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ED1" w:rsidRPr="004E0ED1" w:rsidRDefault="004E0ED1" w:rsidP="004E0ED1">
      <w:pPr>
        <w:jc w:val="both"/>
        <w:rPr>
          <w:rFonts w:ascii="Garamond" w:hAnsi="Garamond"/>
          <w:b/>
          <w:bCs/>
          <w:kern w:val="28"/>
          <w:sz w:val="24"/>
          <w:szCs w:val="24"/>
        </w:rPr>
      </w:pPr>
      <w:bookmarkStart w:id="0" w:name="_GoBack"/>
      <w:bookmarkEnd w:id="0"/>
      <w:r w:rsidRPr="004E0ED1">
        <w:rPr>
          <w:rFonts w:ascii="Garamond" w:eastAsia="Calibri" w:hAnsi="Garamond"/>
          <w:b/>
          <w:sz w:val="24"/>
          <w:szCs w:val="24"/>
        </w:rPr>
        <w:t>Budapesti Történeti Múzeum</w:t>
      </w:r>
    </w:p>
    <w:p w:rsidR="004E0ED1" w:rsidRPr="004E0ED1" w:rsidRDefault="004E0ED1" w:rsidP="004E0ED1">
      <w:pPr>
        <w:jc w:val="both"/>
        <w:rPr>
          <w:rFonts w:ascii="Garamond" w:hAnsi="Garamond"/>
          <w:bCs/>
          <w:kern w:val="28"/>
          <w:sz w:val="24"/>
          <w:szCs w:val="24"/>
        </w:rPr>
      </w:pPr>
      <w:r w:rsidRPr="004E0ED1">
        <w:rPr>
          <w:rFonts w:ascii="Garamond" w:hAnsi="Garamond"/>
          <w:sz w:val="24"/>
          <w:szCs w:val="24"/>
        </w:rPr>
        <w:t>1014 Budapest, Szent György tér 2. Budavári Palota „E” épület</w:t>
      </w:r>
    </w:p>
    <w:p w:rsidR="004E0ED1" w:rsidRPr="004E0ED1" w:rsidRDefault="004E0ED1" w:rsidP="004E0ED1">
      <w:pPr>
        <w:jc w:val="both"/>
        <w:rPr>
          <w:rFonts w:ascii="Garamond" w:hAnsi="Garamond"/>
          <w:sz w:val="24"/>
          <w:szCs w:val="24"/>
        </w:rPr>
      </w:pPr>
    </w:p>
    <w:p w:rsidR="004E0ED1" w:rsidRPr="004E0ED1" w:rsidRDefault="004E0ED1" w:rsidP="004E0ED1">
      <w:pPr>
        <w:jc w:val="both"/>
        <w:rPr>
          <w:rFonts w:ascii="Garamond" w:hAnsi="Garamond"/>
          <w:sz w:val="24"/>
          <w:szCs w:val="24"/>
        </w:rPr>
      </w:pPr>
    </w:p>
    <w:p w:rsidR="004E0ED1" w:rsidRPr="004E0ED1" w:rsidRDefault="004E0ED1" w:rsidP="004E0ED1">
      <w:pPr>
        <w:jc w:val="both"/>
        <w:rPr>
          <w:rFonts w:ascii="Garamond" w:hAnsi="Garamond"/>
          <w:sz w:val="24"/>
          <w:szCs w:val="24"/>
        </w:rPr>
      </w:pPr>
    </w:p>
    <w:p w:rsidR="004E0ED1" w:rsidRPr="004E0ED1" w:rsidRDefault="004E0ED1" w:rsidP="004E0ED1">
      <w:pPr>
        <w:tabs>
          <w:tab w:val="left" w:pos="3315"/>
        </w:tabs>
        <w:jc w:val="both"/>
        <w:rPr>
          <w:rFonts w:ascii="Garamond" w:hAnsi="Garamond"/>
          <w:sz w:val="24"/>
          <w:szCs w:val="24"/>
        </w:rPr>
      </w:pPr>
    </w:p>
    <w:p w:rsidR="004E0ED1" w:rsidRPr="004E0ED1" w:rsidRDefault="004E0ED1" w:rsidP="004E0ED1">
      <w:pPr>
        <w:jc w:val="both"/>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pStyle w:val="cm0"/>
        <w:spacing w:line="240" w:lineRule="auto"/>
        <w:jc w:val="center"/>
        <w:rPr>
          <w:rFonts w:ascii="Garamond" w:hAnsi="Garamond"/>
          <w:b/>
          <w:bCs/>
          <w:szCs w:val="24"/>
          <w:lang w:val="hu-HU"/>
        </w:rPr>
      </w:pPr>
      <w:r w:rsidRPr="004E0ED1">
        <w:rPr>
          <w:rFonts w:ascii="Garamond" w:hAnsi="Garamond"/>
          <w:b/>
          <w:bCs/>
          <w:szCs w:val="24"/>
          <w:lang w:val="hu-HU"/>
        </w:rPr>
        <w:t>KÖZBESZERZÉSI DOKUMENTUMOK</w:t>
      </w:r>
    </w:p>
    <w:p w:rsidR="004E0ED1" w:rsidRPr="004E0ED1" w:rsidRDefault="004E0ED1" w:rsidP="004E0ED1">
      <w:pPr>
        <w:pStyle w:val="BodyText23"/>
        <w:ind w:left="0" w:right="-1"/>
        <w:jc w:val="center"/>
        <w:rPr>
          <w:rFonts w:ascii="Garamond" w:hAnsi="Garamond"/>
          <w:bCs/>
          <w:szCs w:val="24"/>
        </w:rPr>
      </w:pPr>
    </w:p>
    <w:p w:rsidR="004E0ED1" w:rsidRPr="004E0ED1" w:rsidRDefault="004E0ED1" w:rsidP="004E0ED1">
      <w:pPr>
        <w:pStyle w:val="BodyText23"/>
        <w:ind w:left="0" w:right="-1"/>
        <w:jc w:val="center"/>
        <w:rPr>
          <w:rFonts w:ascii="Garamond" w:hAnsi="Garamond"/>
          <w:bCs/>
          <w:szCs w:val="24"/>
        </w:rPr>
      </w:pPr>
    </w:p>
    <w:p w:rsidR="004E0ED1" w:rsidRPr="004E0ED1" w:rsidRDefault="004E0ED1" w:rsidP="004E0ED1">
      <w:pPr>
        <w:pStyle w:val="BodyText23"/>
        <w:ind w:left="0" w:right="-1"/>
        <w:jc w:val="center"/>
        <w:rPr>
          <w:rFonts w:ascii="Garamond" w:hAnsi="Garamond"/>
          <w:bCs/>
          <w:szCs w:val="24"/>
        </w:rPr>
      </w:pPr>
      <w:r w:rsidRPr="004E0ED1">
        <w:rPr>
          <w:rFonts w:ascii="Garamond" w:hAnsi="Garamond"/>
          <w:bCs/>
          <w:szCs w:val="24"/>
        </w:rPr>
        <w:t>a</w:t>
      </w:r>
      <w:r>
        <w:rPr>
          <w:rFonts w:ascii="Garamond" w:hAnsi="Garamond"/>
          <w:bCs/>
          <w:szCs w:val="24"/>
        </w:rPr>
        <w:t>z</w:t>
      </w:r>
    </w:p>
    <w:p w:rsidR="004E0ED1" w:rsidRPr="004E0ED1" w:rsidRDefault="004E0ED1" w:rsidP="004E0ED1">
      <w:pPr>
        <w:pStyle w:val="BodyText23"/>
        <w:ind w:left="0" w:right="-1"/>
        <w:jc w:val="center"/>
        <w:rPr>
          <w:rFonts w:ascii="Garamond" w:hAnsi="Garamond"/>
          <w:bCs/>
          <w:szCs w:val="24"/>
        </w:rPr>
      </w:pPr>
    </w:p>
    <w:p w:rsidR="004E0ED1" w:rsidRPr="004E0ED1" w:rsidRDefault="004E0ED1" w:rsidP="004E0ED1">
      <w:pPr>
        <w:pStyle w:val="BodyText23"/>
        <w:ind w:left="0" w:right="-1"/>
        <w:jc w:val="center"/>
        <w:rPr>
          <w:rFonts w:ascii="Garamond" w:hAnsi="Garamond"/>
          <w:bCs/>
          <w:szCs w:val="24"/>
        </w:rPr>
      </w:pPr>
    </w:p>
    <w:p w:rsidR="004E0ED1" w:rsidRPr="004E0ED1" w:rsidRDefault="004E0ED1" w:rsidP="004E0ED1">
      <w:pPr>
        <w:pStyle w:val="BodyText25"/>
        <w:widowControl/>
        <w:rPr>
          <w:rFonts w:ascii="Garamond" w:hAnsi="Garamond"/>
          <w:b/>
          <w:i/>
          <w:sz w:val="24"/>
          <w:szCs w:val="24"/>
        </w:rPr>
      </w:pPr>
      <w:r w:rsidRPr="004E0ED1">
        <w:rPr>
          <w:rFonts w:ascii="Garamond" w:hAnsi="Garamond"/>
          <w:b/>
          <w:bCs/>
          <w:i/>
          <w:sz w:val="24"/>
          <w:szCs w:val="24"/>
        </w:rPr>
        <w:t>„A Budapesti Történeti Múzeum által a 2017-2020. évben (36 hónap) végzendő régészeti feltárási munkákhoz kapcsolódó gépi földmunka végzése”</w:t>
      </w:r>
    </w:p>
    <w:p w:rsidR="004E0ED1" w:rsidRPr="004E0ED1" w:rsidRDefault="004E0ED1" w:rsidP="004E0ED1">
      <w:pPr>
        <w:pStyle w:val="BodyText25"/>
        <w:widowControl/>
        <w:rPr>
          <w:rFonts w:ascii="Garamond" w:hAnsi="Garamond"/>
          <w:sz w:val="24"/>
          <w:szCs w:val="24"/>
        </w:rPr>
      </w:pPr>
    </w:p>
    <w:p w:rsidR="004E0ED1" w:rsidRPr="004E0ED1" w:rsidRDefault="004E0ED1" w:rsidP="004E0ED1">
      <w:pPr>
        <w:pStyle w:val="BodyText25"/>
        <w:widowControl/>
        <w:rPr>
          <w:rFonts w:ascii="Garamond" w:hAnsi="Garamond"/>
          <w:sz w:val="24"/>
          <w:szCs w:val="24"/>
        </w:rPr>
      </w:pPr>
    </w:p>
    <w:p w:rsidR="004E0ED1" w:rsidRPr="004E0ED1" w:rsidRDefault="004E0ED1" w:rsidP="004E0ED1">
      <w:pPr>
        <w:pStyle w:val="BodyText25"/>
        <w:widowControl/>
        <w:rPr>
          <w:rFonts w:ascii="Garamond" w:hAnsi="Garamond"/>
          <w:sz w:val="24"/>
          <w:szCs w:val="24"/>
        </w:rPr>
      </w:pPr>
      <w:r w:rsidRPr="004E0ED1">
        <w:rPr>
          <w:rFonts w:ascii="Garamond" w:hAnsi="Garamond"/>
          <w:sz w:val="24"/>
          <w:szCs w:val="24"/>
        </w:rPr>
        <w:t>tárgyú közbeszerzési eljárásban</w:t>
      </w: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bCs/>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shd w:val="clear" w:color="auto" w:fill="FFFFFF" w:themeFill="background1"/>
        <w:rPr>
          <w:rFonts w:ascii="Garamond" w:hAnsi="Garamond"/>
          <w:sz w:val="24"/>
          <w:szCs w:val="24"/>
        </w:rPr>
      </w:pPr>
      <w:r w:rsidRPr="004E0ED1">
        <w:rPr>
          <w:rFonts w:ascii="Garamond" w:hAnsi="Garamond"/>
          <w:b/>
          <w:sz w:val="24"/>
          <w:szCs w:val="24"/>
        </w:rPr>
        <w:br w:type="page"/>
      </w:r>
    </w:p>
    <w:p w:rsidR="004E0ED1" w:rsidRPr="004E0ED1" w:rsidRDefault="004E0ED1" w:rsidP="004E0ED1">
      <w:pPr>
        <w:pStyle w:val="Szvegtrzsbehzssal3"/>
        <w:numPr>
          <w:ilvl w:val="12"/>
          <w:numId w:val="0"/>
        </w:numPr>
        <w:shd w:val="clear" w:color="auto" w:fill="E0E0E0"/>
        <w:jc w:val="center"/>
        <w:rPr>
          <w:rFonts w:ascii="Garamond" w:hAnsi="Garamond"/>
          <w:b/>
          <w:bCs/>
          <w:caps/>
          <w:szCs w:val="24"/>
        </w:rPr>
      </w:pPr>
      <w:r w:rsidRPr="004E0ED1">
        <w:rPr>
          <w:rFonts w:ascii="Garamond" w:hAnsi="Garamond"/>
          <w:b/>
          <w:bCs/>
          <w:caps/>
          <w:szCs w:val="24"/>
        </w:rPr>
        <w:lastRenderedPageBreak/>
        <w:t>Tartalomjegyzék</w:t>
      </w:r>
    </w:p>
    <w:p w:rsidR="004E0ED1" w:rsidRPr="004E0ED1" w:rsidRDefault="004E0ED1" w:rsidP="004E0ED1">
      <w:pPr>
        <w:shd w:val="clear" w:color="auto" w:fill="FFFFFF" w:themeFill="background1"/>
        <w:rPr>
          <w:rFonts w:ascii="Garamond" w:hAnsi="Garamond"/>
          <w:sz w:val="24"/>
          <w:szCs w:val="24"/>
        </w:rPr>
      </w:pPr>
    </w:p>
    <w:p w:rsidR="004E0ED1" w:rsidRPr="004E0ED1" w:rsidRDefault="004E0ED1" w:rsidP="004E0ED1">
      <w:pPr>
        <w:shd w:val="clear" w:color="auto" w:fill="FFFFFF" w:themeFill="background1"/>
        <w:rPr>
          <w:rFonts w:ascii="Garamond" w:hAnsi="Garamond"/>
          <w:sz w:val="24"/>
          <w:szCs w:val="24"/>
        </w:rPr>
      </w:pPr>
    </w:p>
    <w:p w:rsidR="004E0ED1" w:rsidRPr="004E0ED1" w:rsidRDefault="004E0ED1" w:rsidP="004E0ED1">
      <w:pPr>
        <w:keepNext/>
        <w:numPr>
          <w:ilvl w:val="0"/>
          <w:numId w:val="10"/>
        </w:numPr>
        <w:tabs>
          <w:tab w:val="clear" w:pos="862"/>
        </w:tabs>
        <w:autoSpaceDN w:val="0"/>
        <w:ind w:left="709" w:hanging="567"/>
        <w:jc w:val="both"/>
        <w:outlineLvl w:val="3"/>
        <w:rPr>
          <w:rFonts w:ascii="Garamond" w:hAnsi="Garamond"/>
          <w:b/>
          <w:bCs/>
          <w:sz w:val="24"/>
          <w:szCs w:val="24"/>
        </w:rPr>
      </w:pPr>
      <w:r w:rsidRPr="004E0ED1">
        <w:rPr>
          <w:rFonts w:ascii="Garamond" w:hAnsi="Garamond"/>
          <w:b/>
          <w:bCs/>
          <w:sz w:val="24"/>
          <w:szCs w:val="24"/>
        </w:rPr>
        <w:t>Útmutató az ajánlattevők részére</w:t>
      </w:r>
    </w:p>
    <w:p w:rsidR="004E0ED1" w:rsidRPr="004E0ED1" w:rsidRDefault="004E0ED1" w:rsidP="004E0ED1">
      <w:pPr>
        <w:keepNext/>
        <w:autoSpaceDN w:val="0"/>
        <w:ind w:left="709"/>
        <w:jc w:val="both"/>
        <w:outlineLvl w:val="3"/>
        <w:rPr>
          <w:rFonts w:ascii="Garamond" w:hAnsi="Garamond"/>
          <w:b/>
          <w:bCs/>
          <w:sz w:val="24"/>
          <w:szCs w:val="24"/>
        </w:rPr>
      </w:pPr>
    </w:p>
    <w:p w:rsidR="004E0ED1" w:rsidRPr="004E0ED1" w:rsidRDefault="004E0ED1" w:rsidP="004E0ED1">
      <w:pPr>
        <w:keepNext/>
        <w:numPr>
          <w:ilvl w:val="0"/>
          <w:numId w:val="10"/>
        </w:numPr>
        <w:tabs>
          <w:tab w:val="clear" w:pos="862"/>
        </w:tabs>
        <w:autoSpaceDN w:val="0"/>
        <w:ind w:left="709" w:hanging="567"/>
        <w:jc w:val="both"/>
        <w:outlineLvl w:val="3"/>
        <w:rPr>
          <w:rFonts w:ascii="Garamond" w:hAnsi="Garamond"/>
          <w:b/>
          <w:bCs/>
          <w:sz w:val="24"/>
          <w:szCs w:val="24"/>
        </w:rPr>
      </w:pPr>
      <w:r w:rsidRPr="004E0ED1">
        <w:rPr>
          <w:rFonts w:ascii="Garamond" w:hAnsi="Garamond"/>
          <w:b/>
          <w:bCs/>
          <w:sz w:val="24"/>
          <w:szCs w:val="24"/>
        </w:rPr>
        <w:t>Iratminták, nyilatkozatminták</w:t>
      </w:r>
    </w:p>
    <w:p w:rsidR="004E0ED1" w:rsidRPr="004E0ED1" w:rsidRDefault="004E0ED1" w:rsidP="004E0ED1">
      <w:pPr>
        <w:keepNext/>
        <w:autoSpaceDN w:val="0"/>
        <w:ind w:left="709"/>
        <w:jc w:val="both"/>
        <w:outlineLvl w:val="3"/>
        <w:rPr>
          <w:rFonts w:ascii="Garamond" w:hAnsi="Garamond"/>
          <w:b/>
          <w:bCs/>
          <w:sz w:val="24"/>
          <w:szCs w:val="24"/>
        </w:rPr>
      </w:pPr>
    </w:p>
    <w:p w:rsidR="004E0ED1" w:rsidRPr="004E0ED1" w:rsidRDefault="004E0ED1" w:rsidP="004E0ED1">
      <w:pPr>
        <w:keepNext/>
        <w:tabs>
          <w:tab w:val="left" w:pos="993"/>
        </w:tabs>
        <w:autoSpaceDN w:val="0"/>
        <w:ind w:left="284"/>
        <w:jc w:val="both"/>
        <w:outlineLvl w:val="3"/>
        <w:rPr>
          <w:rFonts w:ascii="Garamond" w:hAnsi="Garamond"/>
          <w:b/>
          <w:bCs/>
          <w:sz w:val="24"/>
          <w:szCs w:val="24"/>
        </w:rPr>
      </w:pPr>
      <w:r w:rsidRPr="004E0ED1">
        <w:rPr>
          <w:rFonts w:ascii="Garamond" w:hAnsi="Garamond"/>
          <w:b/>
          <w:bCs/>
          <w:sz w:val="24"/>
          <w:szCs w:val="24"/>
        </w:rPr>
        <w:t xml:space="preserve">II./A: </w:t>
      </w:r>
      <w:r w:rsidRPr="004E0ED1">
        <w:rPr>
          <w:rFonts w:ascii="Garamond" w:hAnsi="Garamond"/>
          <w:b/>
          <w:bCs/>
          <w:sz w:val="24"/>
          <w:szCs w:val="24"/>
        </w:rPr>
        <w:tab/>
      </w:r>
      <w:r w:rsidRPr="004E0ED1">
        <w:rPr>
          <w:rFonts w:ascii="Garamond" w:hAnsi="Garamond"/>
          <w:sz w:val="24"/>
          <w:szCs w:val="24"/>
        </w:rPr>
        <w:t>Kötelezően az ajánlatba csatolandó dokumentumok mintái</w:t>
      </w:r>
    </w:p>
    <w:p w:rsidR="004E0ED1" w:rsidRPr="004E0ED1" w:rsidRDefault="004E0ED1" w:rsidP="004E0ED1">
      <w:pPr>
        <w:keepNext/>
        <w:tabs>
          <w:tab w:val="left" w:pos="993"/>
        </w:tabs>
        <w:autoSpaceDN w:val="0"/>
        <w:ind w:left="992" w:hanging="708"/>
        <w:jc w:val="both"/>
        <w:outlineLvl w:val="3"/>
        <w:rPr>
          <w:rFonts w:ascii="Garamond" w:hAnsi="Garamond"/>
          <w:b/>
          <w:bCs/>
          <w:sz w:val="24"/>
          <w:szCs w:val="24"/>
        </w:rPr>
      </w:pPr>
      <w:r w:rsidRPr="004E0ED1">
        <w:rPr>
          <w:rFonts w:ascii="Garamond" w:hAnsi="Garamond"/>
          <w:b/>
          <w:bCs/>
          <w:sz w:val="24"/>
          <w:szCs w:val="24"/>
        </w:rPr>
        <w:t>II./B:</w:t>
      </w:r>
      <w:r w:rsidRPr="004E0ED1">
        <w:rPr>
          <w:rFonts w:ascii="Garamond" w:hAnsi="Garamond"/>
          <w:b/>
          <w:bCs/>
          <w:sz w:val="24"/>
          <w:szCs w:val="24"/>
        </w:rPr>
        <w:tab/>
      </w:r>
      <w:r w:rsidRPr="004E0ED1">
        <w:rPr>
          <w:rFonts w:ascii="Garamond" w:hAnsi="Garamond"/>
          <w:sz w:val="24"/>
          <w:szCs w:val="24"/>
        </w:rPr>
        <w:t>A Kbt. 69. § (4) bekezdése szerinti ajánlatkérői felhívásra csatolandó dokumentumok mintái</w:t>
      </w:r>
    </w:p>
    <w:p w:rsidR="004E0ED1" w:rsidRPr="004E0ED1" w:rsidRDefault="004E0ED1" w:rsidP="004E0ED1">
      <w:pPr>
        <w:keepNext/>
        <w:autoSpaceDN w:val="0"/>
        <w:ind w:left="993" w:hanging="709"/>
        <w:jc w:val="both"/>
        <w:outlineLvl w:val="3"/>
        <w:rPr>
          <w:rFonts w:ascii="Garamond" w:hAnsi="Garamond"/>
          <w:b/>
          <w:bCs/>
          <w:sz w:val="24"/>
          <w:szCs w:val="24"/>
        </w:rPr>
      </w:pPr>
      <w:r w:rsidRPr="004E0ED1">
        <w:rPr>
          <w:rFonts w:ascii="Garamond" w:hAnsi="Garamond"/>
          <w:b/>
          <w:bCs/>
          <w:sz w:val="24"/>
          <w:szCs w:val="24"/>
        </w:rPr>
        <w:t xml:space="preserve">II./C: </w:t>
      </w:r>
      <w:r w:rsidRPr="004E0ED1">
        <w:rPr>
          <w:rFonts w:ascii="Garamond" w:hAnsi="Garamond"/>
          <w:sz w:val="24"/>
          <w:szCs w:val="24"/>
        </w:rPr>
        <w:t>Azon dokumentumok mintái, amelyeket kizárólag abban az esetben kell az ajánlatba vagy a Kbt. 69. § (4) bekezdése szerinti ajánlatkérői felhívásra csatolni, amennyiben az azokban foglalt eset fennáll</w:t>
      </w:r>
    </w:p>
    <w:p w:rsidR="004E0ED1" w:rsidRPr="004E0ED1" w:rsidRDefault="004E0ED1" w:rsidP="004E0ED1">
      <w:pPr>
        <w:keepNext/>
        <w:tabs>
          <w:tab w:val="left" w:pos="993"/>
        </w:tabs>
        <w:autoSpaceDN w:val="0"/>
        <w:ind w:left="284"/>
        <w:jc w:val="both"/>
        <w:outlineLvl w:val="3"/>
        <w:rPr>
          <w:rFonts w:ascii="Garamond" w:hAnsi="Garamond"/>
          <w:b/>
          <w:bCs/>
          <w:sz w:val="24"/>
          <w:szCs w:val="24"/>
        </w:rPr>
      </w:pPr>
      <w:r w:rsidRPr="004E0ED1">
        <w:rPr>
          <w:rFonts w:ascii="Garamond" w:hAnsi="Garamond"/>
          <w:b/>
          <w:bCs/>
          <w:sz w:val="24"/>
          <w:szCs w:val="24"/>
        </w:rPr>
        <w:t>II./D:</w:t>
      </w:r>
      <w:r w:rsidRPr="004E0ED1">
        <w:rPr>
          <w:rFonts w:ascii="Garamond" w:hAnsi="Garamond"/>
          <w:b/>
          <w:bCs/>
          <w:sz w:val="24"/>
          <w:szCs w:val="24"/>
        </w:rPr>
        <w:tab/>
      </w:r>
      <w:r w:rsidRPr="004E0ED1">
        <w:rPr>
          <w:rFonts w:ascii="Garamond" w:hAnsi="Garamond"/>
          <w:sz w:val="24"/>
          <w:szCs w:val="24"/>
        </w:rPr>
        <w:t>Regisztrációs adatlap mintája</w:t>
      </w:r>
    </w:p>
    <w:p w:rsidR="004E0ED1" w:rsidRPr="004E0ED1" w:rsidRDefault="004E0ED1" w:rsidP="004E0ED1">
      <w:pPr>
        <w:keepNext/>
        <w:autoSpaceDN w:val="0"/>
        <w:ind w:left="709"/>
        <w:jc w:val="both"/>
        <w:outlineLvl w:val="3"/>
        <w:rPr>
          <w:rFonts w:ascii="Garamond" w:hAnsi="Garamond"/>
          <w:b/>
          <w:bCs/>
          <w:sz w:val="24"/>
          <w:szCs w:val="24"/>
        </w:rPr>
      </w:pPr>
    </w:p>
    <w:p w:rsidR="004E0ED1" w:rsidRPr="004E0ED1" w:rsidRDefault="004E0ED1" w:rsidP="004E0ED1">
      <w:pPr>
        <w:keepNext/>
        <w:numPr>
          <w:ilvl w:val="0"/>
          <w:numId w:val="10"/>
        </w:numPr>
        <w:tabs>
          <w:tab w:val="clear" w:pos="862"/>
        </w:tabs>
        <w:autoSpaceDN w:val="0"/>
        <w:ind w:left="709" w:hanging="567"/>
        <w:jc w:val="both"/>
        <w:outlineLvl w:val="3"/>
        <w:rPr>
          <w:rFonts w:ascii="Garamond" w:hAnsi="Garamond"/>
          <w:b/>
          <w:bCs/>
          <w:sz w:val="24"/>
          <w:szCs w:val="24"/>
        </w:rPr>
      </w:pPr>
      <w:r w:rsidRPr="004E0ED1">
        <w:rPr>
          <w:rFonts w:ascii="Garamond" w:hAnsi="Garamond"/>
          <w:b/>
          <w:bCs/>
          <w:sz w:val="24"/>
          <w:szCs w:val="24"/>
        </w:rPr>
        <w:t xml:space="preserve">Szerződéstervezet </w:t>
      </w:r>
      <w:r w:rsidRPr="004E0ED1">
        <w:rPr>
          <w:rFonts w:ascii="Garamond" w:hAnsi="Garamond"/>
          <w:bCs/>
          <w:i/>
          <w:sz w:val="24"/>
          <w:szCs w:val="24"/>
        </w:rPr>
        <w:t>(külön kötetekben)</w:t>
      </w:r>
    </w:p>
    <w:p w:rsidR="004E0ED1" w:rsidRPr="004E0ED1" w:rsidRDefault="004E0ED1" w:rsidP="004E0ED1">
      <w:pPr>
        <w:keepNext/>
        <w:autoSpaceDN w:val="0"/>
        <w:ind w:left="709"/>
        <w:jc w:val="both"/>
        <w:outlineLvl w:val="3"/>
        <w:rPr>
          <w:rFonts w:ascii="Garamond" w:hAnsi="Garamond"/>
          <w:b/>
          <w:bCs/>
          <w:sz w:val="24"/>
          <w:szCs w:val="24"/>
        </w:rPr>
      </w:pPr>
    </w:p>
    <w:p w:rsidR="004E0ED1" w:rsidRPr="004E0ED1" w:rsidRDefault="004E0ED1" w:rsidP="004E0ED1">
      <w:pPr>
        <w:keepNext/>
        <w:numPr>
          <w:ilvl w:val="0"/>
          <w:numId w:val="10"/>
        </w:numPr>
        <w:tabs>
          <w:tab w:val="clear" w:pos="862"/>
        </w:tabs>
        <w:autoSpaceDN w:val="0"/>
        <w:ind w:left="709" w:hanging="567"/>
        <w:jc w:val="both"/>
        <w:outlineLvl w:val="3"/>
        <w:rPr>
          <w:rFonts w:ascii="Garamond" w:hAnsi="Garamond"/>
          <w:b/>
          <w:bCs/>
          <w:sz w:val="24"/>
          <w:szCs w:val="24"/>
        </w:rPr>
      </w:pPr>
      <w:r w:rsidRPr="004E0ED1">
        <w:rPr>
          <w:rFonts w:ascii="Garamond" w:hAnsi="Garamond"/>
          <w:b/>
          <w:bCs/>
          <w:sz w:val="24"/>
          <w:szCs w:val="24"/>
        </w:rPr>
        <w:t xml:space="preserve">Műszaki leírás </w:t>
      </w:r>
      <w:r w:rsidRPr="004E0ED1">
        <w:rPr>
          <w:rFonts w:ascii="Garamond" w:hAnsi="Garamond"/>
          <w:bCs/>
          <w:i/>
          <w:sz w:val="24"/>
          <w:szCs w:val="24"/>
        </w:rPr>
        <w:t>(külön kötetekben)</w:t>
      </w:r>
    </w:p>
    <w:p w:rsidR="004E0ED1" w:rsidRPr="004E0ED1" w:rsidRDefault="004E0ED1" w:rsidP="004E0ED1">
      <w:pPr>
        <w:spacing w:after="160" w:line="256" w:lineRule="auto"/>
        <w:rPr>
          <w:rFonts w:ascii="Garamond" w:hAnsi="Garamond"/>
          <w:sz w:val="24"/>
          <w:szCs w:val="24"/>
        </w:rPr>
      </w:pPr>
    </w:p>
    <w:p w:rsidR="004E0ED1" w:rsidRPr="004E0ED1" w:rsidRDefault="004E0ED1" w:rsidP="004E0ED1">
      <w:pPr>
        <w:spacing w:after="160" w:line="256" w:lineRule="auto"/>
        <w:rPr>
          <w:rFonts w:ascii="Garamond" w:hAnsi="Garamond"/>
          <w:sz w:val="24"/>
          <w:szCs w:val="24"/>
        </w:rPr>
      </w:pPr>
      <w:r w:rsidRPr="004E0ED1">
        <w:rPr>
          <w:rFonts w:ascii="Garamond" w:hAnsi="Garamond"/>
          <w:sz w:val="24"/>
          <w:szCs w:val="24"/>
        </w:rPr>
        <w:br w:type="page"/>
      </w:r>
    </w:p>
    <w:p w:rsidR="004E0ED1" w:rsidRPr="004E0ED1" w:rsidRDefault="004E0ED1" w:rsidP="004E0ED1">
      <w:pPr>
        <w:pStyle w:val="Szvegtrzsbehzssal3"/>
        <w:numPr>
          <w:ilvl w:val="0"/>
          <w:numId w:val="11"/>
        </w:numPr>
        <w:shd w:val="clear" w:color="auto" w:fill="E0E0E0"/>
        <w:ind w:left="0" w:firstLine="0"/>
        <w:jc w:val="center"/>
        <w:rPr>
          <w:rFonts w:ascii="Garamond" w:hAnsi="Garamond"/>
          <w:b/>
          <w:bCs/>
          <w:caps/>
          <w:szCs w:val="24"/>
        </w:rPr>
      </w:pPr>
      <w:r w:rsidRPr="004E0ED1">
        <w:rPr>
          <w:rFonts w:ascii="Garamond" w:hAnsi="Garamond"/>
          <w:b/>
          <w:bCs/>
          <w:caps/>
          <w:szCs w:val="24"/>
        </w:rPr>
        <w:lastRenderedPageBreak/>
        <w:t>ÚTMUTATÓ AZ AJÁNLATtevők részére</w:t>
      </w:r>
    </w:p>
    <w:p w:rsidR="004E0ED1" w:rsidRPr="004E0ED1" w:rsidRDefault="004E0ED1" w:rsidP="004E0ED1">
      <w:pPr>
        <w:jc w:val="center"/>
        <w:rPr>
          <w:rFonts w:ascii="Garamond" w:hAnsi="Garamond"/>
          <w:sz w:val="24"/>
          <w:szCs w:val="24"/>
        </w:rPr>
      </w:pPr>
    </w:p>
    <w:p w:rsidR="004E0ED1" w:rsidRPr="004E0ED1" w:rsidRDefault="004E0ED1" w:rsidP="004E0ED1">
      <w:pPr>
        <w:jc w:val="center"/>
        <w:rPr>
          <w:rFonts w:ascii="Garamond" w:hAnsi="Garamond"/>
          <w:sz w:val="24"/>
          <w:szCs w:val="24"/>
        </w:rPr>
      </w:pPr>
    </w:p>
    <w:p w:rsidR="004E0ED1" w:rsidRPr="004E0ED1" w:rsidRDefault="004E0ED1" w:rsidP="004E0ED1">
      <w:pPr>
        <w:rPr>
          <w:rFonts w:ascii="Garamond" w:hAnsi="Garamond"/>
          <w:b/>
          <w:sz w:val="24"/>
          <w:szCs w:val="24"/>
        </w:rPr>
      </w:pPr>
      <w:r w:rsidRPr="004E0ED1">
        <w:rPr>
          <w:rFonts w:ascii="Garamond" w:hAnsi="Garamond"/>
          <w:b/>
          <w:sz w:val="24"/>
          <w:szCs w:val="24"/>
        </w:rPr>
        <w:t>Tisztelt Ajánlattevők!</w:t>
      </w:r>
    </w:p>
    <w:p w:rsidR="004E0ED1" w:rsidRPr="004E0ED1" w:rsidRDefault="004E0ED1" w:rsidP="004E0ED1">
      <w:pPr>
        <w:rPr>
          <w:rFonts w:ascii="Garamond" w:hAnsi="Garamond"/>
          <w:sz w:val="24"/>
          <w:szCs w:val="24"/>
        </w:rPr>
      </w:pPr>
    </w:p>
    <w:p w:rsidR="004E0ED1" w:rsidRPr="004E0ED1" w:rsidRDefault="004E0ED1" w:rsidP="004E0ED1">
      <w:pPr>
        <w:jc w:val="both"/>
        <w:rPr>
          <w:rFonts w:ascii="Garamond" w:hAnsi="Garamond"/>
          <w:sz w:val="24"/>
          <w:szCs w:val="24"/>
        </w:rPr>
      </w:pPr>
      <w:r w:rsidRPr="004E0ED1">
        <w:rPr>
          <w:rFonts w:ascii="Garamond" w:hAnsi="Garamond"/>
          <w:sz w:val="24"/>
          <w:szCs w:val="24"/>
        </w:rPr>
        <w:t>Ajánlatkérő célja jelen közbeszerzési dokumentumok kiadásával, hogy az esélyegyenlőség és a versenysemlegesség lehető legteljesebb biztosításával valamennyi ajánlattevő számára elősegítse a sikeres ajánlattételt, ennek érdekében felhívjuk szíves figyelmüket néhány olyan előírásra, melyeket az ajánlat összeállítása és benyújtása során feltétlenül be kell tartaniuk:</w:t>
      </w:r>
    </w:p>
    <w:p w:rsidR="004E0ED1" w:rsidRPr="004E0ED1" w:rsidRDefault="004E0ED1" w:rsidP="004E0ED1">
      <w:pPr>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 xml:space="preserve">Jelen közbeszerzési dokumentumok az eljárást megindító felhívásban meghatározott feltételek értelmezésére, kiegészítésére, valamint a Kbt. és/vagy az egyéb vonatkozó jogszabályok előírásainak megfelelő ajánlati feltételek rögzítésére szolgálnak. Jelen útmutató kiadásával ajánlatkérőnek nem célja az eljárást megindító felhívásban, a Kbt-ben és/vagy az egyéb vonatkozó jogszabályokban foglalt rendelkezések megismétlése, az útmutató kizárólag az eljárást megindító felhívással, a közbeszerzési dokumentumokkal és a vonatkozó jogszabályokkal (elsősorban a Kbt-vel) összhangban értelmezendő. </w:t>
      </w:r>
      <w:r w:rsidRPr="004E0ED1">
        <w:rPr>
          <w:rFonts w:ascii="Garamond" w:hAnsi="Garamond"/>
          <w:b/>
          <w:i/>
          <w:sz w:val="24"/>
          <w:szCs w:val="24"/>
        </w:rPr>
        <w:t>Az eljárást megindító felhívásban nem szabályozott kérdésekben jelen közbeszerzési dokumentumok rendelkezései az irányadóak és kötelezőek az ajánlat összeállítására és benyújtására vonatkozóan!</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Az ajánlat kidolgozásának alapját az eljárást megindító felhívás, a közbeszerzési dokumentumok és a Kbt. 56. §</w:t>
      </w:r>
      <w:r w:rsidRPr="004E0ED1">
        <w:rPr>
          <w:rFonts w:ascii="Garamond" w:eastAsiaTheme="minorHAnsi" w:hAnsi="Garamond"/>
          <w:sz w:val="24"/>
          <w:szCs w:val="24"/>
          <w:shd w:val="clear" w:color="auto" w:fill="FFFFFF"/>
          <w:lang w:eastAsia="en-US"/>
        </w:rPr>
        <w:t>, illetve</w:t>
      </w:r>
      <w:r w:rsidRPr="004E0ED1">
        <w:rPr>
          <w:rFonts w:ascii="Garamond" w:hAnsi="Garamond"/>
          <w:sz w:val="24"/>
          <w:szCs w:val="24"/>
        </w:rPr>
        <w:t xml:space="preserve"> a Kbt. 114. § (6) bekezdés alapján adott kiegészítő tájékoztatás együttesen képezik.</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Az eljárást megindító felhívásban nem szabályozott kérdésekben jelen közbeszerzési dokumentumok rendelkezései az irányadóak és kötelezőek az ajánlat összeállítására és benyújtására vonatkozóan! A közbeszerzési dokumentumok és az eljárást megindító felhívás esetleges ellentmondása esetén mindenkor az utóbbi az irányadó.</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Ajánlattevőknek az eljárást megindító felhívásban és a közbeszerzési dokumentumokban közölt információkat bizalmasan kell kezelniük, melynek tartalmáról harmadik félnek információt nem szolgáltathatnak, kivéve, ha ez az ajánlat elkészítéséhez, illetve az esetleges jogvitát rendező eljárások lefolytatásához szükséges.</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eastAsia="Calibri" w:hAnsi="Garamond"/>
          <w:sz w:val="24"/>
          <w:szCs w:val="24"/>
          <w:lang w:eastAsia="en-US"/>
        </w:rPr>
        <w:t>Ajánlattevőknek az eljárást megindító felhívásban, a közbeszerzési dokumentumokban, továbbá a Kbt. 56. §</w:t>
      </w:r>
      <w:r w:rsidRPr="004E0ED1">
        <w:rPr>
          <w:rFonts w:ascii="Garamond" w:eastAsiaTheme="minorHAnsi" w:hAnsi="Garamond"/>
          <w:sz w:val="24"/>
          <w:szCs w:val="24"/>
          <w:shd w:val="clear" w:color="auto" w:fill="FFFFFF"/>
          <w:lang w:eastAsia="en-US"/>
        </w:rPr>
        <w:t>, illetve</w:t>
      </w:r>
      <w:r w:rsidRPr="004E0ED1">
        <w:rPr>
          <w:rFonts w:ascii="Garamond" w:hAnsi="Garamond"/>
          <w:sz w:val="24"/>
          <w:szCs w:val="24"/>
        </w:rPr>
        <w:t xml:space="preserve"> a Kbt. 114. § (6) bekezdés </w:t>
      </w:r>
      <w:r w:rsidRPr="004E0ED1">
        <w:rPr>
          <w:rFonts w:ascii="Garamond" w:eastAsia="Calibri" w:hAnsi="Garamond"/>
          <w:sz w:val="24"/>
          <w:szCs w:val="24"/>
          <w:lang w:eastAsia="en-US"/>
        </w:rPr>
        <w:t>alapján adott esetleges kiegészítő tájékoztatás(ok)ban meghatározott valamennyi tartalmi és formai követelménynek megfelelően kell az ajánlatukat elkészíteniük és benyújtaniuk.</w:t>
      </w:r>
    </w:p>
    <w:p w:rsidR="004E0ED1" w:rsidRPr="004E0ED1" w:rsidRDefault="004E0ED1" w:rsidP="004E0ED1">
      <w:pPr>
        <w:ind w:left="567"/>
        <w:jc w:val="both"/>
        <w:rPr>
          <w:rFonts w:ascii="Garamond" w:hAnsi="Garamond"/>
          <w:sz w:val="24"/>
          <w:szCs w:val="24"/>
        </w:rPr>
      </w:pPr>
    </w:p>
    <w:p w:rsidR="004E0ED1" w:rsidRPr="000B3B05" w:rsidRDefault="004E0ED1" w:rsidP="004E0ED1">
      <w:pPr>
        <w:numPr>
          <w:ilvl w:val="0"/>
          <w:numId w:val="9"/>
        </w:numPr>
        <w:ind w:left="567" w:hanging="425"/>
        <w:jc w:val="both"/>
        <w:rPr>
          <w:rFonts w:ascii="Garamond" w:hAnsi="Garamond"/>
          <w:sz w:val="24"/>
          <w:szCs w:val="24"/>
        </w:rPr>
      </w:pPr>
      <w:r w:rsidRPr="000B3B05">
        <w:rPr>
          <w:rFonts w:ascii="Garamond" w:hAnsi="Garamond"/>
          <w:sz w:val="24"/>
          <w:szCs w:val="24"/>
        </w:rPr>
        <w:t>Az eljárás során kapcsolattartásra kizárólag írásban kerülhet sor, elektronikus úton történő nyilatkozattételre kizárólag a Kbt. 41. § (4) bekezdésében foglaltak szerint kerülhet sor (</w:t>
      </w:r>
      <w:r w:rsidRPr="000B3B05">
        <w:rPr>
          <w:rFonts w:ascii="Garamond" w:hAnsi="Garamond"/>
          <w:b/>
          <w:i/>
          <w:sz w:val="24"/>
          <w:szCs w:val="24"/>
          <w:u w:val="single"/>
        </w:rPr>
        <w:t>Egyszerű e-mail üzenet nem megfelelő!</w:t>
      </w:r>
      <w:r w:rsidRPr="000B3B05">
        <w:rPr>
          <w:rFonts w:ascii="Garamond" w:hAnsi="Garamond"/>
          <w:sz w:val="24"/>
          <w:szCs w:val="24"/>
        </w:rPr>
        <w:t>). Ajánlattevők kérdéseiket kizárólag írásban nyújthatják be az ajánlattételi határidő lejártát megelőzően, az eljárást megindító felhívás 1. pontjában megadott helyen, faxszámon vagy email címen. A beérkezés tényét és időpontját vita esetén ajánlattevőnek kell tudnia igazolni. Ajánlatkérő visszautasít minden személyes vagy nem dokumentálható kapcsolattartási formát, telefonon érkező kérdésekre az esélyegyenlőség és a versenysemlegesség elvének biztosítása érdekében ajánlatkérő nem válaszol.</w:t>
      </w:r>
    </w:p>
    <w:p w:rsidR="004E0ED1" w:rsidRPr="000B3B05" w:rsidRDefault="004E0ED1" w:rsidP="004E0ED1">
      <w:pPr>
        <w:ind w:left="567"/>
        <w:jc w:val="both"/>
        <w:rPr>
          <w:rFonts w:ascii="Garamond" w:hAnsi="Garamond"/>
          <w:sz w:val="24"/>
          <w:szCs w:val="24"/>
        </w:rPr>
      </w:pPr>
    </w:p>
    <w:p w:rsidR="004E0ED1" w:rsidRPr="000B3B05" w:rsidRDefault="004E0ED1" w:rsidP="004E0ED1">
      <w:pPr>
        <w:numPr>
          <w:ilvl w:val="0"/>
          <w:numId w:val="9"/>
        </w:numPr>
        <w:ind w:left="567" w:hanging="425"/>
        <w:jc w:val="both"/>
        <w:rPr>
          <w:rFonts w:ascii="Garamond" w:hAnsi="Garamond"/>
          <w:sz w:val="24"/>
          <w:szCs w:val="24"/>
        </w:rPr>
      </w:pPr>
      <w:r w:rsidRPr="000B3B05">
        <w:rPr>
          <w:rFonts w:ascii="Garamond" w:hAnsi="Garamond"/>
          <w:sz w:val="24"/>
          <w:szCs w:val="24"/>
        </w:rPr>
        <w:lastRenderedPageBreak/>
        <w:t xml:space="preserve">Ajánlattevő köteles a közbeszerzési dokumentumok részét képező </w:t>
      </w:r>
      <w:r w:rsidRPr="000B3B05">
        <w:rPr>
          <w:rFonts w:ascii="Garamond" w:hAnsi="Garamond"/>
          <w:i/>
          <w:sz w:val="24"/>
          <w:szCs w:val="24"/>
        </w:rPr>
        <w:t>Regisztrációs adatlap</w:t>
      </w:r>
      <w:r w:rsidRPr="000B3B05">
        <w:rPr>
          <w:rFonts w:ascii="Garamond" w:hAnsi="Garamond"/>
          <w:sz w:val="24"/>
          <w:szCs w:val="24"/>
        </w:rPr>
        <w:t xml:space="preserve">ot kitöltve és aláírva megküldeni ajánlatkérő részére a letöltést követő 24 (huszonnégy) órán belül. A </w:t>
      </w:r>
      <w:r w:rsidRPr="000B3B05">
        <w:rPr>
          <w:rFonts w:ascii="Garamond" w:hAnsi="Garamond"/>
          <w:i/>
          <w:sz w:val="24"/>
          <w:szCs w:val="24"/>
        </w:rPr>
        <w:t>Regisztrációs adatlap</w:t>
      </w:r>
      <w:r w:rsidRPr="000B3B05">
        <w:rPr>
          <w:rFonts w:ascii="Garamond" w:hAnsi="Garamond"/>
          <w:sz w:val="24"/>
          <w:szCs w:val="24"/>
        </w:rPr>
        <w:t xml:space="preserve"> mintáját jelen közbeszerzési dokumentumok 2</w:t>
      </w:r>
      <w:r w:rsidR="006841E2" w:rsidRPr="000B3B05">
        <w:rPr>
          <w:rFonts w:ascii="Garamond" w:hAnsi="Garamond"/>
          <w:sz w:val="24"/>
          <w:szCs w:val="24"/>
        </w:rPr>
        <w:t>1</w:t>
      </w:r>
      <w:r w:rsidRPr="000B3B05">
        <w:rPr>
          <w:rFonts w:ascii="Garamond" w:hAnsi="Garamond"/>
          <w:sz w:val="24"/>
          <w:szCs w:val="24"/>
        </w:rPr>
        <w:t>. melléklete tartalmazza.</w:t>
      </w:r>
    </w:p>
    <w:p w:rsidR="004E0ED1" w:rsidRPr="000B3B05" w:rsidRDefault="004E0ED1" w:rsidP="004E0ED1">
      <w:pPr>
        <w:ind w:left="567"/>
        <w:jc w:val="both"/>
        <w:rPr>
          <w:rFonts w:ascii="Garamond" w:hAnsi="Garamond"/>
          <w:sz w:val="24"/>
          <w:szCs w:val="24"/>
        </w:rPr>
      </w:pPr>
    </w:p>
    <w:p w:rsidR="004E0ED1" w:rsidRPr="000B3B05" w:rsidRDefault="004E0ED1" w:rsidP="004E0ED1">
      <w:pPr>
        <w:numPr>
          <w:ilvl w:val="0"/>
          <w:numId w:val="9"/>
        </w:numPr>
        <w:ind w:left="567" w:hanging="425"/>
        <w:jc w:val="both"/>
        <w:rPr>
          <w:rFonts w:ascii="Garamond" w:hAnsi="Garamond"/>
          <w:sz w:val="24"/>
          <w:szCs w:val="24"/>
        </w:rPr>
      </w:pPr>
      <w:r w:rsidRPr="000B3B05">
        <w:rPr>
          <w:rFonts w:ascii="Garamond" w:hAnsi="Garamond"/>
          <w:sz w:val="24"/>
          <w:szCs w:val="24"/>
        </w:rPr>
        <w:t>Az ajánlat benyújtásával ajánlattevő ajánlatot tesz a szerződés teljesítésére. Ajánlattevő köteles a jelen közbeszerzési eljárás tárgyát képező feladatokat az eljárást megindító felhívásban, a jelen közbeszerzési dokumentumokban, illetve a szerződéstervezetben és a műszaki leírásban meghatározott mennyiségi és minőségi meghatározás szerint, a vonatkozó jogszabályok, szabványok, illetve egyéb előírások és minőségi követelmények betartása mellett megvalósítani. Ajánlattevő feladata kiterjed a közbeszerzési dokumentumokban és a vonatkozó jogszabályokban meghatározott valamennyi feladatra.</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Az ajánlatkérő határidőn túli ajánlatot nem fogad el. A postai úton, vagy más módon, késedelmesen beérkező ajánlatot ajánlatkérő – a késedelem okának és felelősének vizsgálata nélkül – felbontatlanul, 5 (öt) évig megőrzi.</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 közbeszerzési dokumentumok iratmintákat tartalmaznak annak érdekében, hogy ajánlatkérő az érvényes ajánlattételt megkönnyítse ajánlattevők számára. Ajánlatkérő nem teszi kötelezővé a kiadott iratminták alkalmazását. A kiadott iratminták kitöltése és benyújtása javasolt, de ajánlatkérő elfogadja az ajánlatkérő által előírt valamennyi információt, adatot tartalmazó, a kiadott iratmintá(k)tól különböző iratot is, amennyiben az alkalmas a kizáró okok, az alkalmasság, illetve egyéb, az ajánlatkérő és/vagy valamely jogszabály által előírt valamely feltétel, körülmény fennállásának vagy hiányának megállapítására.</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 Kbt. 114. § (2) bekezdése alapján ajánlattevő ajánlatában csupán arról köteles nyilatkozni, hogy az általa igazolni kívánt alkalmassági követelmények teljesülnek, az alkalmassági követelmények teljesítésére vonatkozó részletes adatokat nem köteles megadni. Ajánlattevő az alkalmassági követelmények teljesítésére vonatkozó részletes adatokat tartalmazó, az eljárást megindító felhívásban előírt dokumentumokat az alkalmassági követelmények tekintetében az eljárást megindító felhívásban előírt igazolások benyújtására vonatkozó szabályok szerint, ajánlatkérő Kbt. 69. § (4) bekezdése szerinti felhívására köteles benyújtani.</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Az ajánlattevő által ajánlatában az ajánlatkérő erre vonatkozó, a Kbt. 69. § (4) bekezdése szerinti felhívása nélkül esetlegesen benyújtott igazolásokat ajánlatkérő figyelmen kívül hagyja és azokat csak az eljárást lezáró döntést megelőzően, kizárólag azon ajánlattevők tekintetében vonja be a bírálatba, amely ajánlattevőket ajánlatkérő az igazolások benyújtására fel kíván hívni. Amennyiben ajánlattevő az igazolásokat korábban benyújtotta, ajánlatkérő nem hívja fel ajánlattevőt az igazolások ismételt benyújtására, hanem úgy tekinti, mintha a korábban benyújtott igazolásokat ajánlatkérő felhívására nyújtotta volna be, és ezen dokumentumok vonatkozásában szükség szerint hiánypótlást rendel el vagy felvilágosítást kér.</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Az ajánlatban nem lehet áthúzás, átírás vagy betoldás, illetve csak abban az esetben, ha erre az ajánlattevő által elkövetett hibák javítása céljából van szükség, továbbá az ilyen javításokat az ajánlatot aláíró személy vagy személyek kézjegyükkel és a javítás dátumával ellátják.</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Ajánlatkérő a Kbt. 131. § (4) bekezdése szerinti szervezettel köti meg a szerződést a Kbt. 131. § (6) bekezdésében foglaltak alapján a Kbt. 131. § (5) bekezdés szerinti időtartam alatt, kivéve a Kbt. 131. § (7) és (8) bekezdéseiben szereplő esetköröket. Amennyiben a Kbt. 131. § (4) bekezdése szerinti szervezet nem írja alá a szerződést az ajánlatkérő által megjelölt időpontban, ajánlatkérő úgy tekinti, hogy a szervezet a szerződés megkötésétől visszalép.</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lastRenderedPageBreak/>
        <w:t>A nyertes ajánlattevő legkésőbb a szerződés megkötésének időpontjában köteles előzetesen bejelenteni ajánlatkérőnek valamennyi olyan alvállalkozót, aki/amely részt vesz a szerződés teljesítésében, és – ha a Kbt. 66. § (6) bekezdése szerinti nyilatkozatában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 nyertes ajánlattevő a szerződés teljesítésének időtartama alatt is köteles előzetesen bejelenteni ajánlatkérőnek minden további, a teljesítésbe bevonni kívánt alvállalkozót, aki/amely részt vesz a szerződés teljesítésében, és a bejelentéssel együtt nyilatkozni vagy az érintett alvállalkozó nyilatkozatát benyújtani arról is, hogy az általa igénybe venni kívánt alvállalkozó nem áll a megelőző közbeszerzési eljárásban előírt kizáró okok hatálya alatt.</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 Kbt. 136. § (2) bekezdésében foglaltak alapján a külföldi adóilletőségű nyertes ajánlattevő köteles a szerződéshez arra vonatkozó meghatalmazást csatolni, hogy az adóilletősége szerinti adóhatóságtól a magyar adóhatóság közvetlenül beszerezhet a nyertes ajánlattevőre vonatkozó adatokat az országok közötti jogsegély igénybevétele nélkül.</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Ajánlattevőnek teljes körű ajánlatot kell adnia a szerződés teljesítésére. Ajánlatkérő nem fogad el semmiféle kifogást azon az alapon, hogy ajánlattevő elmulasztotta a közbeszerzési dokumentumok valamely részének átvételét. Ajánlattevő kötelessége, hogy meggyőződjön a közbeszerzési dokumentumok és az ajánlatkérő által a munkákkal kapcsolatban szolgáltatott bármilyen információ pontosságáról.</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 benyújtott ajánlat formai követelményeire az eljárást megindító felhívásban és a közbeszerzési dokumentumokban foglaltak az irányadók.</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Az ajánlatot az eljárást megindító felhívásban meghatározott számú példányban kell beadni.</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Az ajánlat papír alapú példányát zsinórral, lapozhatóan össze kell fűzni, a csomót matricával az ajánlat első vagy hátsó lapjához kell rögzíteni, a matricát le kell bélyegezni és/vagy az ajánlattevő részéről erre jogosultnak alá kell írni.</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Ajánlatkérő rögzíti, hogy az ajánlat bármilyen összefűzését elfogadja, amely kizárja az ajánlat roncsolásmentesen történő szétbontását, továbbá biztosítja annak könnyű lapozhatóságát.</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 xml:space="preserve">Az ajánlatnak tartalomjegyzéket kell tartalmaznia, amely alapján az ajánlatban szereplő dokumentumok oldalszám alapján megtalálhatóak. Az ajánlat oldalszámozása eggyel kezdődjön és oldalanként növekedjen. Az ajánlatkérő az ettől kismértékben eltérő számozást (pl. az egyes oldalaknál a </w:t>
      </w:r>
      <w:r w:rsidRPr="004E0ED1">
        <w:rPr>
          <w:rFonts w:ascii="Garamond" w:hAnsi="Garamond"/>
          <w:i/>
          <w:sz w:val="24"/>
          <w:szCs w:val="24"/>
        </w:rPr>
        <w:t>„/A”</w:t>
      </w:r>
      <w:r w:rsidRPr="004E0ED1">
        <w:rPr>
          <w:rFonts w:ascii="Garamond" w:hAnsi="Garamond"/>
          <w:sz w:val="24"/>
          <w:szCs w:val="24"/>
        </w:rPr>
        <w:t xml:space="preserve"> és </w:t>
      </w:r>
      <w:r w:rsidRPr="004E0ED1">
        <w:rPr>
          <w:rFonts w:ascii="Garamond" w:hAnsi="Garamond"/>
          <w:i/>
          <w:sz w:val="24"/>
          <w:szCs w:val="24"/>
        </w:rPr>
        <w:t>„/B”</w:t>
      </w:r>
      <w:r w:rsidRPr="004E0ED1">
        <w:rPr>
          <w:rFonts w:ascii="Garamond" w:hAnsi="Garamond"/>
          <w:sz w:val="24"/>
          <w:szCs w:val="24"/>
        </w:rPr>
        <w:t xml:space="preserve"> oldalszám) is elfogadja, ha a tartalomjegyzékben az egyes iratok helye egyértelműen azonosítható és az iratok helyére a Kbt. 71-72. §-ainak alkalmazása esetén egyértelműen lehet hivatkozni. Elegendő a szöveget vagy számokat vagy képet tartalmazó oldalakat számozni, az üres oldalakat nem kell, de lehet számozni. A címlapot és hátlapot (ha vannak) nem kell, de lehet számozni. Ajánlatkérő a kismértékben hiányos számozást kiegészítheti, ha ez az ajánlatban való tájékozódása, illetve az ajánlatra való hivatkozása érdekében szükséges.</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 xml:space="preserve">Az ajánlatban lévő, minden dokumentumot (nyilatkozatot) a végén alá kell írnia az adott gazdasági szereplőnél erre jogosult(ak)nak vagy olyan személy(ek)nek, aki(k) erre a jogosult személy(ek)től írásos meghatalmazást kapott (kaptak). </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lastRenderedPageBreak/>
        <w:t>Az ajánlat minden olyan oldalát, amelyen – az ajánlat beadása előtt – módosítást hajtottak végre, az adott dokumentumot aláíró személynek vagy személyeknek a módosításnál is kézjeggyel (szignóval), továbbá a módosítás dátumával kell ellátni.</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 Kbt. 47. § (2) bekezdése értelmében, ahol a Kbt. vagy az annak felhatalmazása alapján megalkotott külön jogszabály alapján ajánlatkérő a közbeszerzési eljárás során valamely dokumentum benyújtását írja elő, a dokumentum – ha jogszabály eltérően nem rendelkezik – egyszerű másolatban is benyújtható.</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Az ajánlatban a nettó ajánlati árakat kizárólag magyar forintban (HUF) lehet megadni.</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 nettó ajánlati áraknak fix áraknak kell lenniük, azaz ajánlattevők semmilyen formában és semmilyen hivatkozással sem tehetnek változó árat tartalmazó ajánlatot.</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 xml:space="preserve">A nettó ajánlati árakat úgy kell megadni, hogy azok tartalmazzanak minden olyan felmerülő költséget – függetlenül azok formájától és forrásától (pl. adók, járulékok, díjak, illetékek, stb.) – amelyek az ajánlat tárgyának teljes körű megvalósításához szükségesek, továbbá, hogy fedezetet nyújtsanak minden ajánlattevői kifizetési igényre. </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 nettó ajánlati áraknak tartalmazniuk kell a szerződés időtartama alatti esetleges árváltozásokból eredő vállalkozói kockázatot és vállalkozói hasznot is, figyelembe véve a szerződéstervezet vonatkozó rendelkezéseit.</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Kötelezően az ajánlatba csatolandó dokumentumok:</w:t>
      </w:r>
    </w:p>
    <w:p w:rsidR="004E0ED1" w:rsidRDefault="004E0ED1" w:rsidP="004E0ED1">
      <w:pPr>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6841E2" w:rsidRPr="00D4099F" w:rsidTr="00B50F3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41E2" w:rsidRPr="00D4099F" w:rsidRDefault="006841E2" w:rsidP="00B50F3E">
            <w:pPr>
              <w:jc w:val="center"/>
              <w:rPr>
                <w:rFonts w:ascii="Garamond" w:hAnsi="Garamond"/>
                <w:b/>
                <w:sz w:val="24"/>
                <w:szCs w:val="24"/>
              </w:rPr>
            </w:pPr>
            <w:r w:rsidRPr="00D4099F">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41E2" w:rsidRPr="00D4099F" w:rsidRDefault="006841E2" w:rsidP="00B50F3E">
            <w:pPr>
              <w:jc w:val="center"/>
              <w:rPr>
                <w:rFonts w:ascii="Garamond" w:hAnsi="Garamond"/>
                <w:b/>
                <w:sz w:val="24"/>
                <w:szCs w:val="24"/>
              </w:rPr>
            </w:pPr>
            <w:r w:rsidRPr="00D4099F">
              <w:rPr>
                <w:rFonts w:ascii="Garamond" w:hAnsi="Garamond"/>
                <w:b/>
                <w:sz w:val="24"/>
                <w:szCs w:val="24"/>
              </w:rPr>
              <w:t>Melléklet száma</w:t>
            </w:r>
          </w:p>
        </w:tc>
      </w:tr>
      <w:tr w:rsidR="006841E2" w:rsidRPr="00D4099F" w:rsidTr="00B50F3E">
        <w:tc>
          <w:tcPr>
            <w:tcW w:w="7371" w:type="dxa"/>
            <w:tcBorders>
              <w:top w:val="single" w:sz="4" w:space="0" w:color="auto"/>
              <w:left w:val="single" w:sz="4" w:space="0" w:color="auto"/>
              <w:bottom w:val="single" w:sz="4" w:space="0" w:color="auto"/>
              <w:right w:val="single" w:sz="4" w:space="0" w:color="auto"/>
            </w:tcBorders>
            <w:hideMark/>
          </w:tcPr>
          <w:p w:rsidR="006841E2" w:rsidRPr="00D4099F" w:rsidRDefault="006841E2" w:rsidP="00B50F3E">
            <w:pPr>
              <w:jc w:val="both"/>
              <w:rPr>
                <w:rFonts w:ascii="Garamond" w:hAnsi="Garamond"/>
                <w:b/>
                <w:sz w:val="24"/>
                <w:szCs w:val="24"/>
              </w:rPr>
            </w:pPr>
            <w:r w:rsidRPr="00D4099F">
              <w:rPr>
                <w:rFonts w:ascii="Garamond" w:hAnsi="Garamond"/>
                <w:b/>
                <w:sz w:val="24"/>
                <w:szCs w:val="24"/>
              </w:rPr>
              <w:t>Tartalomjegyzék</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D4099F" w:rsidRDefault="006841E2" w:rsidP="00B50F3E">
            <w:pPr>
              <w:jc w:val="center"/>
              <w:rPr>
                <w:rFonts w:ascii="Garamond" w:hAnsi="Garamond"/>
                <w:sz w:val="24"/>
                <w:szCs w:val="24"/>
              </w:rPr>
            </w:pPr>
          </w:p>
        </w:tc>
      </w:tr>
      <w:tr w:rsidR="006841E2" w:rsidRPr="00D4099F" w:rsidTr="00B50F3E">
        <w:tc>
          <w:tcPr>
            <w:tcW w:w="7371" w:type="dxa"/>
            <w:tcBorders>
              <w:top w:val="single" w:sz="4" w:space="0" w:color="auto"/>
              <w:left w:val="single" w:sz="4" w:space="0" w:color="auto"/>
              <w:bottom w:val="single" w:sz="4" w:space="0" w:color="auto"/>
              <w:right w:val="single" w:sz="4" w:space="0" w:color="auto"/>
            </w:tcBorders>
            <w:hideMark/>
          </w:tcPr>
          <w:p w:rsidR="006841E2" w:rsidRPr="00D4099F" w:rsidRDefault="006841E2" w:rsidP="00B50F3E">
            <w:pPr>
              <w:jc w:val="both"/>
              <w:rPr>
                <w:rFonts w:ascii="Garamond" w:hAnsi="Garamond"/>
                <w:b/>
                <w:sz w:val="24"/>
                <w:szCs w:val="24"/>
              </w:rPr>
            </w:pPr>
            <w:r w:rsidRPr="00D4099F">
              <w:rPr>
                <w:rFonts w:ascii="Garamond" w:hAnsi="Garamond"/>
                <w:b/>
                <w:sz w:val="24"/>
                <w:szCs w:val="24"/>
              </w:rPr>
              <w:t>Az ajánlat felolvasólapja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41E2" w:rsidRPr="00D4099F" w:rsidRDefault="006841E2" w:rsidP="00B50F3E">
            <w:pPr>
              <w:jc w:val="center"/>
              <w:rPr>
                <w:rFonts w:ascii="Garamond" w:hAnsi="Garamond"/>
                <w:sz w:val="24"/>
                <w:szCs w:val="24"/>
              </w:rPr>
            </w:pPr>
            <w:r w:rsidRPr="00D4099F">
              <w:rPr>
                <w:rFonts w:ascii="Garamond" w:hAnsi="Garamond"/>
                <w:sz w:val="24"/>
                <w:szCs w:val="24"/>
              </w:rPr>
              <w:t>1.</w:t>
            </w:r>
          </w:p>
        </w:tc>
      </w:tr>
      <w:tr w:rsidR="006841E2" w:rsidRPr="00D4099F" w:rsidTr="00B50F3E">
        <w:tc>
          <w:tcPr>
            <w:tcW w:w="7371" w:type="dxa"/>
            <w:tcBorders>
              <w:top w:val="single" w:sz="4" w:space="0" w:color="auto"/>
              <w:left w:val="single" w:sz="4" w:space="0" w:color="auto"/>
              <w:bottom w:val="single" w:sz="4" w:space="0" w:color="auto"/>
              <w:right w:val="single" w:sz="4" w:space="0" w:color="auto"/>
            </w:tcBorders>
          </w:tcPr>
          <w:p w:rsidR="006841E2" w:rsidRPr="00D4099F" w:rsidRDefault="006841E2" w:rsidP="00B50F3E">
            <w:pPr>
              <w:jc w:val="both"/>
              <w:rPr>
                <w:rFonts w:ascii="Garamond" w:hAnsi="Garamond"/>
                <w:b/>
                <w:sz w:val="24"/>
                <w:szCs w:val="24"/>
              </w:rPr>
            </w:pPr>
            <w:r w:rsidRPr="00D4099F">
              <w:rPr>
                <w:rFonts w:ascii="Garamond" w:hAnsi="Garamond"/>
                <w:b/>
                <w:sz w:val="24"/>
                <w:szCs w:val="24"/>
              </w:rPr>
              <w:t>Ajánlattevői nyilatkozat a Kbt. 66.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D4099F" w:rsidRDefault="006841E2" w:rsidP="00B50F3E">
            <w:pPr>
              <w:jc w:val="center"/>
              <w:rPr>
                <w:rFonts w:ascii="Garamond" w:hAnsi="Garamond"/>
                <w:sz w:val="24"/>
                <w:szCs w:val="24"/>
              </w:rPr>
            </w:pPr>
            <w:r w:rsidRPr="00D4099F">
              <w:rPr>
                <w:rFonts w:ascii="Garamond" w:hAnsi="Garamond"/>
                <w:sz w:val="24"/>
                <w:szCs w:val="24"/>
              </w:rPr>
              <w:t>2/a.</w:t>
            </w:r>
          </w:p>
        </w:tc>
      </w:tr>
      <w:tr w:rsidR="006841E2" w:rsidRPr="00D4099F" w:rsidTr="00B50F3E">
        <w:tc>
          <w:tcPr>
            <w:tcW w:w="7371" w:type="dxa"/>
            <w:tcBorders>
              <w:top w:val="single" w:sz="4" w:space="0" w:color="auto"/>
              <w:left w:val="single" w:sz="4" w:space="0" w:color="auto"/>
              <w:bottom w:val="single" w:sz="4" w:space="0" w:color="auto"/>
              <w:right w:val="single" w:sz="4" w:space="0" w:color="auto"/>
            </w:tcBorders>
          </w:tcPr>
          <w:p w:rsidR="006841E2" w:rsidRPr="00D4099F" w:rsidRDefault="006841E2" w:rsidP="00B50F3E">
            <w:pPr>
              <w:jc w:val="both"/>
              <w:rPr>
                <w:rFonts w:ascii="Garamond" w:hAnsi="Garamond"/>
                <w:b/>
                <w:sz w:val="24"/>
                <w:szCs w:val="24"/>
              </w:rPr>
            </w:pPr>
            <w:r w:rsidRPr="00D4099F">
              <w:rPr>
                <w:rFonts w:ascii="Garamond" w:hAnsi="Garamond"/>
                <w:b/>
                <w:sz w:val="24"/>
                <w:szCs w:val="24"/>
              </w:rPr>
              <w:t>Közös ajánlattevői nyilatkozat a Kbt. 66.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D4099F" w:rsidRDefault="006841E2" w:rsidP="00B50F3E">
            <w:pPr>
              <w:jc w:val="center"/>
              <w:rPr>
                <w:rFonts w:ascii="Garamond" w:hAnsi="Garamond"/>
                <w:sz w:val="24"/>
                <w:szCs w:val="24"/>
              </w:rPr>
            </w:pPr>
            <w:r w:rsidRPr="00D4099F">
              <w:rPr>
                <w:rFonts w:ascii="Garamond" w:hAnsi="Garamond"/>
                <w:sz w:val="24"/>
                <w:szCs w:val="24"/>
              </w:rPr>
              <w:t>2/b.</w:t>
            </w:r>
          </w:p>
        </w:tc>
      </w:tr>
      <w:tr w:rsidR="006841E2" w:rsidRPr="006A0D83" w:rsidTr="00B50F3E">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B50F3E">
            <w:pPr>
              <w:jc w:val="both"/>
              <w:rPr>
                <w:rFonts w:ascii="Garamond" w:hAnsi="Garamond"/>
                <w:b/>
                <w:sz w:val="24"/>
                <w:szCs w:val="24"/>
              </w:rPr>
            </w:pPr>
            <w:r w:rsidRPr="006A0D83">
              <w:rPr>
                <w:rFonts w:ascii="Garamond" w:hAnsi="Garamond"/>
                <w:b/>
                <w:sz w:val="24"/>
                <w:szCs w:val="24"/>
              </w:rPr>
              <w:t>Ajánlattevői nyilatkozat a Kbt. 66. § (4)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RDefault="006841E2" w:rsidP="00B50F3E">
            <w:pPr>
              <w:jc w:val="center"/>
              <w:rPr>
                <w:rFonts w:ascii="Garamond" w:hAnsi="Garamond"/>
                <w:sz w:val="24"/>
                <w:szCs w:val="24"/>
              </w:rPr>
            </w:pPr>
            <w:r w:rsidRPr="006A0D83">
              <w:rPr>
                <w:rFonts w:ascii="Garamond" w:hAnsi="Garamond"/>
                <w:sz w:val="24"/>
                <w:szCs w:val="24"/>
              </w:rPr>
              <w:t>3.</w:t>
            </w:r>
          </w:p>
        </w:tc>
      </w:tr>
      <w:tr w:rsidR="006841E2" w:rsidRPr="006A0D83" w:rsidTr="00B50F3E">
        <w:tc>
          <w:tcPr>
            <w:tcW w:w="7371" w:type="dxa"/>
            <w:tcBorders>
              <w:top w:val="single" w:sz="4" w:space="0" w:color="auto"/>
              <w:left w:val="single" w:sz="4" w:space="0" w:color="auto"/>
              <w:bottom w:val="single" w:sz="4" w:space="0" w:color="auto"/>
              <w:right w:val="single" w:sz="4" w:space="0" w:color="auto"/>
            </w:tcBorders>
            <w:hideMark/>
          </w:tcPr>
          <w:p w:rsidR="006841E2" w:rsidRPr="006A0D83" w:rsidRDefault="006841E2" w:rsidP="00B50F3E">
            <w:pPr>
              <w:jc w:val="both"/>
              <w:rPr>
                <w:rFonts w:ascii="Garamond" w:hAnsi="Garamond"/>
                <w:b/>
                <w:sz w:val="24"/>
                <w:szCs w:val="24"/>
              </w:rPr>
            </w:pPr>
            <w:r w:rsidRPr="006A0D83">
              <w:rPr>
                <w:rFonts w:ascii="Garamond" w:hAnsi="Garamond"/>
                <w:b/>
                <w:sz w:val="24"/>
                <w:szCs w:val="24"/>
              </w:rPr>
              <w:t>Ajánlattevői nyilatkozat a Kbt. 66. § (6) bekezdés a) és b) pontja szerint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41E2" w:rsidRPr="006A0D83" w:rsidRDefault="006841E2" w:rsidP="00B50F3E">
            <w:pPr>
              <w:jc w:val="center"/>
              <w:rPr>
                <w:rFonts w:ascii="Garamond" w:hAnsi="Garamond"/>
                <w:sz w:val="24"/>
                <w:szCs w:val="24"/>
              </w:rPr>
            </w:pPr>
            <w:r w:rsidRPr="006A0D83">
              <w:rPr>
                <w:rFonts w:ascii="Garamond" w:hAnsi="Garamond"/>
                <w:sz w:val="24"/>
                <w:szCs w:val="24"/>
              </w:rPr>
              <w:t>4.</w:t>
            </w:r>
          </w:p>
        </w:tc>
      </w:tr>
      <w:tr w:rsidR="006841E2" w:rsidRPr="006A0D83" w:rsidTr="00B50F3E">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B50F3E">
            <w:pPr>
              <w:jc w:val="both"/>
              <w:rPr>
                <w:rFonts w:ascii="Garamond" w:hAnsi="Garamond"/>
                <w:b/>
                <w:sz w:val="24"/>
                <w:szCs w:val="24"/>
              </w:rPr>
            </w:pPr>
            <w:r w:rsidRPr="006A0D83">
              <w:rPr>
                <w:rFonts w:ascii="Garamond" w:hAnsi="Garamond"/>
                <w:b/>
                <w:sz w:val="24"/>
                <w:szCs w:val="24"/>
              </w:rPr>
              <w:t>Ajánlattevői nyilatkozat a Kbt. 65. § (7)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RDefault="006841E2" w:rsidP="00B50F3E">
            <w:pPr>
              <w:jc w:val="center"/>
              <w:rPr>
                <w:rFonts w:ascii="Garamond" w:hAnsi="Garamond"/>
                <w:sz w:val="24"/>
                <w:szCs w:val="24"/>
              </w:rPr>
            </w:pPr>
            <w:r w:rsidRPr="006A0D83">
              <w:rPr>
                <w:rFonts w:ascii="Garamond" w:hAnsi="Garamond"/>
                <w:sz w:val="24"/>
                <w:szCs w:val="24"/>
              </w:rPr>
              <w:t>5.</w:t>
            </w:r>
          </w:p>
        </w:tc>
      </w:tr>
      <w:tr w:rsidR="006841E2" w:rsidRPr="006A0D83" w:rsidTr="00B50F3E">
        <w:trPr>
          <w:trHeight w:val="44"/>
        </w:trPr>
        <w:tc>
          <w:tcPr>
            <w:tcW w:w="7371" w:type="dxa"/>
            <w:tcBorders>
              <w:top w:val="single" w:sz="4" w:space="0" w:color="auto"/>
              <w:left w:val="single" w:sz="4" w:space="0" w:color="auto"/>
              <w:bottom w:val="single" w:sz="4" w:space="0" w:color="auto"/>
              <w:right w:val="single" w:sz="4" w:space="0" w:color="auto"/>
            </w:tcBorders>
            <w:hideMark/>
          </w:tcPr>
          <w:p w:rsidR="006841E2" w:rsidRPr="006A0D83" w:rsidRDefault="006841E2" w:rsidP="00B50F3E">
            <w:pPr>
              <w:jc w:val="both"/>
              <w:rPr>
                <w:rFonts w:ascii="Garamond" w:hAnsi="Garamond"/>
                <w:b/>
                <w:sz w:val="24"/>
                <w:szCs w:val="24"/>
              </w:rPr>
            </w:pPr>
            <w:r w:rsidRPr="006A0D83">
              <w:rPr>
                <w:rFonts w:ascii="Garamond" w:hAnsi="Garamond"/>
                <w:b/>
                <w:sz w:val="24"/>
                <w:szCs w:val="24"/>
              </w:rPr>
              <w:t>Ajánlattevői nyilatkozat a kizáró okok fenn nem állásáról</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41E2" w:rsidRPr="006A0D83" w:rsidRDefault="006841E2" w:rsidP="00B50F3E">
            <w:pPr>
              <w:jc w:val="center"/>
              <w:rPr>
                <w:rFonts w:ascii="Garamond" w:hAnsi="Garamond"/>
                <w:sz w:val="24"/>
                <w:szCs w:val="24"/>
              </w:rPr>
            </w:pPr>
            <w:r w:rsidRPr="006A0D83">
              <w:rPr>
                <w:rFonts w:ascii="Garamond" w:hAnsi="Garamond"/>
                <w:sz w:val="24"/>
                <w:szCs w:val="24"/>
              </w:rPr>
              <w:t>6.</w:t>
            </w:r>
          </w:p>
        </w:tc>
      </w:tr>
      <w:tr w:rsidR="006841E2" w:rsidRPr="006A0D83" w:rsidTr="00B50F3E">
        <w:trPr>
          <w:trHeight w:val="44"/>
        </w:trPr>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B50F3E">
            <w:pPr>
              <w:jc w:val="both"/>
              <w:rPr>
                <w:rFonts w:ascii="Garamond" w:hAnsi="Garamond"/>
                <w:b/>
                <w:sz w:val="24"/>
                <w:szCs w:val="24"/>
              </w:rPr>
            </w:pPr>
            <w:r w:rsidRPr="006A0D83">
              <w:rPr>
                <w:rFonts w:ascii="Garamond" w:hAnsi="Garamond"/>
                <w:b/>
                <w:sz w:val="24"/>
                <w:szCs w:val="24"/>
              </w:rPr>
              <w:t>Ajánlattevői nyilatkozat a Kbt. 62. § (1) bekezdés k) pont kb) alpontja szerint</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RDefault="006841E2" w:rsidP="00B50F3E">
            <w:pPr>
              <w:jc w:val="center"/>
              <w:rPr>
                <w:rFonts w:ascii="Garamond" w:hAnsi="Garamond"/>
                <w:sz w:val="24"/>
                <w:szCs w:val="24"/>
              </w:rPr>
            </w:pPr>
            <w:r w:rsidRPr="006A0D83">
              <w:rPr>
                <w:rFonts w:ascii="Garamond" w:hAnsi="Garamond"/>
                <w:sz w:val="24"/>
                <w:szCs w:val="24"/>
              </w:rPr>
              <w:t>7.</w:t>
            </w:r>
          </w:p>
        </w:tc>
      </w:tr>
      <w:tr w:rsidR="006841E2" w:rsidRPr="006A0D83" w:rsidTr="00B50F3E">
        <w:trPr>
          <w:trHeight w:val="44"/>
        </w:trPr>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B50F3E">
            <w:pPr>
              <w:jc w:val="both"/>
              <w:rPr>
                <w:rFonts w:ascii="Garamond" w:hAnsi="Garamond"/>
                <w:b/>
                <w:sz w:val="24"/>
                <w:szCs w:val="24"/>
              </w:rPr>
            </w:pPr>
            <w:r w:rsidRPr="006A0D83">
              <w:rPr>
                <w:rFonts w:ascii="Garamond" w:hAnsi="Garamond"/>
                <w:b/>
                <w:sz w:val="24"/>
                <w:szCs w:val="24"/>
              </w:rPr>
              <w:t>Ajánlattevői nyilatkozat a 321/2015. (X. 30.) Kormányrendelet 17.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RDefault="006841E2" w:rsidP="00B50F3E">
            <w:pPr>
              <w:jc w:val="center"/>
              <w:rPr>
                <w:rFonts w:ascii="Garamond" w:hAnsi="Garamond"/>
                <w:sz w:val="24"/>
                <w:szCs w:val="24"/>
              </w:rPr>
            </w:pPr>
            <w:r w:rsidRPr="006A0D83">
              <w:rPr>
                <w:rFonts w:ascii="Garamond" w:hAnsi="Garamond"/>
                <w:sz w:val="24"/>
                <w:szCs w:val="24"/>
              </w:rPr>
              <w:t>8.</w:t>
            </w:r>
          </w:p>
        </w:tc>
      </w:tr>
      <w:tr w:rsidR="006841E2" w:rsidRPr="006A0D83" w:rsidTr="00B50F3E">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B50F3E">
            <w:pPr>
              <w:jc w:val="both"/>
              <w:rPr>
                <w:rFonts w:ascii="Garamond" w:hAnsi="Garamond"/>
                <w:b/>
                <w:sz w:val="24"/>
                <w:szCs w:val="24"/>
              </w:rPr>
            </w:pPr>
            <w:r w:rsidRPr="006A0D83">
              <w:rPr>
                <w:rFonts w:ascii="Garamond" w:hAnsi="Garamond"/>
                <w:b/>
                <w:sz w:val="24"/>
                <w:szCs w:val="24"/>
              </w:rPr>
              <w:t>Ajánlattevői nyilatkozat a gazdasági és pénzügyi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Del="00B36D65" w:rsidRDefault="006841E2" w:rsidP="00B50F3E">
            <w:pPr>
              <w:jc w:val="center"/>
              <w:rPr>
                <w:rFonts w:ascii="Garamond" w:hAnsi="Garamond"/>
                <w:sz w:val="24"/>
                <w:szCs w:val="24"/>
              </w:rPr>
            </w:pPr>
            <w:r w:rsidRPr="006A0D83">
              <w:rPr>
                <w:rFonts w:ascii="Garamond" w:hAnsi="Garamond"/>
                <w:sz w:val="24"/>
                <w:szCs w:val="24"/>
              </w:rPr>
              <w:t>9.</w:t>
            </w:r>
          </w:p>
        </w:tc>
      </w:tr>
      <w:tr w:rsidR="006841E2" w:rsidRPr="006A0D83" w:rsidTr="00B50F3E">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B50F3E">
            <w:pPr>
              <w:jc w:val="both"/>
              <w:rPr>
                <w:rFonts w:ascii="Garamond" w:hAnsi="Garamond"/>
                <w:b/>
                <w:sz w:val="24"/>
                <w:szCs w:val="24"/>
              </w:rPr>
            </w:pPr>
            <w:r w:rsidRPr="006A0D83">
              <w:rPr>
                <w:rFonts w:ascii="Garamond" w:hAnsi="Garamond"/>
                <w:b/>
                <w:sz w:val="24"/>
                <w:szCs w:val="24"/>
              </w:rPr>
              <w:t>Ajánlattevői nyilatkozat a műszaki és szakmai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Del="00B36D65" w:rsidRDefault="006841E2" w:rsidP="00B50F3E">
            <w:pPr>
              <w:jc w:val="center"/>
              <w:rPr>
                <w:rFonts w:ascii="Garamond" w:hAnsi="Garamond"/>
                <w:sz w:val="24"/>
                <w:szCs w:val="24"/>
              </w:rPr>
            </w:pPr>
            <w:r w:rsidRPr="006A0D83">
              <w:rPr>
                <w:rFonts w:ascii="Garamond" w:hAnsi="Garamond"/>
                <w:sz w:val="24"/>
                <w:szCs w:val="24"/>
              </w:rPr>
              <w:t>10.</w:t>
            </w:r>
          </w:p>
        </w:tc>
      </w:tr>
      <w:tr w:rsidR="006841E2" w:rsidRPr="006A0D83" w:rsidTr="00B50F3E">
        <w:tc>
          <w:tcPr>
            <w:tcW w:w="7371" w:type="dxa"/>
            <w:tcBorders>
              <w:top w:val="single" w:sz="4" w:space="0" w:color="auto"/>
              <w:left w:val="single" w:sz="4" w:space="0" w:color="auto"/>
              <w:bottom w:val="single" w:sz="4" w:space="0" w:color="auto"/>
              <w:right w:val="single" w:sz="4" w:space="0" w:color="auto"/>
            </w:tcBorders>
            <w:hideMark/>
          </w:tcPr>
          <w:p w:rsidR="006841E2" w:rsidRPr="006A0D83" w:rsidRDefault="006841E2" w:rsidP="00B50F3E">
            <w:pPr>
              <w:jc w:val="both"/>
              <w:rPr>
                <w:rFonts w:ascii="Garamond" w:hAnsi="Garamond"/>
                <w:b/>
                <w:sz w:val="24"/>
                <w:szCs w:val="24"/>
              </w:rPr>
            </w:pPr>
            <w:r w:rsidRPr="006A0D83">
              <w:rPr>
                <w:rFonts w:ascii="Garamond" w:hAnsi="Garamond"/>
                <w:b/>
                <w:sz w:val="24"/>
                <w:szCs w:val="24"/>
              </w:rPr>
              <w:t>Cégkivonat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41E2" w:rsidRPr="006A0D83" w:rsidRDefault="006841E2" w:rsidP="00B50F3E">
            <w:pPr>
              <w:jc w:val="center"/>
              <w:rPr>
                <w:rFonts w:ascii="Garamond" w:hAnsi="Garamond"/>
                <w:sz w:val="24"/>
                <w:szCs w:val="24"/>
              </w:rPr>
            </w:pPr>
            <w:r w:rsidRPr="006A0D83">
              <w:rPr>
                <w:rFonts w:ascii="Garamond" w:hAnsi="Garamond"/>
                <w:sz w:val="24"/>
                <w:szCs w:val="24"/>
              </w:rPr>
              <w:t>11/a.</w:t>
            </w:r>
          </w:p>
        </w:tc>
      </w:tr>
      <w:tr w:rsidR="006841E2" w:rsidRPr="006A0D83" w:rsidTr="00B50F3E">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B50F3E">
            <w:pPr>
              <w:jc w:val="both"/>
              <w:rPr>
                <w:rFonts w:ascii="Garamond" w:hAnsi="Garamond"/>
                <w:b/>
                <w:bCs/>
                <w:sz w:val="24"/>
                <w:szCs w:val="24"/>
              </w:rPr>
            </w:pPr>
            <w:r w:rsidRPr="006A0D83">
              <w:rPr>
                <w:rFonts w:ascii="Garamond" w:hAnsi="Garamond"/>
                <w:b/>
                <w:sz w:val="24"/>
                <w:szCs w:val="24"/>
              </w:rPr>
              <w:t>Aláírási címpéldány</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RDefault="006841E2" w:rsidP="00B50F3E">
            <w:pPr>
              <w:jc w:val="center"/>
              <w:rPr>
                <w:rFonts w:ascii="Garamond" w:hAnsi="Garamond"/>
                <w:sz w:val="24"/>
                <w:szCs w:val="24"/>
              </w:rPr>
            </w:pPr>
            <w:r w:rsidRPr="006A0D83">
              <w:rPr>
                <w:rFonts w:ascii="Garamond" w:hAnsi="Garamond"/>
                <w:sz w:val="24"/>
                <w:szCs w:val="24"/>
              </w:rPr>
              <w:t>11/b.</w:t>
            </w:r>
          </w:p>
        </w:tc>
      </w:tr>
      <w:tr w:rsidR="006841E2" w:rsidRPr="006A0D83" w:rsidTr="00B50F3E">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B50F3E">
            <w:pPr>
              <w:jc w:val="both"/>
              <w:rPr>
                <w:rFonts w:ascii="Garamond" w:hAnsi="Garamond"/>
                <w:b/>
                <w:sz w:val="24"/>
                <w:szCs w:val="24"/>
              </w:rPr>
            </w:pPr>
            <w:r w:rsidRPr="006A0D83">
              <w:rPr>
                <w:rFonts w:ascii="Garamond" w:hAnsi="Garamond"/>
                <w:b/>
                <w:sz w:val="24"/>
                <w:szCs w:val="24"/>
              </w:rPr>
              <w:t>Nyilatkozat változásbejegyzés vonatkozásában</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RDefault="006841E2" w:rsidP="00B50F3E">
            <w:pPr>
              <w:jc w:val="center"/>
              <w:rPr>
                <w:rFonts w:ascii="Garamond" w:hAnsi="Garamond"/>
                <w:sz w:val="24"/>
                <w:szCs w:val="24"/>
              </w:rPr>
            </w:pPr>
            <w:r w:rsidRPr="006A0D83">
              <w:rPr>
                <w:rFonts w:ascii="Garamond" w:hAnsi="Garamond"/>
                <w:sz w:val="24"/>
                <w:szCs w:val="24"/>
              </w:rPr>
              <w:t>11/c.</w:t>
            </w:r>
          </w:p>
        </w:tc>
      </w:tr>
      <w:tr w:rsidR="006841E2" w:rsidRPr="00C97999" w:rsidTr="00B50F3E">
        <w:tc>
          <w:tcPr>
            <w:tcW w:w="7371" w:type="dxa"/>
            <w:tcBorders>
              <w:top w:val="single" w:sz="4" w:space="0" w:color="auto"/>
              <w:left w:val="single" w:sz="4" w:space="0" w:color="auto"/>
              <w:bottom w:val="single" w:sz="4" w:space="0" w:color="auto"/>
              <w:right w:val="single" w:sz="4" w:space="0" w:color="auto"/>
            </w:tcBorders>
            <w:hideMark/>
          </w:tcPr>
          <w:p w:rsidR="006841E2" w:rsidRPr="00C97999" w:rsidRDefault="006841E2" w:rsidP="00B50F3E">
            <w:pPr>
              <w:jc w:val="both"/>
              <w:rPr>
                <w:rFonts w:ascii="Garamond" w:hAnsi="Garamond"/>
                <w:b/>
                <w:sz w:val="24"/>
                <w:szCs w:val="24"/>
              </w:rPr>
            </w:pPr>
            <w:r w:rsidRPr="00C97999">
              <w:rPr>
                <w:rFonts w:ascii="Garamond" w:hAnsi="Garamond"/>
                <w:b/>
                <w:sz w:val="24"/>
                <w:szCs w:val="24"/>
              </w:rPr>
              <w:t>Nyilatkozat elektronikus másolati példány vonatkozásában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41E2" w:rsidRPr="00C97999" w:rsidRDefault="006841E2" w:rsidP="00B50F3E">
            <w:pPr>
              <w:jc w:val="center"/>
              <w:rPr>
                <w:rFonts w:ascii="Garamond" w:hAnsi="Garamond"/>
                <w:sz w:val="24"/>
                <w:szCs w:val="24"/>
              </w:rPr>
            </w:pPr>
            <w:r w:rsidRPr="00C97999">
              <w:rPr>
                <w:rFonts w:ascii="Garamond" w:hAnsi="Garamond"/>
                <w:sz w:val="24"/>
                <w:szCs w:val="24"/>
              </w:rPr>
              <w:t>12.</w:t>
            </w:r>
          </w:p>
        </w:tc>
      </w:tr>
      <w:tr w:rsidR="006841E2" w:rsidRPr="00C97999" w:rsidTr="00B50F3E">
        <w:tc>
          <w:tcPr>
            <w:tcW w:w="7371" w:type="dxa"/>
            <w:tcBorders>
              <w:top w:val="single" w:sz="4" w:space="0" w:color="auto"/>
              <w:left w:val="single" w:sz="4" w:space="0" w:color="auto"/>
              <w:bottom w:val="single" w:sz="4" w:space="0" w:color="auto"/>
              <w:right w:val="single" w:sz="4" w:space="0" w:color="auto"/>
            </w:tcBorders>
            <w:hideMark/>
          </w:tcPr>
          <w:p w:rsidR="006841E2" w:rsidRPr="00C97999" w:rsidRDefault="006841E2" w:rsidP="00B50F3E">
            <w:pPr>
              <w:jc w:val="both"/>
              <w:rPr>
                <w:rFonts w:ascii="Garamond" w:hAnsi="Garamond"/>
                <w:b/>
                <w:sz w:val="24"/>
                <w:szCs w:val="24"/>
              </w:rPr>
            </w:pPr>
            <w:r w:rsidRPr="00C97999">
              <w:rPr>
                <w:rFonts w:ascii="Garamond" w:hAnsi="Garamond"/>
                <w:b/>
                <w:sz w:val="24"/>
                <w:szCs w:val="24"/>
              </w:rPr>
              <w:t>Nyilatkozat harmadik személyek szerzői joga és iparvédelmi joga vonatkozásában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41E2" w:rsidRPr="00C97999" w:rsidRDefault="006841E2" w:rsidP="00B50F3E">
            <w:pPr>
              <w:jc w:val="center"/>
              <w:rPr>
                <w:rFonts w:ascii="Garamond" w:hAnsi="Garamond"/>
                <w:sz w:val="24"/>
                <w:szCs w:val="24"/>
              </w:rPr>
            </w:pPr>
            <w:r w:rsidRPr="00C97999">
              <w:rPr>
                <w:rFonts w:ascii="Garamond" w:hAnsi="Garamond"/>
                <w:sz w:val="24"/>
                <w:szCs w:val="24"/>
              </w:rPr>
              <w:t>13.</w:t>
            </w:r>
          </w:p>
        </w:tc>
      </w:tr>
      <w:tr w:rsidR="006841E2" w:rsidRPr="00C97999" w:rsidTr="00B50F3E">
        <w:tc>
          <w:tcPr>
            <w:tcW w:w="7371" w:type="dxa"/>
            <w:tcBorders>
              <w:top w:val="single" w:sz="4" w:space="0" w:color="auto"/>
              <w:left w:val="single" w:sz="4" w:space="0" w:color="auto"/>
              <w:bottom w:val="single" w:sz="4" w:space="0" w:color="auto"/>
              <w:right w:val="single" w:sz="4" w:space="0" w:color="auto"/>
            </w:tcBorders>
          </w:tcPr>
          <w:p w:rsidR="006841E2" w:rsidRPr="00C97999" w:rsidRDefault="006841E2" w:rsidP="00B50F3E">
            <w:pPr>
              <w:jc w:val="both"/>
              <w:rPr>
                <w:rFonts w:ascii="Garamond" w:hAnsi="Garamond"/>
                <w:b/>
                <w:sz w:val="24"/>
                <w:szCs w:val="24"/>
              </w:rPr>
            </w:pPr>
            <w:r w:rsidRPr="00C97999">
              <w:rPr>
                <w:rFonts w:ascii="Garamond" w:hAnsi="Garamond"/>
                <w:b/>
                <w:sz w:val="24"/>
                <w:szCs w:val="24"/>
              </w:rPr>
              <w:t>Ajánlattevői nyilatkozat üzleti titokról</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C97999" w:rsidRDefault="006841E2" w:rsidP="00B50F3E">
            <w:pPr>
              <w:jc w:val="center"/>
              <w:rPr>
                <w:rFonts w:ascii="Garamond" w:hAnsi="Garamond"/>
                <w:sz w:val="24"/>
                <w:szCs w:val="24"/>
              </w:rPr>
            </w:pPr>
            <w:r w:rsidRPr="00C97999">
              <w:rPr>
                <w:rFonts w:ascii="Garamond" w:hAnsi="Garamond"/>
                <w:sz w:val="24"/>
                <w:szCs w:val="24"/>
              </w:rPr>
              <w:t>14.</w:t>
            </w:r>
          </w:p>
        </w:tc>
      </w:tr>
      <w:tr w:rsidR="006841E2" w:rsidRPr="00C97999" w:rsidTr="00B50F3E">
        <w:tc>
          <w:tcPr>
            <w:tcW w:w="7371" w:type="dxa"/>
            <w:tcBorders>
              <w:top w:val="single" w:sz="4" w:space="0" w:color="auto"/>
              <w:left w:val="single" w:sz="4" w:space="0" w:color="auto"/>
              <w:bottom w:val="single" w:sz="4" w:space="0" w:color="auto"/>
              <w:right w:val="single" w:sz="4" w:space="0" w:color="auto"/>
            </w:tcBorders>
          </w:tcPr>
          <w:p w:rsidR="006841E2" w:rsidRPr="00C97999" w:rsidRDefault="006841E2" w:rsidP="00B50F3E">
            <w:pPr>
              <w:jc w:val="both"/>
              <w:rPr>
                <w:rFonts w:ascii="Garamond" w:hAnsi="Garamond"/>
                <w:b/>
                <w:sz w:val="24"/>
                <w:szCs w:val="24"/>
              </w:rPr>
            </w:pPr>
            <w:r w:rsidRPr="00C97999">
              <w:rPr>
                <w:rFonts w:ascii="Garamond" w:hAnsi="Garamond"/>
                <w:b/>
                <w:sz w:val="24"/>
                <w:szCs w:val="24"/>
              </w:rPr>
              <w:t>Ajánlattevői nyilatkozat felelősségbiztosítás vonatkozásában</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C97999" w:rsidRDefault="006841E2" w:rsidP="00B50F3E">
            <w:pPr>
              <w:jc w:val="center"/>
              <w:rPr>
                <w:rFonts w:ascii="Garamond" w:hAnsi="Garamond"/>
                <w:sz w:val="24"/>
                <w:szCs w:val="24"/>
              </w:rPr>
            </w:pPr>
            <w:r w:rsidRPr="00C97999">
              <w:rPr>
                <w:rFonts w:ascii="Garamond" w:hAnsi="Garamond"/>
                <w:sz w:val="24"/>
                <w:szCs w:val="24"/>
              </w:rPr>
              <w:t>15.</w:t>
            </w:r>
          </w:p>
        </w:tc>
      </w:tr>
    </w:tbl>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4E0ED1" w:rsidRPr="004E0ED1" w:rsidRDefault="004E0ED1" w:rsidP="004E0ED1">
      <w:pPr>
        <w:ind w:left="567"/>
        <w:jc w:val="both"/>
        <w:rPr>
          <w:rFonts w:ascii="Garamond" w:hAnsi="Garamond"/>
          <w:sz w:val="24"/>
          <w:szCs w:val="24"/>
        </w:rPr>
      </w:pPr>
    </w:p>
    <w:p w:rsidR="004E0ED1" w:rsidRPr="005B1FB9" w:rsidRDefault="004E0ED1" w:rsidP="004E0ED1">
      <w:pPr>
        <w:numPr>
          <w:ilvl w:val="0"/>
          <w:numId w:val="9"/>
        </w:numPr>
        <w:ind w:left="567" w:hanging="425"/>
        <w:jc w:val="both"/>
        <w:rPr>
          <w:rFonts w:ascii="Garamond" w:hAnsi="Garamond"/>
          <w:sz w:val="24"/>
          <w:szCs w:val="24"/>
        </w:rPr>
      </w:pPr>
      <w:r w:rsidRPr="005B1FB9">
        <w:rPr>
          <w:rFonts w:ascii="Garamond" w:hAnsi="Garamond"/>
          <w:sz w:val="24"/>
          <w:szCs w:val="24"/>
        </w:rPr>
        <w:t>A Kbt. 69. § (4) bekezdése szerinti ajánlatkérői felhívásra csatolandó dokumentumok:</w:t>
      </w:r>
    </w:p>
    <w:p w:rsidR="004E0ED1" w:rsidRPr="005B1FB9" w:rsidRDefault="004E0ED1" w:rsidP="004E0ED1">
      <w:pPr>
        <w:ind w:left="567"/>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4E0ED1" w:rsidRPr="005B1FB9" w:rsidTr="004E0ED1">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0ED1" w:rsidRPr="005B1FB9" w:rsidRDefault="004E0ED1" w:rsidP="004E0ED1">
            <w:pPr>
              <w:jc w:val="center"/>
              <w:rPr>
                <w:rFonts w:ascii="Garamond" w:hAnsi="Garamond"/>
                <w:b/>
                <w:sz w:val="24"/>
                <w:szCs w:val="24"/>
              </w:rPr>
            </w:pPr>
            <w:bookmarkStart w:id="1" w:name="_Hlk482172394"/>
            <w:r w:rsidRPr="005B1FB9">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0ED1" w:rsidRPr="005B1FB9" w:rsidRDefault="004E0ED1" w:rsidP="004E0ED1">
            <w:pPr>
              <w:jc w:val="center"/>
              <w:rPr>
                <w:rFonts w:ascii="Garamond" w:hAnsi="Garamond"/>
                <w:b/>
                <w:sz w:val="24"/>
                <w:szCs w:val="24"/>
              </w:rPr>
            </w:pPr>
            <w:r w:rsidRPr="005B1FB9">
              <w:rPr>
                <w:rFonts w:ascii="Garamond" w:hAnsi="Garamond"/>
                <w:b/>
                <w:sz w:val="24"/>
                <w:szCs w:val="24"/>
              </w:rPr>
              <w:t>Melléklet száma</w:t>
            </w:r>
          </w:p>
        </w:tc>
      </w:tr>
      <w:tr w:rsidR="004E0ED1" w:rsidRPr="005B1FB9" w:rsidTr="004E0ED1">
        <w:tc>
          <w:tcPr>
            <w:tcW w:w="7371" w:type="dxa"/>
            <w:tcBorders>
              <w:top w:val="single" w:sz="4" w:space="0" w:color="auto"/>
              <w:left w:val="single" w:sz="4" w:space="0" w:color="auto"/>
              <w:bottom w:val="single" w:sz="4" w:space="0" w:color="auto"/>
              <w:right w:val="single" w:sz="4" w:space="0" w:color="auto"/>
            </w:tcBorders>
            <w:hideMark/>
          </w:tcPr>
          <w:p w:rsidR="004E0ED1" w:rsidRPr="005B1FB9" w:rsidRDefault="004E0ED1" w:rsidP="004E0ED1">
            <w:pPr>
              <w:jc w:val="both"/>
              <w:rPr>
                <w:rFonts w:ascii="Garamond" w:hAnsi="Garamond"/>
                <w:b/>
                <w:sz w:val="24"/>
                <w:szCs w:val="24"/>
              </w:rPr>
            </w:pPr>
            <w:r w:rsidRPr="005B1FB9">
              <w:rPr>
                <w:rFonts w:ascii="Garamond" w:hAnsi="Garamond"/>
                <w:b/>
                <w:bCs/>
                <w:sz w:val="24"/>
                <w:szCs w:val="24"/>
              </w:rPr>
              <w:t>Ajánlattevő nyilatkozata árbevételéről</w:t>
            </w:r>
          </w:p>
        </w:tc>
        <w:tc>
          <w:tcPr>
            <w:tcW w:w="1418" w:type="dxa"/>
            <w:tcBorders>
              <w:top w:val="single" w:sz="4" w:space="0" w:color="auto"/>
              <w:left w:val="single" w:sz="4" w:space="0" w:color="auto"/>
              <w:bottom w:val="single" w:sz="4" w:space="0" w:color="auto"/>
              <w:right w:val="single" w:sz="4" w:space="0" w:color="auto"/>
            </w:tcBorders>
            <w:vAlign w:val="center"/>
          </w:tcPr>
          <w:p w:rsidR="004E0ED1" w:rsidRPr="005B1FB9" w:rsidRDefault="004E0ED1" w:rsidP="004E0ED1">
            <w:pPr>
              <w:jc w:val="center"/>
              <w:rPr>
                <w:rFonts w:ascii="Garamond" w:hAnsi="Garamond"/>
                <w:sz w:val="24"/>
                <w:szCs w:val="24"/>
              </w:rPr>
            </w:pPr>
            <w:r w:rsidRPr="005B1FB9">
              <w:rPr>
                <w:rFonts w:ascii="Garamond" w:hAnsi="Garamond"/>
                <w:sz w:val="24"/>
                <w:szCs w:val="24"/>
              </w:rPr>
              <w:t>1</w:t>
            </w:r>
            <w:r w:rsidR="006841E2" w:rsidRPr="005B1FB9">
              <w:rPr>
                <w:rFonts w:ascii="Garamond" w:hAnsi="Garamond"/>
                <w:sz w:val="24"/>
                <w:szCs w:val="24"/>
              </w:rPr>
              <w:t>6</w:t>
            </w:r>
            <w:r w:rsidRPr="005B1FB9">
              <w:rPr>
                <w:rFonts w:ascii="Garamond" w:hAnsi="Garamond"/>
                <w:sz w:val="24"/>
                <w:szCs w:val="24"/>
              </w:rPr>
              <w:t>.</w:t>
            </w:r>
          </w:p>
        </w:tc>
      </w:tr>
      <w:tr w:rsidR="004E0ED1" w:rsidRPr="005B1FB9" w:rsidTr="004E0ED1">
        <w:tc>
          <w:tcPr>
            <w:tcW w:w="7371" w:type="dxa"/>
            <w:tcBorders>
              <w:top w:val="single" w:sz="4" w:space="0" w:color="auto"/>
              <w:left w:val="single" w:sz="4" w:space="0" w:color="auto"/>
              <w:bottom w:val="single" w:sz="4" w:space="0" w:color="auto"/>
              <w:right w:val="single" w:sz="4" w:space="0" w:color="auto"/>
            </w:tcBorders>
            <w:hideMark/>
          </w:tcPr>
          <w:p w:rsidR="004E0ED1" w:rsidRPr="005B1FB9" w:rsidRDefault="004E0ED1" w:rsidP="004E0ED1">
            <w:pPr>
              <w:jc w:val="both"/>
              <w:rPr>
                <w:rFonts w:ascii="Garamond" w:hAnsi="Garamond"/>
                <w:b/>
                <w:sz w:val="24"/>
                <w:szCs w:val="24"/>
              </w:rPr>
            </w:pPr>
            <w:r w:rsidRPr="005B1FB9">
              <w:rPr>
                <w:rFonts w:ascii="Garamond" w:hAnsi="Garamond"/>
                <w:b/>
                <w:sz w:val="24"/>
                <w:szCs w:val="24"/>
              </w:rPr>
              <w:t>Referencia igazolás</w:t>
            </w:r>
          </w:p>
        </w:tc>
        <w:tc>
          <w:tcPr>
            <w:tcW w:w="1418" w:type="dxa"/>
            <w:tcBorders>
              <w:top w:val="single" w:sz="4" w:space="0" w:color="auto"/>
              <w:left w:val="single" w:sz="4" w:space="0" w:color="auto"/>
              <w:bottom w:val="single" w:sz="4" w:space="0" w:color="auto"/>
              <w:right w:val="single" w:sz="4" w:space="0" w:color="auto"/>
            </w:tcBorders>
            <w:vAlign w:val="center"/>
          </w:tcPr>
          <w:p w:rsidR="004E0ED1" w:rsidRPr="005B1FB9" w:rsidRDefault="006841E2" w:rsidP="004E0ED1">
            <w:pPr>
              <w:jc w:val="center"/>
              <w:rPr>
                <w:rFonts w:ascii="Garamond" w:hAnsi="Garamond"/>
                <w:sz w:val="24"/>
                <w:szCs w:val="24"/>
              </w:rPr>
            </w:pPr>
            <w:r w:rsidRPr="005B1FB9">
              <w:rPr>
                <w:rFonts w:ascii="Garamond" w:hAnsi="Garamond"/>
                <w:sz w:val="24"/>
                <w:szCs w:val="24"/>
              </w:rPr>
              <w:t>17</w:t>
            </w:r>
            <w:r w:rsidR="004E0ED1" w:rsidRPr="005B1FB9">
              <w:rPr>
                <w:rFonts w:ascii="Garamond" w:hAnsi="Garamond"/>
                <w:sz w:val="24"/>
                <w:szCs w:val="24"/>
              </w:rPr>
              <w:t>.</w:t>
            </w:r>
          </w:p>
        </w:tc>
      </w:tr>
      <w:bookmarkEnd w:id="1"/>
    </w:tbl>
    <w:p w:rsidR="004E0ED1" w:rsidRPr="005B1FB9"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5B1FB9">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4E0ED1" w:rsidRPr="004E0ED1" w:rsidRDefault="004E0ED1" w:rsidP="004E0ED1">
      <w:pPr>
        <w:ind w:left="567"/>
        <w:jc w:val="both"/>
        <w:rPr>
          <w:rFonts w:ascii="Garamond" w:hAnsi="Garamond"/>
          <w:sz w:val="24"/>
          <w:szCs w:val="24"/>
        </w:rPr>
      </w:pPr>
    </w:p>
    <w:p w:rsidR="004E0ED1" w:rsidRPr="005B1FB9" w:rsidRDefault="004E0ED1" w:rsidP="004E0ED1">
      <w:pPr>
        <w:numPr>
          <w:ilvl w:val="0"/>
          <w:numId w:val="9"/>
        </w:numPr>
        <w:ind w:left="567" w:hanging="425"/>
        <w:jc w:val="both"/>
        <w:rPr>
          <w:rFonts w:ascii="Garamond" w:hAnsi="Garamond"/>
          <w:sz w:val="24"/>
          <w:szCs w:val="24"/>
        </w:rPr>
      </w:pPr>
      <w:r w:rsidRPr="005B1FB9">
        <w:rPr>
          <w:rFonts w:ascii="Garamond" w:hAnsi="Garamond"/>
          <w:sz w:val="24"/>
          <w:szCs w:val="24"/>
        </w:rPr>
        <w:t>Azon dokumentumok, amelyeket kizárólag abban az esetben kell az ajánlatba vagy a Kbt. 69. § (4) bekezdése szerinti ajánlatkérői felhívásra csatolni, amennyiben az azokban foglalt eset fennáll:</w:t>
      </w:r>
    </w:p>
    <w:p w:rsidR="004E0ED1" w:rsidRPr="005B1FB9" w:rsidRDefault="004E0ED1" w:rsidP="004E0ED1">
      <w:pPr>
        <w:ind w:left="567"/>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4E0ED1" w:rsidRPr="005B1FB9" w:rsidTr="004E0ED1">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0ED1" w:rsidRPr="005B1FB9" w:rsidRDefault="004E0ED1" w:rsidP="004E0ED1">
            <w:pPr>
              <w:jc w:val="center"/>
              <w:rPr>
                <w:rFonts w:ascii="Garamond" w:hAnsi="Garamond"/>
                <w:b/>
                <w:sz w:val="24"/>
                <w:szCs w:val="24"/>
              </w:rPr>
            </w:pPr>
            <w:bookmarkStart w:id="2" w:name="_Hlk482172405"/>
            <w:r w:rsidRPr="005B1FB9">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0ED1" w:rsidRPr="005B1FB9" w:rsidRDefault="004E0ED1" w:rsidP="004E0ED1">
            <w:pPr>
              <w:jc w:val="center"/>
              <w:rPr>
                <w:rFonts w:ascii="Garamond" w:hAnsi="Garamond"/>
                <w:b/>
                <w:sz w:val="24"/>
                <w:szCs w:val="24"/>
              </w:rPr>
            </w:pPr>
            <w:r w:rsidRPr="005B1FB9">
              <w:rPr>
                <w:rFonts w:ascii="Garamond" w:hAnsi="Garamond"/>
                <w:b/>
                <w:sz w:val="24"/>
                <w:szCs w:val="24"/>
              </w:rPr>
              <w:t>Melléklet száma</w:t>
            </w:r>
          </w:p>
        </w:tc>
      </w:tr>
      <w:tr w:rsidR="005B1FB9" w:rsidRPr="005B1FB9" w:rsidTr="004E0ED1">
        <w:tc>
          <w:tcPr>
            <w:tcW w:w="7371" w:type="dxa"/>
            <w:tcBorders>
              <w:top w:val="single" w:sz="4" w:space="0" w:color="auto"/>
              <w:left w:val="single" w:sz="4" w:space="0" w:color="auto"/>
              <w:bottom w:val="single" w:sz="4" w:space="0" w:color="auto"/>
              <w:right w:val="single" w:sz="4" w:space="0" w:color="auto"/>
            </w:tcBorders>
            <w:hideMark/>
          </w:tcPr>
          <w:p w:rsidR="005B1FB9" w:rsidRPr="005B1FB9" w:rsidRDefault="005B1FB9" w:rsidP="005B1FB9">
            <w:pPr>
              <w:jc w:val="both"/>
              <w:rPr>
                <w:rFonts w:ascii="Garamond" w:hAnsi="Garamond"/>
                <w:b/>
                <w:sz w:val="24"/>
                <w:szCs w:val="24"/>
              </w:rPr>
            </w:pPr>
            <w:r w:rsidRPr="005B1FB9">
              <w:rPr>
                <w:rFonts w:ascii="Garamond" w:hAnsi="Garamond"/>
                <w:b/>
                <w:sz w:val="24"/>
                <w:szCs w:val="24"/>
              </w:rPr>
              <w:t>Meghatalmazás</w:t>
            </w:r>
          </w:p>
        </w:tc>
        <w:tc>
          <w:tcPr>
            <w:tcW w:w="1418" w:type="dxa"/>
            <w:tcBorders>
              <w:top w:val="single" w:sz="4" w:space="0" w:color="auto"/>
              <w:left w:val="single" w:sz="4" w:space="0" w:color="auto"/>
              <w:bottom w:val="single" w:sz="4" w:space="0" w:color="auto"/>
              <w:right w:val="single" w:sz="4" w:space="0" w:color="auto"/>
            </w:tcBorders>
            <w:vAlign w:val="center"/>
          </w:tcPr>
          <w:p w:rsidR="005B1FB9" w:rsidRPr="005B1FB9" w:rsidRDefault="005B1FB9" w:rsidP="005B1FB9">
            <w:pPr>
              <w:jc w:val="center"/>
              <w:rPr>
                <w:rFonts w:ascii="Garamond" w:hAnsi="Garamond"/>
                <w:sz w:val="24"/>
                <w:szCs w:val="24"/>
              </w:rPr>
            </w:pPr>
            <w:r w:rsidRPr="005B1FB9">
              <w:rPr>
                <w:rFonts w:ascii="Garamond" w:hAnsi="Garamond"/>
                <w:sz w:val="24"/>
                <w:szCs w:val="24"/>
              </w:rPr>
              <w:t>18.</w:t>
            </w:r>
          </w:p>
        </w:tc>
      </w:tr>
      <w:tr w:rsidR="005B1FB9" w:rsidRPr="005B1FB9" w:rsidTr="004E0ED1">
        <w:tc>
          <w:tcPr>
            <w:tcW w:w="7371" w:type="dxa"/>
            <w:tcBorders>
              <w:top w:val="single" w:sz="4" w:space="0" w:color="auto"/>
              <w:left w:val="single" w:sz="4" w:space="0" w:color="auto"/>
              <w:bottom w:val="single" w:sz="4" w:space="0" w:color="auto"/>
              <w:right w:val="single" w:sz="4" w:space="0" w:color="auto"/>
            </w:tcBorders>
            <w:hideMark/>
          </w:tcPr>
          <w:p w:rsidR="005B1FB9" w:rsidRPr="005B1FB9" w:rsidRDefault="005B1FB9" w:rsidP="005B1FB9">
            <w:pPr>
              <w:jc w:val="both"/>
              <w:rPr>
                <w:rFonts w:ascii="Garamond" w:hAnsi="Garamond"/>
                <w:b/>
                <w:sz w:val="24"/>
                <w:szCs w:val="24"/>
              </w:rPr>
            </w:pPr>
            <w:r w:rsidRPr="005B1FB9">
              <w:rPr>
                <w:rFonts w:ascii="Garamond" w:hAnsi="Garamond"/>
                <w:b/>
                <w:sz w:val="24"/>
                <w:szCs w:val="24"/>
              </w:rPr>
              <w:t>Ajánlattevői nyilatkozat a Kbt. 47. § (2) bekezdése szerinti felelős fordításról</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FB9" w:rsidRPr="005B1FB9" w:rsidRDefault="005B1FB9" w:rsidP="005B1FB9">
            <w:pPr>
              <w:jc w:val="center"/>
              <w:rPr>
                <w:rFonts w:ascii="Garamond" w:hAnsi="Garamond"/>
                <w:sz w:val="24"/>
                <w:szCs w:val="24"/>
              </w:rPr>
            </w:pPr>
            <w:r w:rsidRPr="005B1FB9">
              <w:rPr>
                <w:rFonts w:ascii="Garamond" w:hAnsi="Garamond"/>
                <w:sz w:val="24"/>
                <w:szCs w:val="24"/>
              </w:rPr>
              <w:t>19.</w:t>
            </w:r>
          </w:p>
        </w:tc>
      </w:tr>
      <w:tr w:rsidR="005B1FB9" w:rsidRPr="005B1FB9" w:rsidTr="004E0ED1">
        <w:tc>
          <w:tcPr>
            <w:tcW w:w="7371" w:type="dxa"/>
            <w:tcBorders>
              <w:top w:val="single" w:sz="4" w:space="0" w:color="auto"/>
              <w:left w:val="single" w:sz="4" w:space="0" w:color="auto"/>
              <w:bottom w:val="single" w:sz="4" w:space="0" w:color="auto"/>
              <w:right w:val="single" w:sz="4" w:space="0" w:color="auto"/>
            </w:tcBorders>
          </w:tcPr>
          <w:p w:rsidR="005B1FB9" w:rsidRPr="005B1FB9" w:rsidRDefault="005B1FB9" w:rsidP="005B1FB9">
            <w:pPr>
              <w:jc w:val="both"/>
              <w:rPr>
                <w:rFonts w:ascii="Garamond" w:hAnsi="Garamond"/>
                <w:b/>
                <w:sz w:val="24"/>
                <w:szCs w:val="24"/>
              </w:rPr>
            </w:pPr>
            <w:r w:rsidRPr="005B1FB9">
              <w:rPr>
                <w:rFonts w:ascii="Garamond" w:hAnsi="Garamond"/>
                <w:b/>
                <w:sz w:val="24"/>
                <w:szCs w:val="24"/>
              </w:rPr>
              <w:t>Az eredetileg nem a kért valutanemben rendelkezésre álló adatok átszámítása</w:t>
            </w:r>
          </w:p>
        </w:tc>
        <w:tc>
          <w:tcPr>
            <w:tcW w:w="1418" w:type="dxa"/>
            <w:tcBorders>
              <w:top w:val="single" w:sz="4" w:space="0" w:color="auto"/>
              <w:left w:val="single" w:sz="4" w:space="0" w:color="auto"/>
              <w:bottom w:val="single" w:sz="4" w:space="0" w:color="auto"/>
              <w:right w:val="single" w:sz="4" w:space="0" w:color="auto"/>
            </w:tcBorders>
            <w:vAlign w:val="center"/>
          </w:tcPr>
          <w:p w:rsidR="005B1FB9" w:rsidRPr="005B1FB9" w:rsidRDefault="005B1FB9" w:rsidP="005B1FB9">
            <w:pPr>
              <w:jc w:val="center"/>
              <w:rPr>
                <w:rFonts w:ascii="Garamond" w:hAnsi="Garamond"/>
                <w:sz w:val="24"/>
                <w:szCs w:val="24"/>
              </w:rPr>
            </w:pPr>
            <w:r w:rsidRPr="005B1FB9">
              <w:rPr>
                <w:rFonts w:ascii="Garamond" w:hAnsi="Garamond"/>
                <w:sz w:val="24"/>
                <w:szCs w:val="24"/>
              </w:rPr>
              <w:t>20.</w:t>
            </w:r>
          </w:p>
        </w:tc>
      </w:tr>
      <w:tr w:rsidR="004E0ED1" w:rsidRPr="005B1FB9" w:rsidTr="004E0ED1">
        <w:tc>
          <w:tcPr>
            <w:tcW w:w="7371" w:type="dxa"/>
            <w:tcBorders>
              <w:top w:val="single" w:sz="4" w:space="0" w:color="auto"/>
              <w:left w:val="single" w:sz="4" w:space="0" w:color="auto"/>
              <w:bottom w:val="single" w:sz="4" w:space="0" w:color="auto"/>
              <w:right w:val="single" w:sz="4" w:space="0" w:color="auto"/>
            </w:tcBorders>
          </w:tcPr>
          <w:p w:rsidR="004E0ED1" w:rsidRPr="005B1FB9" w:rsidRDefault="004E0ED1" w:rsidP="004E0ED1">
            <w:pPr>
              <w:jc w:val="both"/>
              <w:rPr>
                <w:rFonts w:ascii="Garamond" w:hAnsi="Garamond"/>
                <w:b/>
                <w:sz w:val="24"/>
                <w:szCs w:val="24"/>
              </w:rPr>
            </w:pPr>
            <w:r w:rsidRPr="005B1FB9">
              <w:rPr>
                <w:rFonts w:ascii="Garamond" w:hAnsi="Garamond"/>
                <w:b/>
                <w:sz w:val="24"/>
                <w:szCs w:val="24"/>
              </w:rPr>
              <w:t>Egyéb dokumentumok</w:t>
            </w:r>
            <w:r w:rsidRPr="005B1FB9">
              <w:rPr>
                <w:rFonts w:ascii="Garamond" w:hAnsi="Garamond"/>
                <w:b/>
                <w:sz w:val="24"/>
                <w:szCs w:val="24"/>
                <w:vertAlign w:val="superscript"/>
              </w:rPr>
              <w:t>*</w:t>
            </w:r>
          </w:p>
        </w:tc>
        <w:tc>
          <w:tcPr>
            <w:tcW w:w="1418" w:type="dxa"/>
            <w:tcBorders>
              <w:top w:val="single" w:sz="4" w:space="0" w:color="auto"/>
              <w:left w:val="single" w:sz="4" w:space="0" w:color="auto"/>
              <w:bottom w:val="single" w:sz="4" w:space="0" w:color="auto"/>
              <w:right w:val="single" w:sz="4" w:space="0" w:color="auto"/>
            </w:tcBorders>
            <w:vAlign w:val="center"/>
          </w:tcPr>
          <w:p w:rsidR="004E0ED1" w:rsidRPr="005B1FB9" w:rsidRDefault="004E0ED1" w:rsidP="004E0ED1">
            <w:pPr>
              <w:jc w:val="center"/>
              <w:rPr>
                <w:rFonts w:ascii="Garamond" w:hAnsi="Garamond"/>
                <w:sz w:val="24"/>
                <w:szCs w:val="24"/>
              </w:rPr>
            </w:pPr>
          </w:p>
        </w:tc>
      </w:tr>
      <w:bookmarkEnd w:id="2"/>
    </w:tbl>
    <w:p w:rsidR="004E0ED1" w:rsidRPr="005B1FB9"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5B1FB9">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b/>
          <w:sz w:val="24"/>
          <w:szCs w:val="24"/>
          <w:vertAlign w:val="superscript"/>
        </w:rPr>
        <w:t>*</w:t>
      </w:r>
      <w:r w:rsidRPr="004E0ED1">
        <w:rPr>
          <w:rFonts w:ascii="Garamond" w:hAnsi="Garamond"/>
          <w:sz w:val="24"/>
          <w:szCs w:val="24"/>
        </w:rPr>
        <w:t>Egyéb dokumentum lehet pl.:</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sz w:val="24"/>
          <w:szCs w:val="24"/>
        </w:rPr>
        <w:t>közös ajánlattevői megállapodás</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sz w:val="24"/>
          <w:szCs w:val="24"/>
          <w:shd w:val="clear" w:color="auto" w:fill="FFFFFF"/>
        </w:rPr>
        <w:t>az üzleti titkot tartalmazó iratokra vonatkozó indokolás</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sz w:val="24"/>
          <w:szCs w:val="24"/>
        </w:rPr>
        <w:t>a Kbt. 69. § (11) bekezdése szerint igazolni kívánt, nem magyar nyelvű nyilvántartás(ok)ban elérhető igazolás(ok), illetve releváns információ(k) magyar nyelvű fordítása</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sz w:val="24"/>
          <w:szCs w:val="24"/>
        </w:rPr>
        <w:t>a jogutódlás tényét, körülményeit bizonyító cégiratok</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sz w:val="24"/>
          <w:szCs w:val="24"/>
        </w:rPr>
        <w:t>az ajánlatkérő által megadottaktól eltérő termékek, eszközök, megoldások megajánlása esetén az egyenértékűséget igazoló dokumentum(ok)</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bCs/>
          <w:sz w:val="24"/>
          <w:szCs w:val="24"/>
        </w:rPr>
        <w:t>a kapacitást rendelkezésre bocsátó szervezet(ek) kötelezettségvállalását tartalmazó okirat(ok)</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sz w:val="24"/>
          <w:szCs w:val="24"/>
        </w:rPr>
        <w:t>stb.</w:t>
      </w:r>
    </w:p>
    <w:p w:rsidR="004E0ED1" w:rsidRDefault="004E0ED1" w:rsidP="004E0ED1">
      <w:pPr>
        <w:ind w:left="567"/>
        <w:jc w:val="both"/>
        <w:rPr>
          <w:rFonts w:ascii="Garamond" w:hAnsi="Garamond"/>
          <w:sz w:val="24"/>
          <w:szCs w:val="24"/>
        </w:rPr>
      </w:pPr>
    </w:p>
    <w:p w:rsidR="006778E3" w:rsidRDefault="006778E3" w:rsidP="004E0ED1">
      <w:pPr>
        <w:ind w:left="567"/>
        <w:jc w:val="both"/>
        <w:rPr>
          <w:rFonts w:ascii="Garamond" w:hAnsi="Garamond"/>
          <w:sz w:val="24"/>
          <w:szCs w:val="24"/>
        </w:rPr>
      </w:pPr>
    </w:p>
    <w:p w:rsidR="006778E3" w:rsidRPr="004E0ED1" w:rsidRDefault="006778E3"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lastRenderedPageBreak/>
        <w:t>Ajánlatkérő – a Kbt. 73. § (5) bekezdése alapján – az alábbiakban ad tájékoztatást azoknak a szervezeteknek (hatóságoknak) a nevéről és címéről (elérhetőségéről), amelyektől az ajánlattevő a megfelelő környezetvédelmi, szociális és munkajogi rendelkezésekre vonatkozó tájékoztatást kaphat:</w:t>
      </w:r>
    </w:p>
    <w:p w:rsidR="004E0ED1" w:rsidRPr="00601EB4" w:rsidRDefault="004E0ED1" w:rsidP="004E0ED1">
      <w:pPr>
        <w:ind w:left="567"/>
        <w:jc w:val="both"/>
        <w:rPr>
          <w:rFonts w:ascii="Garamond" w:hAnsi="Garamond"/>
          <w:sz w:val="24"/>
          <w:szCs w:val="24"/>
        </w:rPr>
      </w:pPr>
    </w:p>
    <w:p w:rsidR="004E0ED1" w:rsidRPr="00601EB4" w:rsidRDefault="004E0ED1" w:rsidP="004E0ED1">
      <w:pPr>
        <w:ind w:left="709"/>
        <w:jc w:val="both"/>
        <w:rPr>
          <w:rFonts w:ascii="Garamond" w:hAnsi="Garamond"/>
          <w:bCs/>
          <w:sz w:val="24"/>
          <w:szCs w:val="24"/>
        </w:rPr>
      </w:pPr>
      <w:r w:rsidRPr="00601EB4">
        <w:rPr>
          <w:rFonts w:ascii="Garamond" w:hAnsi="Garamond"/>
          <w:b/>
          <w:bCs/>
          <w:sz w:val="24"/>
          <w:szCs w:val="24"/>
        </w:rPr>
        <w:t xml:space="preserve">Budapest Főváros Kormányhivatala – I., II., XII. Kerületi Népegészségügyi Intézet  </w:t>
      </w:r>
    </w:p>
    <w:p w:rsidR="004E0ED1" w:rsidRPr="00601EB4" w:rsidRDefault="004E0ED1" w:rsidP="004E0ED1">
      <w:pPr>
        <w:shd w:val="clear" w:color="auto" w:fill="FFFFFF" w:themeFill="background1"/>
        <w:ind w:left="851"/>
        <w:rPr>
          <w:rFonts w:ascii="Garamond" w:hAnsi="Garamond"/>
          <w:sz w:val="24"/>
          <w:szCs w:val="24"/>
        </w:rPr>
      </w:pPr>
      <w:r w:rsidRPr="00601EB4">
        <w:rPr>
          <w:rFonts w:ascii="Garamond" w:hAnsi="Garamond"/>
          <w:sz w:val="24"/>
          <w:szCs w:val="24"/>
        </w:rPr>
        <w:t>Székhely: 1026 Budapest, Garas u. 14.</w:t>
      </w:r>
    </w:p>
    <w:p w:rsidR="004E0ED1" w:rsidRPr="00601EB4" w:rsidRDefault="004E0ED1" w:rsidP="004E0ED1">
      <w:pPr>
        <w:shd w:val="clear" w:color="auto" w:fill="FFFFFF" w:themeFill="background1"/>
        <w:ind w:left="851"/>
        <w:rPr>
          <w:rFonts w:ascii="Garamond" w:hAnsi="Garamond"/>
          <w:sz w:val="24"/>
          <w:szCs w:val="24"/>
        </w:rPr>
      </w:pPr>
      <w:r w:rsidRPr="00601EB4">
        <w:rPr>
          <w:rFonts w:ascii="Garamond" w:hAnsi="Garamond"/>
          <w:sz w:val="24"/>
          <w:szCs w:val="24"/>
        </w:rPr>
        <w:t>Telefon: +36 (1) 212-3823</w:t>
      </w:r>
    </w:p>
    <w:p w:rsidR="004E0ED1" w:rsidRPr="00601EB4" w:rsidRDefault="004E0ED1" w:rsidP="004E0ED1">
      <w:pPr>
        <w:shd w:val="clear" w:color="auto" w:fill="FFFFFF" w:themeFill="background1"/>
        <w:ind w:left="851"/>
        <w:rPr>
          <w:rFonts w:ascii="Garamond" w:hAnsi="Garamond"/>
          <w:sz w:val="24"/>
          <w:szCs w:val="24"/>
        </w:rPr>
      </w:pPr>
      <w:r w:rsidRPr="00601EB4">
        <w:rPr>
          <w:rFonts w:ascii="Garamond" w:hAnsi="Garamond"/>
          <w:sz w:val="24"/>
          <w:szCs w:val="24"/>
        </w:rPr>
        <w:t>Fax: +36 (1) 212-4730</w:t>
      </w:r>
    </w:p>
    <w:p w:rsidR="004E0ED1" w:rsidRPr="00601EB4" w:rsidRDefault="004E0ED1" w:rsidP="004E0ED1">
      <w:pPr>
        <w:ind w:left="851"/>
        <w:jc w:val="both"/>
        <w:rPr>
          <w:rFonts w:ascii="Garamond" w:hAnsi="Garamond"/>
          <w:bCs/>
          <w:sz w:val="24"/>
          <w:szCs w:val="24"/>
        </w:rPr>
      </w:pPr>
      <w:r w:rsidRPr="00601EB4">
        <w:rPr>
          <w:rFonts w:ascii="Garamond" w:hAnsi="Garamond"/>
          <w:bCs/>
          <w:sz w:val="24"/>
          <w:szCs w:val="24"/>
        </w:rPr>
        <w:t xml:space="preserve">Honlap: </w:t>
      </w:r>
      <w:hyperlink r:id="rId7" w:history="1">
        <w:r w:rsidRPr="00601EB4">
          <w:rPr>
            <w:rStyle w:val="Hiperhivatkozs"/>
            <w:rFonts w:ascii="Garamond" w:eastAsiaTheme="minorHAnsi" w:hAnsi="Garamond"/>
            <w:sz w:val="24"/>
            <w:szCs w:val="24"/>
          </w:rPr>
          <w:t>www.antsz.hu</w:t>
        </w:r>
      </w:hyperlink>
    </w:p>
    <w:p w:rsidR="004E0ED1" w:rsidRPr="00601EB4" w:rsidRDefault="004E0ED1" w:rsidP="004E0ED1">
      <w:pPr>
        <w:ind w:left="567"/>
        <w:jc w:val="both"/>
        <w:rPr>
          <w:rFonts w:ascii="Garamond" w:hAnsi="Garamond"/>
          <w:sz w:val="24"/>
          <w:szCs w:val="24"/>
        </w:rPr>
      </w:pPr>
    </w:p>
    <w:p w:rsidR="004E0ED1" w:rsidRPr="004E0ED1" w:rsidRDefault="004E0ED1" w:rsidP="004E0ED1">
      <w:pPr>
        <w:ind w:left="709"/>
        <w:jc w:val="both"/>
        <w:rPr>
          <w:rFonts w:ascii="Garamond" w:hAnsi="Garamond"/>
          <w:b/>
          <w:bCs/>
          <w:sz w:val="24"/>
          <w:szCs w:val="24"/>
        </w:rPr>
      </w:pPr>
      <w:r w:rsidRPr="004E0ED1">
        <w:rPr>
          <w:rFonts w:ascii="Garamond" w:hAnsi="Garamond"/>
          <w:b/>
          <w:bCs/>
          <w:sz w:val="24"/>
          <w:szCs w:val="24"/>
        </w:rPr>
        <w:t xml:space="preserve">Budapest Főváros Kormányhivatala – Foglalkoztatási Főosztály </w:t>
      </w:r>
    </w:p>
    <w:p w:rsidR="004E0ED1" w:rsidRPr="004E0ED1" w:rsidRDefault="004E0ED1" w:rsidP="004E0ED1">
      <w:pPr>
        <w:shd w:val="clear" w:color="auto" w:fill="FFFFFF" w:themeFill="background1"/>
        <w:ind w:left="851"/>
        <w:rPr>
          <w:rFonts w:ascii="Garamond" w:hAnsi="Garamond"/>
          <w:sz w:val="24"/>
          <w:szCs w:val="24"/>
        </w:rPr>
      </w:pPr>
      <w:r w:rsidRPr="004E0ED1">
        <w:rPr>
          <w:rFonts w:ascii="Garamond" w:hAnsi="Garamond"/>
          <w:sz w:val="24"/>
          <w:szCs w:val="24"/>
        </w:rPr>
        <w:t>Székhely: 1035 Budapest, Váradi u. 15.</w:t>
      </w:r>
    </w:p>
    <w:p w:rsidR="004E0ED1" w:rsidRPr="004E0ED1" w:rsidRDefault="004E0ED1" w:rsidP="004E0ED1">
      <w:pPr>
        <w:shd w:val="clear" w:color="auto" w:fill="FFFFFF" w:themeFill="background1"/>
        <w:ind w:left="851"/>
        <w:rPr>
          <w:rFonts w:ascii="Garamond" w:hAnsi="Garamond"/>
          <w:sz w:val="24"/>
          <w:szCs w:val="24"/>
        </w:rPr>
      </w:pPr>
      <w:r w:rsidRPr="004E0ED1">
        <w:rPr>
          <w:rFonts w:ascii="Garamond" w:hAnsi="Garamond"/>
          <w:sz w:val="24"/>
          <w:szCs w:val="24"/>
        </w:rPr>
        <w:t>Levelezési cím: 1369 Budapest, Pf. 481.</w:t>
      </w:r>
    </w:p>
    <w:p w:rsidR="004E0ED1" w:rsidRPr="004E0ED1" w:rsidRDefault="004E0ED1" w:rsidP="004E0ED1">
      <w:pPr>
        <w:shd w:val="clear" w:color="auto" w:fill="FFFFFF" w:themeFill="background1"/>
        <w:ind w:left="851"/>
        <w:rPr>
          <w:rFonts w:ascii="Garamond" w:hAnsi="Garamond"/>
          <w:sz w:val="24"/>
          <w:szCs w:val="24"/>
        </w:rPr>
      </w:pPr>
      <w:r w:rsidRPr="004E0ED1">
        <w:rPr>
          <w:rFonts w:ascii="Garamond" w:hAnsi="Garamond"/>
          <w:sz w:val="24"/>
          <w:szCs w:val="24"/>
        </w:rPr>
        <w:t>Telefon: +36 (l) 323-3600</w:t>
      </w:r>
    </w:p>
    <w:p w:rsidR="004E0ED1" w:rsidRPr="004E0ED1" w:rsidRDefault="004E0ED1" w:rsidP="004E0ED1">
      <w:pPr>
        <w:ind w:left="851"/>
        <w:jc w:val="both"/>
        <w:rPr>
          <w:rFonts w:ascii="Garamond" w:hAnsi="Garamond"/>
          <w:bCs/>
          <w:sz w:val="24"/>
          <w:szCs w:val="24"/>
        </w:rPr>
      </w:pPr>
      <w:r w:rsidRPr="004E0ED1">
        <w:rPr>
          <w:rFonts w:ascii="Garamond" w:hAnsi="Garamond"/>
          <w:bCs/>
          <w:sz w:val="24"/>
          <w:szCs w:val="24"/>
        </w:rPr>
        <w:t xml:space="preserve">Honlap: </w:t>
      </w:r>
      <w:hyperlink r:id="rId8" w:history="1">
        <w:r w:rsidRPr="004E0ED1">
          <w:rPr>
            <w:rStyle w:val="Hiperhivatkozs"/>
            <w:rFonts w:ascii="Garamond" w:eastAsiaTheme="minorHAnsi" w:hAnsi="Garamond"/>
            <w:sz w:val="24"/>
            <w:szCs w:val="24"/>
            <w:lang w:eastAsia="en-US"/>
          </w:rPr>
          <w:t>www.kormanyhivatal.hu</w:t>
        </w:r>
      </w:hyperlink>
    </w:p>
    <w:p w:rsidR="004E0ED1" w:rsidRPr="004E0ED1" w:rsidRDefault="004E0ED1" w:rsidP="004E0ED1">
      <w:pPr>
        <w:ind w:left="567"/>
        <w:jc w:val="both"/>
        <w:rPr>
          <w:rFonts w:ascii="Garamond" w:hAnsi="Garamond"/>
          <w:sz w:val="24"/>
          <w:szCs w:val="24"/>
        </w:rPr>
      </w:pPr>
    </w:p>
    <w:p w:rsidR="004E0ED1" w:rsidRPr="004E0ED1" w:rsidRDefault="004E0ED1" w:rsidP="004E0ED1">
      <w:pPr>
        <w:ind w:left="709"/>
        <w:jc w:val="both"/>
        <w:rPr>
          <w:rFonts w:ascii="Garamond" w:hAnsi="Garamond"/>
          <w:b/>
          <w:bCs/>
          <w:sz w:val="24"/>
          <w:szCs w:val="24"/>
        </w:rPr>
      </w:pPr>
      <w:r w:rsidRPr="004E0ED1">
        <w:rPr>
          <w:rFonts w:ascii="Garamond" w:hAnsi="Garamond"/>
          <w:b/>
          <w:bCs/>
          <w:sz w:val="24"/>
          <w:szCs w:val="24"/>
        </w:rPr>
        <w:t>Budapest Főváros Kormányhivatala III. Kerületi Hivatala – Munkaügyi Ellenőrzési Osztály és Munkavédelmi Ellenőrzési Osztály</w:t>
      </w:r>
    </w:p>
    <w:p w:rsidR="004E0ED1" w:rsidRPr="004E0ED1" w:rsidRDefault="004E0ED1" w:rsidP="004E0ED1">
      <w:pPr>
        <w:shd w:val="clear" w:color="auto" w:fill="FFFFFF" w:themeFill="background1"/>
        <w:ind w:left="851"/>
        <w:rPr>
          <w:rFonts w:ascii="Garamond" w:hAnsi="Garamond"/>
          <w:sz w:val="24"/>
          <w:szCs w:val="24"/>
        </w:rPr>
      </w:pPr>
      <w:r w:rsidRPr="004E0ED1">
        <w:rPr>
          <w:rFonts w:ascii="Garamond" w:hAnsi="Garamond"/>
          <w:sz w:val="24"/>
          <w:szCs w:val="24"/>
        </w:rPr>
        <w:t>Székhely: 1036 Budapest, Váradi u. 15.</w:t>
      </w:r>
      <w:r w:rsidRPr="004E0ED1">
        <w:rPr>
          <w:rFonts w:ascii="Garamond" w:hAnsi="Garamond"/>
          <w:sz w:val="24"/>
          <w:szCs w:val="24"/>
        </w:rPr>
        <w:br/>
        <w:t>Postacím: 1438 Budapest, Pf. 520.</w:t>
      </w:r>
      <w:r w:rsidRPr="004E0ED1">
        <w:rPr>
          <w:rFonts w:ascii="Garamond" w:hAnsi="Garamond"/>
          <w:sz w:val="24"/>
          <w:szCs w:val="24"/>
        </w:rPr>
        <w:br/>
        <w:t>Telefon: +36 (l) 323-3600</w:t>
      </w:r>
      <w:r w:rsidRPr="004E0ED1">
        <w:rPr>
          <w:rFonts w:ascii="Garamond" w:hAnsi="Garamond"/>
          <w:sz w:val="24"/>
          <w:szCs w:val="24"/>
        </w:rPr>
        <w:br/>
        <w:t>Fax: +36 (l) 323-3602</w:t>
      </w:r>
      <w:r w:rsidRPr="004E0ED1">
        <w:rPr>
          <w:rFonts w:ascii="Garamond" w:hAnsi="Garamond"/>
          <w:sz w:val="24"/>
          <w:szCs w:val="24"/>
        </w:rPr>
        <w:br/>
        <w:t>Email: </w:t>
      </w:r>
      <w:hyperlink r:id="rId9" w:history="1">
        <w:r w:rsidRPr="004E0ED1">
          <w:rPr>
            <w:rStyle w:val="Hiperhivatkozs"/>
            <w:rFonts w:ascii="Garamond" w:hAnsi="Garamond"/>
            <w:sz w:val="24"/>
            <w:szCs w:val="24"/>
          </w:rPr>
          <w:t>munkaugyi.ellenorzes@mvmu.bfkh.gov.hu</w:t>
        </w:r>
      </w:hyperlink>
    </w:p>
    <w:p w:rsidR="004E0ED1" w:rsidRPr="004E0ED1" w:rsidRDefault="004E0ED1" w:rsidP="004E0ED1">
      <w:pPr>
        <w:shd w:val="clear" w:color="auto" w:fill="FFFFFF" w:themeFill="background1"/>
        <w:ind w:left="851"/>
        <w:rPr>
          <w:rFonts w:ascii="Garamond" w:hAnsi="Garamond"/>
          <w:sz w:val="24"/>
          <w:szCs w:val="24"/>
        </w:rPr>
      </w:pPr>
    </w:p>
    <w:p w:rsidR="004E0ED1" w:rsidRPr="004E0ED1" w:rsidRDefault="004E0ED1" w:rsidP="004E0ED1">
      <w:pPr>
        <w:ind w:left="709"/>
        <w:jc w:val="both"/>
        <w:rPr>
          <w:rFonts w:ascii="Garamond" w:hAnsi="Garamond"/>
          <w:b/>
          <w:bCs/>
          <w:sz w:val="24"/>
          <w:szCs w:val="24"/>
        </w:rPr>
      </w:pPr>
      <w:r w:rsidRPr="004E0ED1">
        <w:rPr>
          <w:rFonts w:ascii="Garamond" w:hAnsi="Garamond"/>
          <w:b/>
          <w:bCs/>
          <w:sz w:val="24"/>
          <w:szCs w:val="24"/>
        </w:rPr>
        <w:t>Emberi Erőforrások Minisztériuma – Központi Ügyfélszolgálati Iroda</w:t>
      </w:r>
    </w:p>
    <w:p w:rsidR="004E0ED1" w:rsidRPr="004E0ED1" w:rsidRDefault="004E0ED1" w:rsidP="004E0ED1">
      <w:pPr>
        <w:ind w:left="851"/>
        <w:jc w:val="both"/>
        <w:rPr>
          <w:rFonts w:ascii="Garamond" w:hAnsi="Garamond"/>
          <w:bCs/>
          <w:sz w:val="24"/>
          <w:szCs w:val="24"/>
        </w:rPr>
      </w:pPr>
      <w:r w:rsidRPr="004E0ED1">
        <w:rPr>
          <w:rFonts w:ascii="Garamond" w:hAnsi="Garamond"/>
          <w:sz w:val="24"/>
          <w:szCs w:val="24"/>
        </w:rPr>
        <w:t>Székhely: 1055 Budapest, Szalay u. 10-14.</w:t>
      </w:r>
    </w:p>
    <w:p w:rsidR="004E0ED1" w:rsidRPr="004E0ED1" w:rsidRDefault="004E0ED1" w:rsidP="004E0ED1">
      <w:pPr>
        <w:ind w:left="851"/>
        <w:jc w:val="both"/>
        <w:rPr>
          <w:rFonts w:ascii="Garamond" w:hAnsi="Garamond"/>
          <w:bCs/>
          <w:sz w:val="24"/>
          <w:szCs w:val="24"/>
        </w:rPr>
      </w:pPr>
      <w:r w:rsidRPr="004E0ED1">
        <w:rPr>
          <w:rFonts w:ascii="Garamond" w:hAnsi="Garamond"/>
          <w:sz w:val="24"/>
          <w:szCs w:val="24"/>
        </w:rPr>
        <w:t>Telefon: +36 (1) 795-1200</w:t>
      </w:r>
    </w:p>
    <w:p w:rsidR="004E0ED1" w:rsidRPr="00601EB4" w:rsidRDefault="004E0ED1" w:rsidP="004E0ED1">
      <w:pPr>
        <w:ind w:left="851"/>
        <w:jc w:val="both"/>
        <w:rPr>
          <w:rFonts w:ascii="Garamond" w:hAnsi="Garamond"/>
          <w:bCs/>
          <w:sz w:val="24"/>
          <w:szCs w:val="24"/>
        </w:rPr>
      </w:pPr>
      <w:r w:rsidRPr="004E0ED1">
        <w:rPr>
          <w:rFonts w:ascii="Garamond" w:hAnsi="Garamond"/>
          <w:sz w:val="24"/>
          <w:szCs w:val="24"/>
        </w:rPr>
        <w:t xml:space="preserve">Honlap: </w:t>
      </w:r>
      <w:hyperlink r:id="rId10" w:history="1">
        <w:r w:rsidRPr="004E0ED1">
          <w:rPr>
            <w:rStyle w:val="Hiperhivatkozs"/>
            <w:rFonts w:ascii="Garamond" w:hAnsi="Garamond"/>
            <w:sz w:val="24"/>
            <w:szCs w:val="24"/>
          </w:rPr>
          <w:t>http://www.kormany.hu/hu/emberi-eroforrasok-miniszteriuma</w:t>
        </w:r>
      </w:hyperlink>
      <w:r w:rsidRPr="00601EB4">
        <w:rPr>
          <w:rFonts w:ascii="Garamond" w:hAnsi="Garamond"/>
          <w:sz w:val="24"/>
          <w:szCs w:val="24"/>
        </w:rPr>
        <w:t xml:space="preserve"> </w:t>
      </w:r>
    </w:p>
    <w:p w:rsidR="004E0ED1" w:rsidRPr="00601EB4" w:rsidRDefault="004E0ED1" w:rsidP="004E0ED1">
      <w:pPr>
        <w:ind w:left="851"/>
        <w:jc w:val="both"/>
        <w:rPr>
          <w:rFonts w:ascii="Garamond" w:hAnsi="Garamond"/>
          <w:sz w:val="24"/>
          <w:szCs w:val="24"/>
        </w:rPr>
      </w:pPr>
    </w:p>
    <w:p w:rsidR="004E0ED1" w:rsidRPr="003168D7" w:rsidRDefault="004E0ED1" w:rsidP="004E0ED1">
      <w:pPr>
        <w:ind w:left="709"/>
        <w:jc w:val="both"/>
        <w:rPr>
          <w:rFonts w:ascii="Garamond" w:hAnsi="Garamond"/>
          <w:b/>
          <w:bCs/>
          <w:sz w:val="24"/>
          <w:szCs w:val="24"/>
        </w:rPr>
      </w:pPr>
      <w:r w:rsidRPr="003168D7">
        <w:rPr>
          <w:rFonts w:ascii="Garamond" w:hAnsi="Garamond"/>
          <w:b/>
          <w:bCs/>
          <w:sz w:val="24"/>
          <w:szCs w:val="24"/>
        </w:rPr>
        <w:t>Egyenlő Bánásmód Hatóság – Hatósági és Jogi Főosztály</w:t>
      </w:r>
    </w:p>
    <w:p w:rsidR="004E0ED1" w:rsidRPr="003168D7" w:rsidRDefault="004E0ED1" w:rsidP="004E0ED1">
      <w:pPr>
        <w:ind w:left="851"/>
        <w:jc w:val="both"/>
        <w:rPr>
          <w:rFonts w:ascii="Garamond" w:hAnsi="Garamond"/>
          <w:sz w:val="24"/>
          <w:szCs w:val="24"/>
        </w:rPr>
      </w:pPr>
      <w:r w:rsidRPr="003168D7">
        <w:rPr>
          <w:rFonts w:ascii="Garamond" w:hAnsi="Garamond"/>
          <w:sz w:val="24"/>
          <w:szCs w:val="24"/>
        </w:rPr>
        <w:t>Székhely: 1013 Budapest, Krisztina krt. 39/B</w:t>
      </w:r>
    </w:p>
    <w:p w:rsidR="004E0ED1" w:rsidRPr="003168D7" w:rsidRDefault="004E0ED1" w:rsidP="004E0ED1">
      <w:pPr>
        <w:ind w:left="851"/>
        <w:jc w:val="both"/>
        <w:rPr>
          <w:rFonts w:ascii="Garamond" w:hAnsi="Garamond"/>
          <w:sz w:val="24"/>
          <w:szCs w:val="24"/>
        </w:rPr>
      </w:pPr>
      <w:r w:rsidRPr="003168D7">
        <w:rPr>
          <w:rFonts w:ascii="Garamond" w:hAnsi="Garamond"/>
          <w:sz w:val="24"/>
          <w:szCs w:val="24"/>
        </w:rPr>
        <w:t>Postafiók: 1539 Budapest, Pf. 672</w:t>
      </w:r>
    </w:p>
    <w:p w:rsidR="004E0ED1" w:rsidRPr="003168D7" w:rsidRDefault="004E0ED1" w:rsidP="004E0ED1">
      <w:pPr>
        <w:ind w:left="851"/>
        <w:jc w:val="both"/>
        <w:rPr>
          <w:rFonts w:ascii="Garamond" w:hAnsi="Garamond"/>
          <w:sz w:val="24"/>
          <w:szCs w:val="24"/>
        </w:rPr>
      </w:pPr>
      <w:r w:rsidRPr="003168D7">
        <w:rPr>
          <w:rFonts w:ascii="Garamond" w:hAnsi="Garamond"/>
          <w:sz w:val="24"/>
          <w:szCs w:val="24"/>
        </w:rPr>
        <w:t>Telefon: +36 (1) 795-2975</w:t>
      </w:r>
    </w:p>
    <w:p w:rsidR="004E0ED1" w:rsidRPr="003168D7" w:rsidRDefault="004E0ED1" w:rsidP="004E0ED1">
      <w:pPr>
        <w:ind w:left="851"/>
        <w:jc w:val="both"/>
        <w:rPr>
          <w:rFonts w:ascii="Garamond" w:hAnsi="Garamond"/>
          <w:sz w:val="24"/>
          <w:szCs w:val="24"/>
        </w:rPr>
      </w:pPr>
      <w:r w:rsidRPr="003168D7">
        <w:rPr>
          <w:rFonts w:ascii="Garamond" w:hAnsi="Garamond"/>
          <w:sz w:val="24"/>
          <w:szCs w:val="24"/>
        </w:rPr>
        <w:t>Fax: +36 (1) 795-0760</w:t>
      </w:r>
    </w:p>
    <w:p w:rsidR="004E0ED1" w:rsidRPr="003168D7" w:rsidRDefault="004E0ED1" w:rsidP="004E0ED1">
      <w:pPr>
        <w:ind w:left="851"/>
        <w:jc w:val="both"/>
        <w:rPr>
          <w:rFonts w:ascii="Garamond" w:hAnsi="Garamond"/>
          <w:sz w:val="24"/>
          <w:szCs w:val="24"/>
        </w:rPr>
      </w:pPr>
      <w:r w:rsidRPr="003168D7">
        <w:rPr>
          <w:rFonts w:ascii="Garamond" w:hAnsi="Garamond"/>
          <w:sz w:val="24"/>
          <w:szCs w:val="24"/>
        </w:rPr>
        <w:t xml:space="preserve">Honlap: </w:t>
      </w:r>
      <w:hyperlink r:id="rId11" w:history="1">
        <w:r w:rsidRPr="003168D7">
          <w:rPr>
            <w:rStyle w:val="Hiperhivatkozs"/>
            <w:rFonts w:ascii="Garamond" w:hAnsi="Garamond"/>
            <w:sz w:val="24"/>
            <w:szCs w:val="24"/>
          </w:rPr>
          <w:t>http://www.egyenlobanasmod.hu</w:t>
        </w:r>
      </w:hyperlink>
    </w:p>
    <w:p w:rsidR="004E0ED1" w:rsidRPr="003168D7" w:rsidRDefault="004E0ED1" w:rsidP="004E0ED1">
      <w:pPr>
        <w:ind w:left="851"/>
        <w:jc w:val="both"/>
        <w:rPr>
          <w:rFonts w:ascii="Garamond" w:hAnsi="Garamond"/>
          <w:sz w:val="24"/>
          <w:szCs w:val="24"/>
        </w:rPr>
      </w:pPr>
    </w:p>
    <w:p w:rsidR="004E0ED1" w:rsidRPr="003168D7" w:rsidRDefault="004E0ED1" w:rsidP="004E0ED1">
      <w:pPr>
        <w:ind w:left="709"/>
        <w:jc w:val="both"/>
        <w:rPr>
          <w:rFonts w:ascii="Garamond" w:hAnsi="Garamond"/>
          <w:b/>
          <w:bCs/>
          <w:sz w:val="24"/>
          <w:szCs w:val="24"/>
        </w:rPr>
      </w:pPr>
      <w:r w:rsidRPr="003168D7">
        <w:rPr>
          <w:rFonts w:ascii="Garamond" w:hAnsi="Garamond"/>
          <w:b/>
          <w:bCs/>
          <w:sz w:val="24"/>
          <w:szCs w:val="24"/>
        </w:rPr>
        <w:t xml:space="preserve">NAV Észak-Budapesti Adó- és Vámigazgatósága  </w:t>
      </w:r>
    </w:p>
    <w:p w:rsidR="004E0ED1" w:rsidRPr="003168D7" w:rsidRDefault="004E0ED1" w:rsidP="004E0ED1">
      <w:pPr>
        <w:shd w:val="clear" w:color="auto" w:fill="FFFFFF" w:themeFill="background1"/>
        <w:ind w:left="851"/>
        <w:rPr>
          <w:rFonts w:ascii="Garamond" w:hAnsi="Garamond"/>
          <w:sz w:val="24"/>
          <w:szCs w:val="24"/>
        </w:rPr>
      </w:pPr>
      <w:r w:rsidRPr="003168D7">
        <w:rPr>
          <w:rFonts w:ascii="Garamond" w:hAnsi="Garamond"/>
          <w:sz w:val="24"/>
          <w:szCs w:val="24"/>
        </w:rPr>
        <w:t xml:space="preserve">Székhely: 1132 Budapest, Váci út 48/c-d. </w:t>
      </w:r>
    </w:p>
    <w:p w:rsidR="004E0ED1" w:rsidRPr="003168D7" w:rsidRDefault="004E0ED1" w:rsidP="004E0ED1">
      <w:pPr>
        <w:shd w:val="clear" w:color="auto" w:fill="FFFFFF" w:themeFill="background1"/>
        <w:ind w:left="851"/>
        <w:rPr>
          <w:rFonts w:ascii="Garamond" w:hAnsi="Garamond"/>
          <w:sz w:val="24"/>
          <w:szCs w:val="24"/>
        </w:rPr>
      </w:pPr>
      <w:r w:rsidRPr="003168D7">
        <w:rPr>
          <w:rFonts w:ascii="Garamond" w:hAnsi="Garamond"/>
          <w:sz w:val="24"/>
          <w:szCs w:val="24"/>
        </w:rPr>
        <w:t>Telefon: +36 (1) 412-5400</w:t>
      </w:r>
    </w:p>
    <w:p w:rsidR="004E0ED1" w:rsidRPr="003168D7" w:rsidRDefault="004E0ED1" w:rsidP="004E0ED1">
      <w:pPr>
        <w:shd w:val="clear" w:color="auto" w:fill="FFFFFF" w:themeFill="background1"/>
        <w:ind w:left="851"/>
        <w:rPr>
          <w:rFonts w:ascii="Garamond" w:hAnsi="Garamond"/>
          <w:sz w:val="24"/>
          <w:szCs w:val="24"/>
        </w:rPr>
      </w:pPr>
      <w:r w:rsidRPr="003168D7">
        <w:rPr>
          <w:rFonts w:ascii="Garamond" w:hAnsi="Garamond"/>
          <w:sz w:val="24"/>
          <w:szCs w:val="24"/>
        </w:rPr>
        <w:t xml:space="preserve">Fax: +36 (1) </w:t>
      </w:r>
      <w:r w:rsidR="003168D7" w:rsidRPr="003168D7">
        <w:rPr>
          <w:rFonts w:ascii="Garamond" w:hAnsi="Garamond"/>
          <w:sz w:val="24"/>
          <w:szCs w:val="24"/>
        </w:rPr>
        <w:t>412-5551</w:t>
      </w:r>
      <w:r w:rsidRPr="003168D7">
        <w:rPr>
          <w:rFonts w:ascii="Garamond" w:hAnsi="Garamond"/>
          <w:sz w:val="24"/>
          <w:szCs w:val="24"/>
        </w:rPr>
        <w:t xml:space="preserve"> </w:t>
      </w:r>
    </w:p>
    <w:p w:rsidR="004E0ED1" w:rsidRPr="003168D7" w:rsidRDefault="004E0ED1" w:rsidP="004E0ED1">
      <w:pPr>
        <w:ind w:left="851"/>
        <w:jc w:val="both"/>
        <w:rPr>
          <w:rFonts w:ascii="Garamond" w:hAnsi="Garamond"/>
          <w:bCs/>
          <w:sz w:val="24"/>
          <w:szCs w:val="24"/>
        </w:rPr>
      </w:pPr>
      <w:r w:rsidRPr="003168D7">
        <w:rPr>
          <w:rFonts w:ascii="Garamond" w:hAnsi="Garamond"/>
          <w:bCs/>
          <w:sz w:val="24"/>
          <w:szCs w:val="24"/>
        </w:rPr>
        <w:t xml:space="preserve">Honlap: </w:t>
      </w:r>
      <w:hyperlink r:id="rId12" w:history="1">
        <w:r w:rsidRPr="003168D7">
          <w:rPr>
            <w:rStyle w:val="Hiperhivatkozs"/>
            <w:rFonts w:ascii="Garamond" w:hAnsi="Garamond"/>
            <w:sz w:val="24"/>
            <w:szCs w:val="24"/>
          </w:rPr>
          <w:t>www.nav.gov.hu</w:t>
        </w:r>
      </w:hyperlink>
    </w:p>
    <w:p w:rsidR="004E0ED1" w:rsidRPr="003168D7" w:rsidRDefault="004E0ED1" w:rsidP="004E0ED1">
      <w:pPr>
        <w:ind w:left="567"/>
        <w:jc w:val="both"/>
        <w:rPr>
          <w:rFonts w:ascii="Garamond" w:hAnsi="Garamond"/>
          <w:sz w:val="24"/>
          <w:szCs w:val="24"/>
        </w:rPr>
      </w:pPr>
    </w:p>
    <w:p w:rsidR="004E0ED1" w:rsidRPr="003168D7" w:rsidRDefault="004E0ED1" w:rsidP="004E0ED1">
      <w:pPr>
        <w:ind w:left="709"/>
        <w:jc w:val="both"/>
        <w:rPr>
          <w:rFonts w:ascii="Garamond" w:hAnsi="Garamond"/>
          <w:b/>
          <w:bCs/>
          <w:sz w:val="24"/>
          <w:szCs w:val="24"/>
        </w:rPr>
      </w:pPr>
      <w:r w:rsidRPr="003168D7">
        <w:rPr>
          <w:rFonts w:ascii="Garamond" w:hAnsi="Garamond"/>
          <w:b/>
          <w:bCs/>
          <w:sz w:val="24"/>
          <w:szCs w:val="24"/>
        </w:rPr>
        <w:t>Pest Megyei Kormányhivatal – Környezetvédelmi és Természetvédelmi Főosztály</w:t>
      </w:r>
    </w:p>
    <w:p w:rsidR="004E0ED1" w:rsidRPr="003168D7" w:rsidRDefault="004E0ED1" w:rsidP="004E0ED1">
      <w:pPr>
        <w:shd w:val="clear" w:color="auto" w:fill="FFFFFF" w:themeFill="background1"/>
        <w:ind w:left="851"/>
        <w:rPr>
          <w:rFonts w:ascii="Garamond" w:hAnsi="Garamond"/>
          <w:sz w:val="24"/>
          <w:szCs w:val="24"/>
        </w:rPr>
      </w:pPr>
      <w:r w:rsidRPr="003168D7">
        <w:rPr>
          <w:rFonts w:ascii="Garamond" w:hAnsi="Garamond"/>
          <w:sz w:val="24"/>
          <w:szCs w:val="24"/>
        </w:rPr>
        <w:t xml:space="preserve">Székhely: 1072 Budapest, Nagy Diófa u. 10-12. </w:t>
      </w:r>
    </w:p>
    <w:p w:rsidR="004E0ED1" w:rsidRPr="003168D7" w:rsidRDefault="004E0ED1" w:rsidP="004E0ED1">
      <w:pPr>
        <w:shd w:val="clear" w:color="auto" w:fill="FFFFFF" w:themeFill="background1"/>
        <w:ind w:left="851"/>
        <w:rPr>
          <w:rFonts w:ascii="Garamond" w:hAnsi="Garamond"/>
          <w:sz w:val="24"/>
          <w:szCs w:val="24"/>
        </w:rPr>
      </w:pPr>
      <w:r w:rsidRPr="003168D7">
        <w:rPr>
          <w:rFonts w:ascii="Garamond" w:hAnsi="Garamond"/>
          <w:sz w:val="24"/>
          <w:szCs w:val="24"/>
        </w:rPr>
        <w:t>Telefon: +36 (1) 478-4400</w:t>
      </w:r>
    </w:p>
    <w:p w:rsidR="004E0ED1" w:rsidRPr="00601EB4" w:rsidRDefault="004E0ED1" w:rsidP="004E0ED1">
      <w:pPr>
        <w:ind w:left="851"/>
        <w:jc w:val="both"/>
        <w:rPr>
          <w:rFonts w:ascii="Garamond" w:hAnsi="Garamond"/>
          <w:bCs/>
          <w:sz w:val="24"/>
          <w:szCs w:val="24"/>
        </w:rPr>
      </w:pPr>
      <w:r w:rsidRPr="003168D7">
        <w:rPr>
          <w:rFonts w:ascii="Garamond" w:hAnsi="Garamond"/>
          <w:bCs/>
          <w:sz w:val="24"/>
          <w:szCs w:val="24"/>
        </w:rPr>
        <w:t xml:space="preserve">Honlap: </w:t>
      </w:r>
      <w:r w:rsidRPr="003168D7">
        <w:rPr>
          <w:rStyle w:val="Hiperhivatkozs"/>
          <w:rFonts w:ascii="Garamond" w:hAnsi="Garamond"/>
          <w:sz w:val="24"/>
          <w:szCs w:val="24"/>
        </w:rPr>
        <w:t>www.kormanyhivatal.hu</w:t>
      </w:r>
    </w:p>
    <w:p w:rsidR="004E0ED1" w:rsidRDefault="004E0ED1" w:rsidP="004E0ED1">
      <w:pPr>
        <w:ind w:left="567"/>
        <w:jc w:val="both"/>
        <w:rPr>
          <w:rFonts w:ascii="Garamond" w:hAnsi="Garamond"/>
          <w:sz w:val="24"/>
          <w:szCs w:val="24"/>
        </w:rPr>
      </w:pPr>
    </w:p>
    <w:p w:rsidR="006778E3" w:rsidRDefault="006778E3" w:rsidP="004E0ED1">
      <w:pPr>
        <w:ind w:left="567"/>
        <w:jc w:val="both"/>
        <w:rPr>
          <w:rFonts w:ascii="Garamond" w:hAnsi="Garamond"/>
          <w:sz w:val="24"/>
          <w:szCs w:val="24"/>
        </w:rPr>
      </w:pPr>
    </w:p>
    <w:p w:rsidR="006778E3" w:rsidRDefault="006778E3" w:rsidP="004E0ED1">
      <w:pPr>
        <w:ind w:left="567"/>
        <w:jc w:val="both"/>
        <w:rPr>
          <w:rFonts w:ascii="Garamond" w:hAnsi="Garamond"/>
          <w:sz w:val="24"/>
          <w:szCs w:val="24"/>
        </w:rPr>
      </w:pPr>
    </w:p>
    <w:p w:rsidR="006778E3" w:rsidRPr="00601EB4" w:rsidRDefault="006778E3" w:rsidP="004E0ED1">
      <w:pPr>
        <w:ind w:left="567"/>
        <w:jc w:val="both"/>
        <w:rPr>
          <w:rFonts w:ascii="Garamond" w:hAnsi="Garamond"/>
          <w:sz w:val="24"/>
          <w:szCs w:val="24"/>
        </w:rPr>
      </w:pPr>
    </w:p>
    <w:p w:rsidR="004E0ED1" w:rsidRPr="009D7017" w:rsidRDefault="004E0ED1" w:rsidP="004E0ED1">
      <w:pPr>
        <w:ind w:left="709"/>
        <w:jc w:val="both"/>
        <w:rPr>
          <w:rFonts w:ascii="Garamond" w:hAnsi="Garamond"/>
          <w:b/>
          <w:bCs/>
          <w:sz w:val="24"/>
          <w:szCs w:val="24"/>
        </w:rPr>
      </w:pPr>
      <w:r w:rsidRPr="009D7017">
        <w:rPr>
          <w:rFonts w:ascii="Garamond" w:hAnsi="Garamond"/>
          <w:b/>
          <w:bCs/>
          <w:sz w:val="24"/>
          <w:szCs w:val="24"/>
        </w:rPr>
        <w:lastRenderedPageBreak/>
        <w:t>Közbeszerzési Hatóság</w:t>
      </w:r>
    </w:p>
    <w:p w:rsidR="004E0ED1" w:rsidRPr="009D7017" w:rsidRDefault="004E0ED1" w:rsidP="004E0ED1">
      <w:pPr>
        <w:shd w:val="clear" w:color="auto" w:fill="FFFFFF" w:themeFill="background1"/>
        <w:ind w:left="851"/>
        <w:rPr>
          <w:rFonts w:ascii="Garamond" w:hAnsi="Garamond"/>
          <w:sz w:val="24"/>
          <w:szCs w:val="24"/>
        </w:rPr>
      </w:pPr>
      <w:r w:rsidRPr="009D7017">
        <w:rPr>
          <w:rFonts w:ascii="Garamond" w:hAnsi="Garamond"/>
          <w:sz w:val="24"/>
          <w:szCs w:val="24"/>
        </w:rPr>
        <w:t>Székhely: 1026 Budapest, Riadó utca 5.</w:t>
      </w:r>
    </w:p>
    <w:p w:rsidR="004E0ED1" w:rsidRPr="009D7017" w:rsidRDefault="004E0ED1" w:rsidP="004E0ED1">
      <w:pPr>
        <w:shd w:val="clear" w:color="auto" w:fill="FFFFFF" w:themeFill="background1"/>
        <w:ind w:left="851"/>
        <w:rPr>
          <w:rFonts w:ascii="Garamond" w:hAnsi="Garamond"/>
          <w:sz w:val="24"/>
          <w:szCs w:val="24"/>
        </w:rPr>
      </w:pPr>
      <w:r w:rsidRPr="009D7017">
        <w:rPr>
          <w:rFonts w:ascii="Garamond" w:hAnsi="Garamond"/>
          <w:sz w:val="24"/>
          <w:szCs w:val="24"/>
        </w:rPr>
        <w:t>Levelezési cím: 1525 Budapest, Pf. 166.</w:t>
      </w:r>
    </w:p>
    <w:p w:rsidR="004E0ED1" w:rsidRPr="009D7017" w:rsidRDefault="004E0ED1" w:rsidP="004E0ED1">
      <w:pPr>
        <w:shd w:val="clear" w:color="auto" w:fill="FFFFFF" w:themeFill="background1"/>
        <w:ind w:left="851"/>
        <w:rPr>
          <w:rFonts w:ascii="Garamond" w:hAnsi="Garamond"/>
          <w:sz w:val="24"/>
          <w:szCs w:val="24"/>
        </w:rPr>
      </w:pPr>
      <w:r w:rsidRPr="009D7017">
        <w:rPr>
          <w:rFonts w:ascii="Garamond" w:hAnsi="Garamond"/>
          <w:sz w:val="24"/>
          <w:szCs w:val="24"/>
        </w:rPr>
        <w:t>Telefon: +36 (1) 882-8502</w:t>
      </w:r>
    </w:p>
    <w:p w:rsidR="004E0ED1" w:rsidRPr="009D7017" w:rsidRDefault="004E0ED1" w:rsidP="004E0ED1">
      <w:pPr>
        <w:shd w:val="clear" w:color="auto" w:fill="FFFFFF" w:themeFill="background1"/>
        <w:ind w:left="851"/>
        <w:rPr>
          <w:rFonts w:ascii="Garamond" w:hAnsi="Garamond"/>
          <w:sz w:val="24"/>
          <w:szCs w:val="24"/>
        </w:rPr>
      </w:pPr>
      <w:r w:rsidRPr="009D7017">
        <w:rPr>
          <w:rFonts w:ascii="Garamond" w:hAnsi="Garamond"/>
          <w:sz w:val="24"/>
          <w:szCs w:val="24"/>
        </w:rPr>
        <w:t>Fax: +36 (1) 882-8503</w:t>
      </w:r>
    </w:p>
    <w:p w:rsidR="004E0ED1" w:rsidRPr="009D7017" w:rsidRDefault="004E0ED1" w:rsidP="004E0ED1">
      <w:pPr>
        <w:ind w:left="851"/>
        <w:jc w:val="both"/>
        <w:rPr>
          <w:rFonts w:ascii="Garamond" w:eastAsiaTheme="minorHAnsi" w:hAnsi="Garamond"/>
          <w:color w:val="0563C1" w:themeColor="hyperlink"/>
          <w:sz w:val="24"/>
          <w:szCs w:val="24"/>
          <w:u w:val="single"/>
          <w:lang w:eastAsia="en-US"/>
        </w:rPr>
      </w:pPr>
      <w:r w:rsidRPr="009D7017">
        <w:rPr>
          <w:rFonts w:ascii="Garamond" w:hAnsi="Garamond"/>
          <w:bCs/>
          <w:sz w:val="24"/>
          <w:szCs w:val="24"/>
        </w:rPr>
        <w:t xml:space="preserve">Honlap: </w:t>
      </w:r>
      <w:hyperlink r:id="rId13" w:history="1">
        <w:r w:rsidRPr="009D7017">
          <w:rPr>
            <w:rStyle w:val="Hiperhivatkozs"/>
            <w:rFonts w:ascii="Garamond" w:hAnsi="Garamond"/>
            <w:sz w:val="24"/>
            <w:szCs w:val="24"/>
          </w:rPr>
          <w:t>http://www.kozbeszerzes.hu/</w:t>
        </w:r>
      </w:hyperlink>
    </w:p>
    <w:p w:rsidR="004E0ED1" w:rsidRPr="009D7017" w:rsidRDefault="004E0ED1" w:rsidP="004E0ED1">
      <w:pPr>
        <w:ind w:left="709"/>
        <w:jc w:val="both"/>
        <w:rPr>
          <w:rFonts w:ascii="Garamond" w:hAnsi="Garamond"/>
          <w:sz w:val="24"/>
          <w:szCs w:val="24"/>
        </w:rPr>
      </w:pPr>
    </w:p>
    <w:p w:rsidR="004E0ED1" w:rsidRPr="009D7017" w:rsidRDefault="004E0ED1" w:rsidP="004E0ED1">
      <w:pPr>
        <w:ind w:left="709"/>
        <w:jc w:val="both"/>
        <w:rPr>
          <w:rFonts w:ascii="Garamond" w:hAnsi="Garamond"/>
          <w:sz w:val="24"/>
          <w:szCs w:val="24"/>
        </w:rPr>
      </w:pPr>
      <w:r w:rsidRPr="009D7017">
        <w:rPr>
          <w:rFonts w:ascii="Garamond" w:hAnsi="Garamond"/>
          <w:sz w:val="24"/>
          <w:szCs w:val="24"/>
        </w:rPr>
        <w:br w:type="page"/>
      </w:r>
    </w:p>
    <w:p w:rsidR="004E0ED1" w:rsidRPr="009D7017" w:rsidRDefault="004E0ED1" w:rsidP="004E0ED1">
      <w:pPr>
        <w:pStyle w:val="Szvegtrzsbehzssal3"/>
        <w:numPr>
          <w:ilvl w:val="0"/>
          <w:numId w:val="11"/>
        </w:numPr>
        <w:shd w:val="clear" w:color="auto" w:fill="E0E0E0"/>
        <w:ind w:left="0" w:firstLine="0"/>
        <w:jc w:val="center"/>
        <w:rPr>
          <w:rFonts w:ascii="Garamond" w:hAnsi="Garamond"/>
          <w:b/>
          <w:bCs/>
          <w:caps/>
          <w:szCs w:val="24"/>
        </w:rPr>
      </w:pPr>
      <w:r w:rsidRPr="009D7017">
        <w:rPr>
          <w:rFonts w:ascii="Garamond" w:hAnsi="Garamond"/>
          <w:b/>
          <w:bCs/>
          <w:caps/>
          <w:szCs w:val="24"/>
        </w:rPr>
        <w:lastRenderedPageBreak/>
        <w:t>iratminták, nyilatkozatminták</w:t>
      </w:r>
    </w:p>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p>
    <w:p w:rsidR="004E0ED1" w:rsidRPr="009D7017" w:rsidRDefault="004E0ED1" w:rsidP="004E0ED1">
      <w:pPr>
        <w:pStyle w:val="Szvegtrzsbehzssal3"/>
        <w:shd w:val="clear" w:color="auto" w:fill="E0E0E0"/>
        <w:ind w:left="0" w:firstLine="0"/>
        <w:rPr>
          <w:rFonts w:ascii="Garamond" w:hAnsi="Garamond"/>
          <w:b/>
          <w:bCs/>
          <w:i/>
          <w:caps/>
          <w:szCs w:val="24"/>
        </w:rPr>
      </w:pPr>
      <w:r w:rsidRPr="009D7017">
        <w:rPr>
          <w:rFonts w:ascii="Garamond" w:hAnsi="Garamond"/>
          <w:b/>
          <w:bCs/>
          <w:i/>
          <w:caps/>
          <w:szCs w:val="24"/>
        </w:rPr>
        <w:t>II./A: Kötelezően az ajánlatba csatolandó dokumentumok mintái</w:t>
      </w:r>
    </w:p>
    <w:p w:rsidR="004E0ED1" w:rsidRPr="009D7017" w:rsidRDefault="004E0ED1" w:rsidP="004E0ED1">
      <w:pPr>
        <w:jc w:val="center"/>
        <w:rPr>
          <w:rFonts w:ascii="Garamond" w:hAnsi="Garamond"/>
          <w:sz w:val="24"/>
          <w:szCs w:val="24"/>
        </w:rPr>
      </w:pPr>
    </w:p>
    <w:p w:rsidR="004E0ED1" w:rsidRPr="009D7017" w:rsidRDefault="004E0ED1" w:rsidP="004E0ED1">
      <w:pPr>
        <w:pStyle w:val="Listaszerbekezds"/>
        <w:widowControl w:val="0"/>
        <w:ind w:left="1440"/>
        <w:jc w:val="right"/>
        <w:rPr>
          <w:rFonts w:ascii="Garamond" w:hAnsi="Garamond"/>
          <w:b/>
          <w:bCs/>
          <w:sz w:val="24"/>
          <w:szCs w:val="24"/>
        </w:rPr>
      </w:pPr>
      <w:r w:rsidRPr="009D7017">
        <w:rPr>
          <w:rFonts w:ascii="Garamond" w:hAnsi="Garamond"/>
          <w:sz w:val="23"/>
          <w:szCs w:val="23"/>
        </w:rPr>
        <w:br w:type="page"/>
      </w:r>
      <w:r w:rsidRPr="009D7017">
        <w:rPr>
          <w:rFonts w:ascii="Garamond" w:hAnsi="Garamond"/>
          <w:b/>
          <w:bCs/>
          <w:sz w:val="24"/>
          <w:szCs w:val="24"/>
        </w:rPr>
        <w:lastRenderedPageBreak/>
        <w:t>1. melléklet</w:t>
      </w: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pStyle w:val="Szvegtrzsbehzssal3"/>
        <w:numPr>
          <w:ilvl w:val="12"/>
          <w:numId w:val="0"/>
        </w:numPr>
        <w:shd w:val="clear" w:color="auto" w:fill="E0E0E0"/>
        <w:jc w:val="center"/>
        <w:rPr>
          <w:rFonts w:ascii="Garamond" w:hAnsi="Garamond"/>
          <w:b/>
          <w:bCs/>
          <w:caps/>
          <w:szCs w:val="24"/>
        </w:rPr>
      </w:pPr>
      <w:bookmarkStart w:id="3" w:name="_Toc215314489"/>
      <w:r w:rsidRPr="009D7017">
        <w:rPr>
          <w:rFonts w:ascii="Garamond" w:hAnsi="Garamond"/>
          <w:b/>
          <w:bCs/>
          <w:caps/>
          <w:szCs w:val="24"/>
        </w:rPr>
        <w:t>AZ AJÁNLAT FELOLVASÓLAPJA</w:t>
      </w:r>
      <w:bookmarkEnd w:id="3"/>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tabs>
          <w:tab w:val="left" w:pos="0"/>
          <w:tab w:val="left" w:pos="2835"/>
          <w:tab w:val="left" w:pos="3261"/>
          <w:tab w:val="left" w:pos="4678"/>
          <w:tab w:val="left" w:pos="5103"/>
          <w:tab w:val="left" w:pos="5812"/>
          <w:tab w:val="left" w:pos="6237"/>
        </w:tabs>
        <w:jc w:val="center"/>
        <w:rPr>
          <w:rFonts w:ascii="Garamond" w:hAnsi="Garamond"/>
          <w:bCs/>
          <w:sz w:val="24"/>
          <w:szCs w:val="24"/>
        </w:rPr>
      </w:pPr>
      <w:r w:rsidRPr="009D7017">
        <w:rPr>
          <w:rFonts w:ascii="Garamond" w:hAnsi="Garamond"/>
          <w:bCs/>
          <w:sz w:val="24"/>
          <w:szCs w:val="24"/>
        </w:rPr>
        <w:t>a</w:t>
      </w:r>
      <w:r w:rsidR="009D7017">
        <w:rPr>
          <w:rFonts w:ascii="Garamond" w:hAnsi="Garamond"/>
          <w:bCs/>
          <w:sz w:val="24"/>
          <w:szCs w:val="24"/>
        </w:rPr>
        <w:t>z</w:t>
      </w: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tabs>
          <w:tab w:val="left" w:pos="2835"/>
          <w:tab w:val="left" w:pos="3261"/>
          <w:tab w:val="left" w:pos="4678"/>
          <w:tab w:val="left" w:pos="5103"/>
          <w:tab w:val="left" w:pos="5812"/>
          <w:tab w:val="left" w:pos="6237"/>
        </w:tabs>
        <w:jc w:val="center"/>
        <w:rPr>
          <w:rFonts w:ascii="Garamond" w:hAnsi="Garamond"/>
          <w:b/>
          <w:bCs/>
          <w:i/>
          <w:sz w:val="24"/>
          <w:szCs w:val="24"/>
        </w:rPr>
      </w:pPr>
      <w:r w:rsidRPr="009D7017">
        <w:rPr>
          <w:rFonts w:ascii="Garamond" w:hAnsi="Garamond"/>
          <w:b/>
          <w:bCs/>
          <w:i/>
          <w:sz w:val="24"/>
          <w:szCs w:val="24"/>
        </w:rPr>
        <w:t>„A Budapesti Történeti Múzeum által a 2017-2020. évben (36 hónap) végzendő régészeti feltárási munkákhoz kapcsolódó gépi földmunka végzése”</w:t>
      </w: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tabs>
          <w:tab w:val="left" w:pos="0"/>
          <w:tab w:val="left" w:pos="2835"/>
          <w:tab w:val="left" w:pos="3261"/>
          <w:tab w:val="left" w:pos="4678"/>
          <w:tab w:val="left" w:pos="5103"/>
          <w:tab w:val="left" w:pos="5812"/>
          <w:tab w:val="left" w:pos="6237"/>
        </w:tabs>
        <w:jc w:val="center"/>
        <w:rPr>
          <w:rFonts w:ascii="Garamond" w:hAnsi="Garamond"/>
          <w:sz w:val="24"/>
          <w:szCs w:val="24"/>
        </w:rPr>
      </w:pPr>
      <w:r w:rsidRPr="009D7017">
        <w:rPr>
          <w:rFonts w:ascii="Garamond" w:hAnsi="Garamond"/>
          <w:sz w:val="24"/>
          <w:szCs w:val="24"/>
        </w:rPr>
        <w:t>tárgyú közbeszerzési eljárás során</w:t>
      </w: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rPr>
          <w:rFonts w:ascii="Garamond" w:hAnsi="Garamond"/>
          <w:b/>
          <w:sz w:val="24"/>
          <w:szCs w:val="24"/>
          <w:u w:val="single"/>
        </w:rPr>
      </w:pPr>
      <w:r w:rsidRPr="009D7017">
        <w:rPr>
          <w:rFonts w:ascii="Garamond" w:hAnsi="Garamond"/>
          <w:b/>
          <w:sz w:val="24"/>
          <w:szCs w:val="24"/>
          <w:u w:val="single"/>
        </w:rPr>
        <w:t>Ajánlattevő (közös ajánlattétel esetén a közös ajánlattevők) neve, székhelye</w:t>
      </w:r>
      <w:r w:rsidRPr="009D7017">
        <w:rPr>
          <w:rStyle w:val="Lbjegyzet-hivatkozs"/>
          <w:rFonts w:ascii="Garamond" w:hAnsi="Garamond"/>
          <w:b/>
          <w:sz w:val="24"/>
          <w:szCs w:val="24"/>
          <w:u w:val="single"/>
        </w:rPr>
        <w:footnoteReference w:id="1"/>
      </w:r>
      <w:r w:rsidRPr="009D7017">
        <w:rPr>
          <w:rFonts w:ascii="Garamond" w:hAnsi="Garamond"/>
          <w:b/>
          <w:sz w:val="24"/>
          <w:szCs w:val="24"/>
          <w:u w:val="single"/>
        </w:rPr>
        <w:t>:</w:t>
      </w: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rPr>
          <w:rFonts w:ascii="Garamond" w:hAnsi="Garamond"/>
          <w:b/>
          <w:sz w:val="24"/>
          <w:szCs w:val="24"/>
          <w:u w:val="single"/>
        </w:rPr>
      </w:pPr>
      <w:r w:rsidRPr="009D7017">
        <w:rPr>
          <w:rFonts w:ascii="Garamond" w:hAnsi="Garamond"/>
          <w:b/>
          <w:sz w:val="24"/>
          <w:szCs w:val="24"/>
          <w:u w:val="single"/>
        </w:rPr>
        <w:t>Kapcsolattartó (közös ajánlattétel esetén a közös kapcsolattartó) adatai:</w:t>
      </w:r>
    </w:p>
    <w:p w:rsidR="004E0ED1" w:rsidRPr="009D7017" w:rsidRDefault="004E0ED1" w:rsidP="004E0ED1">
      <w:pPr>
        <w:rPr>
          <w:rFonts w:ascii="Garamond" w:hAnsi="Garamond"/>
          <w:sz w:val="24"/>
          <w:szCs w:val="24"/>
        </w:rPr>
      </w:pPr>
    </w:p>
    <w:p w:rsidR="004E0ED1" w:rsidRPr="009D7017" w:rsidRDefault="004E0ED1" w:rsidP="004E0ED1">
      <w:pPr>
        <w:pStyle w:val="Cm"/>
        <w:ind w:right="-1" w:firstLine="284"/>
        <w:jc w:val="both"/>
        <w:rPr>
          <w:rFonts w:ascii="Garamond" w:hAnsi="Garamond" w:cs="Times New Roman"/>
          <w:b w:val="0"/>
          <w:bCs/>
          <w:sz w:val="24"/>
          <w:szCs w:val="24"/>
        </w:rPr>
      </w:pPr>
      <w:r w:rsidRPr="009D7017">
        <w:rPr>
          <w:rFonts w:ascii="Garamond" w:hAnsi="Garamond" w:cs="Times New Roman"/>
          <w:b w:val="0"/>
          <w:bCs/>
          <w:sz w:val="24"/>
          <w:szCs w:val="24"/>
        </w:rPr>
        <w:t>Név:</w:t>
      </w:r>
      <w:r w:rsidRPr="009D7017">
        <w:rPr>
          <w:rFonts w:ascii="Garamond" w:hAnsi="Garamond" w:cs="Times New Roman"/>
          <w:b w:val="0"/>
          <w:bCs/>
          <w:sz w:val="24"/>
          <w:szCs w:val="24"/>
        </w:rPr>
        <w:tab/>
      </w:r>
      <w:r w:rsidRPr="009D7017">
        <w:rPr>
          <w:rFonts w:ascii="Garamond" w:hAnsi="Garamond" w:cs="Times New Roman"/>
          <w:b w:val="0"/>
          <w:bCs/>
          <w:sz w:val="24"/>
          <w:szCs w:val="24"/>
        </w:rPr>
        <w:tab/>
        <w:t>…………………………………………………</w:t>
      </w:r>
    </w:p>
    <w:p w:rsidR="004E0ED1" w:rsidRPr="009D7017" w:rsidRDefault="004E0ED1" w:rsidP="004E0ED1">
      <w:pPr>
        <w:pStyle w:val="Cm"/>
        <w:ind w:right="-1" w:firstLine="284"/>
        <w:jc w:val="both"/>
        <w:rPr>
          <w:rFonts w:ascii="Garamond" w:hAnsi="Garamond" w:cs="Times New Roman"/>
          <w:b w:val="0"/>
          <w:bCs/>
          <w:sz w:val="24"/>
          <w:szCs w:val="24"/>
        </w:rPr>
      </w:pPr>
      <w:r w:rsidRPr="009D7017">
        <w:rPr>
          <w:rFonts w:ascii="Garamond" w:hAnsi="Garamond" w:cs="Times New Roman"/>
          <w:b w:val="0"/>
          <w:bCs/>
          <w:sz w:val="24"/>
          <w:szCs w:val="24"/>
        </w:rPr>
        <w:t>Beosztás:</w:t>
      </w:r>
      <w:r w:rsidRPr="009D7017">
        <w:rPr>
          <w:rFonts w:ascii="Garamond" w:hAnsi="Garamond" w:cs="Times New Roman"/>
          <w:b w:val="0"/>
          <w:bCs/>
          <w:sz w:val="24"/>
          <w:szCs w:val="24"/>
        </w:rPr>
        <w:tab/>
      </w:r>
      <w:r w:rsidRPr="009D7017">
        <w:rPr>
          <w:rFonts w:ascii="Garamond" w:hAnsi="Garamond" w:cs="Times New Roman"/>
          <w:b w:val="0"/>
          <w:bCs/>
          <w:sz w:val="24"/>
          <w:szCs w:val="24"/>
        </w:rPr>
        <w:tab/>
        <w:t>…………………………………………………</w:t>
      </w:r>
    </w:p>
    <w:p w:rsidR="004E0ED1" w:rsidRPr="009D7017" w:rsidRDefault="004E0ED1" w:rsidP="004E0ED1">
      <w:pPr>
        <w:pStyle w:val="Cm"/>
        <w:ind w:right="-1" w:firstLine="284"/>
        <w:jc w:val="both"/>
        <w:rPr>
          <w:rFonts w:ascii="Garamond" w:hAnsi="Garamond" w:cs="Times New Roman"/>
          <w:b w:val="0"/>
          <w:bCs/>
          <w:sz w:val="24"/>
          <w:szCs w:val="24"/>
        </w:rPr>
      </w:pPr>
      <w:r w:rsidRPr="009D7017">
        <w:rPr>
          <w:rFonts w:ascii="Garamond" w:hAnsi="Garamond" w:cs="Times New Roman"/>
          <w:b w:val="0"/>
          <w:bCs/>
          <w:sz w:val="24"/>
          <w:szCs w:val="24"/>
        </w:rPr>
        <w:t>Cím:</w:t>
      </w:r>
      <w:r w:rsidRPr="009D7017">
        <w:rPr>
          <w:rFonts w:ascii="Garamond" w:hAnsi="Garamond" w:cs="Times New Roman"/>
          <w:b w:val="0"/>
          <w:bCs/>
          <w:sz w:val="24"/>
          <w:szCs w:val="24"/>
        </w:rPr>
        <w:tab/>
      </w:r>
      <w:r w:rsidRPr="009D7017">
        <w:rPr>
          <w:rFonts w:ascii="Garamond" w:hAnsi="Garamond" w:cs="Times New Roman"/>
          <w:b w:val="0"/>
          <w:bCs/>
          <w:sz w:val="24"/>
          <w:szCs w:val="24"/>
        </w:rPr>
        <w:tab/>
        <w:t>…………………………………………………</w:t>
      </w:r>
    </w:p>
    <w:p w:rsidR="004E0ED1" w:rsidRPr="009D7017" w:rsidRDefault="004E0ED1" w:rsidP="004E0ED1">
      <w:pPr>
        <w:pStyle w:val="Cm"/>
        <w:ind w:right="-1" w:firstLine="284"/>
        <w:jc w:val="both"/>
        <w:rPr>
          <w:rFonts w:ascii="Garamond" w:hAnsi="Garamond" w:cs="Times New Roman"/>
          <w:b w:val="0"/>
          <w:bCs/>
          <w:sz w:val="24"/>
          <w:szCs w:val="24"/>
        </w:rPr>
      </w:pPr>
      <w:r w:rsidRPr="009D7017">
        <w:rPr>
          <w:rFonts w:ascii="Garamond" w:hAnsi="Garamond" w:cs="Times New Roman"/>
          <w:b w:val="0"/>
          <w:bCs/>
          <w:sz w:val="24"/>
          <w:szCs w:val="24"/>
        </w:rPr>
        <w:t>Telefonszám:</w:t>
      </w:r>
      <w:r w:rsidRPr="009D7017">
        <w:rPr>
          <w:rFonts w:ascii="Garamond" w:hAnsi="Garamond" w:cs="Times New Roman"/>
          <w:b w:val="0"/>
          <w:bCs/>
          <w:sz w:val="24"/>
          <w:szCs w:val="24"/>
        </w:rPr>
        <w:tab/>
        <w:t>…………………………………………………</w:t>
      </w:r>
    </w:p>
    <w:p w:rsidR="004E0ED1" w:rsidRPr="009D7017" w:rsidRDefault="004E0ED1" w:rsidP="004E0ED1">
      <w:pPr>
        <w:pStyle w:val="Cm"/>
        <w:ind w:right="-1" w:firstLine="284"/>
        <w:jc w:val="both"/>
        <w:rPr>
          <w:rFonts w:ascii="Garamond" w:hAnsi="Garamond" w:cs="Times New Roman"/>
          <w:b w:val="0"/>
          <w:bCs/>
          <w:sz w:val="24"/>
          <w:szCs w:val="24"/>
        </w:rPr>
      </w:pPr>
      <w:r w:rsidRPr="009D7017">
        <w:rPr>
          <w:rFonts w:ascii="Garamond" w:hAnsi="Garamond" w:cs="Times New Roman"/>
          <w:b w:val="0"/>
          <w:bCs/>
          <w:sz w:val="24"/>
          <w:szCs w:val="24"/>
        </w:rPr>
        <w:t>Faxszám:</w:t>
      </w:r>
      <w:r w:rsidRPr="009D7017">
        <w:rPr>
          <w:rFonts w:ascii="Garamond" w:hAnsi="Garamond" w:cs="Times New Roman"/>
          <w:b w:val="0"/>
          <w:bCs/>
          <w:sz w:val="24"/>
          <w:szCs w:val="24"/>
        </w:rPr>
        <w:tab/>
      </w:r>
      <w:r w:rsidRPr="009D7017">
        <w:rPr>
          <w:rFonts w:ascii="Garamond" w:hAnsi="Garamond" w:cs="Times New Roman"/>
          <w:b w:val="0"/>
          <w:bCs/>
          <w:sz w:val="24"/>
          <w:szCs w:val="24"/>
        </w:rPr>
        <w:tab/>
        <w:t>…………………………………………………</w:t>
      </w:r>
    </w:p>
    <w:p w:rsidR="004E0ED1" w:rsidRPr="0059556C" w:rsidRDefault="004E0ED1" w:rsidP="004E0ED1">
      <w:pPr>
        <w:pStyle w:val="Cm"/>
        <w:ind w:right="-1" w:firstLine="284"/>
        <w:jc w:val="both"/>
        <w:rPr>
          <w:rFonts w:ascii="Garamond" w:hAnsi="Garamond" w:cs="Times New Roman"/>
          <w:b w:val="0"/>
          <w:bCs/>
          <w:sz w:val="24"/>
          <w:szCs w:val="24"/>
        </w:rPr>
      </w:pPr>
      <w:r w:rsidRPr="0059556C">
        <w:rPr>
          <w:rFonts w:ascii="Garamond" w:hAnsi="Garamond" w:cs="Times New Roman"/>
          <w:b w:val="0"/>
          <w:bCs/>
          <w:sz w:val="24"/>
          <w:szCs w:val="24"/>
        </w:rPr>
        <w:t>E-mail:</w:t>
      </w:r>
      <w:r w:rsidRPr="0059556C">
        <w:rPr>
          <w:rFonts w:ascii="Garamond" w:hAnsi="Garamond" w:cs="Times New Roman"/>
          <w:b w:val="0"/>
          <w:bCs/>
          <w:sz w:val="24"/>
          <w:szCs w:val="24"/>
        </w:rPr>
        <w:tab/>
      </w:r>
      <w:r w:rsidRPr="0059556C">
        <w:rPr>
          <w:rFonts w:ascii="Garamond" w:hAnsi="Garamond" w:cs="Times New Roman"/>
          <w:b w:val="0"/>
          <w:bCs/>
          <w:sz w:val="24"/>
          <w:szCs w:val="24"/>
        </w:rPr>
        <w:tab/>
        <w:t>…………………………………………………</w:t>
      </w:r>
    </w:p>
    <w:p w:rsidR="004E0ED1" w:rsidRPr="0059556C" w:rsidRDefault="004E0ED1" w:rsidP="004E0ED1">
      <w:pPr>
        <w:rPr>
          <w:rFonts w:ascii="Garamond" w:hAnsi="Garamond"/>
          <w:sz w:val="24"/>
          <w:szCs w:val="24"/>
        </w:rPr>
      </w:pPr>
    </w:p>
    <w:p w:rsidR="004E0ED1" w:rsidRPr="0059556C" w:rsidRDefault="004E0ED1" w:rsidP="004E0ED1">
      <w:pPr>
        <w:rPr>
          <w:rFonts w:ascii="Garamond" w:hAnsi="Garamond"/>
          <w:sz w:val="24"/>
          <w:szCs w:val="24"/>
        </w:rPr>
      </w:pPr>
    </w:p>
    <w:p w:rsidR="004E0ED1" w:rsidRPr="0059556C" w:rsidRDefault="004E0ED1" w:rsidP="004E0ED1">
      <w:pPr>
        <w:rPr>
          <w:rFonts w:ascii="Garamond" w:hAnsi="Garamond"/>
          <w:sz w:val="24"/>
          <w:szCs w:val="24"/>
        </w:rPr>
      </w:pPr>
    </w:p>
    <w:tbl>
      <w:tblPr>
        <w:tblW w:w="8930" w:type="dxa"/>
        <w:tblInd w:w="274" w:type="dxa"/>
        <w:tblCellMar>
          <w:left w:w="70" w:type="dxa"/>
          <w:right w:w="70" w:type="dxa"/>
        </w:tblCellMar>
        <w:tblLook w:val="04A0" w:firstRow="1" w:lastRow="0" w:firstColumn="1" w:lastColumn="0" w:noHBand="0" w:noVBand="1"/>
      </w:tblPr>
      <w:tblGrid>
        <w:gridCol w:w="1000"/>
        <w:gridCol w:w="5237"/>
        <w:gridCol w:w="2693"/>
      </w:tblGrid>
      <w:tr w:rsidR="009D7017" w:rsidRPr="0059556C" w:rsidTr="00484C96">
        <w:trPr>
          <w:trHeight w:val="432"/>
        </w:trPr>
        <w:tc>
          <w:tcPr>
            <w:tcW w:w="100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tcPr>
          <w:p w:rsidR="009D7017" w:rsidRPr="0059556C" w:rsidRDefault="009D7017" w:rsidP="00B50F3E">
            <w:pPr>
              <w:jc w:val="center"/>
              <w:rPr>
                <w:rFonts w:ascii="Garamond" w:hAnsi="Garamond"/>
                <w:b/>
                <w:color w:val="000000"/>
                <w:sz w:val="24"/>
                <w:szCs w:val="24"/>
              </w:rPr>
            </w:pPr>
          </w:p>
        </w:tc>
        <w:tc>
          <w:tcPr>
            <w:tcW w:w="5237"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9D7017" w:rsidRPr="0059556C" w:rsidRDefault="00484C96" w:rsidP="00B50F3E">
            <w:pPr>
              <w:jc w:val="center"/>
              <w:rPr>
                <w:rFonts w:ascii="Garamond" w:hAnsi="Garamond"/>
                <w:b/>
                <w:color w:val="000000"/>
                <w:sz w:val="24"/>
                <w:szCs w:val="24"/>
              </w:rPr>
            </w:pPr>
            <w:r w:rsidRPr="0059556C">
              <w:rPr>
                <w:rFonts w:ascii="Garamond" w:hAnsi="Garamond"/>
                <w:b/>
                <w:color w:val="000000"/>
                <w:sz w:val="24"/>
                <w:szCs w:val="24"/>
              </w:rPr>
              <w:t>Értékelési részszempont</w:t>
            </w:r>
          </w:p>
        </w:tc>
        <w:tc>
          <w:tcPr>
            <w:tcW w:w="2693"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rsidR="009D7017" w:rsidRPr="0059556C" w:rsidRDefault="009D7017" w:rsidP="00B50F3E">
            <w:pPr>
              <w:jc w:val="center"/>
              <w:rPr>
                <w:rFonts w:ascii="Garamond" w:hAnsi="Garamond"/>
                <w:b/>
                <w:color w:val="000000"/>
                <w:sz w:val="24"/>
                <w:szCs w:val="24"/>
              </w:rPr>
            </w:pPr>
          </w:p>
        </w:tc>
      </w:tr>
      <w:tr w:rsidR="009D7017" w:rsidRPr="009D7017" w:rsidTr="009D7017">
        <w:trPr>
          <w:trHeight w:val="18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59556C" w:rsidRDefault="009D7017" w:rsidP="00B50F3E">
            <w:pPr>
              <w:jc w:val="center"/>
              <w:rPr>
                <w:rFonts w:ascii="Garamond" w:hAnsi="Garamond"/>
                <w:b/>
                <w:color w:val="000000"/>
                <w:sz w:val="24"/>
                <w:szCs w:val="24"/>
              </w:rPr>
            </w:pPr>
            <w:r w:rsidRPr="0059556C">
              <w:rPr>
                <w:rFonts w:ascii="Garamond" w:hAnsi="Garamond"/>
                <w:b/>
                <w:color w:val="000000"/>
                <w:sz w:val="24"/>
                <w:szCs w:val="24"/>
              </w:rPr>
              <w:t>1.</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59556C" w:rsidRDefault="009D7017" w:rsidP="00B50F3E">
            <w:pPr>
              <w:jc w:val="both"/>
              <w:rPr>
                <w:rFonts w:ascii="Garamond" w:hAnsi="Garamond"/>
                <w:color w:val="000000"/>
                <w:sz w:val="24"/>
                <w:szCs w:val="24"/>
              </w:rPr>
            </w:pPr>
            <w:r w:rsidRPr="0059556C">
              <w:rPr>
                <w:rFonts w:ascii="Garamond" w:hAnsi="Garamond"/>
                <w:color w:val="000000"/>
                <w:sz w:val="24"/>
                <w:szCs w:val="24"/>
              </w:rPr>
              <w:t>Forgó - rakodó földmunkagép rézsűkanállal</w:t>
            </w:r>
            <w:r w:rsidR="00484C96" w:rsidRPr="0059556C">
              <w:rPr>
                <w:rFonts w:ascii="Garamond" w:hAnsi="Garamond"/>
                <w:color w:val="000000"/>
                <w:sz w:val="24"/>
                <w:szCs w:val="24"/>
              </w:rPr>
              <w:t xml:space="preserve"> nettó üzemóradíja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9D7017" w:rsidRDefault="009D7017" w:rsidP="00B50F3E">
            <w:pPr>
              <w:jc w:val="center"/>
              <w:rPr>
                <w:rFonts w:ascii="Garamond" w:hAnsi="Garamond"/>
                <w:color w:val="000000"/>
                <w:sz w:val="24"/>
                <w:szCs w:val="24"/>
              </w:rPr>
            </w:pPr>
            <w:r w:rsidRPr="0059556C">
              <w:rPr>
                <w:rFonts w:ascii="Garamond" w:hAnsi="Garamond"/>
                <w:color w:val="000000"/>
                <w:sz w:val="24"/>
                <w:szCs w:val="24"/>
              </w:rPr>
              <w:t>……………… HUF/óra</w:t>
            </w:r>
          </w:p>
        </w:tc>
      </w:tr>
      <w:tr w:rsidR="009D7017" w:rsidRPr="009D7017" w:rsidTr="009D7017">
        <w:trPr>
          <w:trHeight w:val="128"/>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9D7017" w:rsidRDefault="009D7017" w:rsidP="009D7017">
            <w:pPr>
              <w:jc w:val="center"/>
              <w:rPr>
                <w:rFonts w:ascii="Garamond" w:hAnsi="Garamond"/>
                <w:b/>
                <w:color w:val="000000"/>
                <w:sz w:val="24"/>
                <w:szCs w:val="24"/>
              </w:rPr>
            </w:pPr>
            <w:r w:rsidRPr="009D7017">
              <w:rPr>
                <w:rFonts w:ascii="Garamond" w:hAnsi="Garamond"/>
                <w:b/>
                <w:color w:val="000000"/>
                <w:sz w:val="24"/>
                <w:szCs w:val="24"/>
              </w:rPr>
              <w:t>2</w:t>
            </w:r>
            <w:r>
              <w:rPr>
                <w:rFonts w:ascii="Garamond" w:hAnsi="Garamond"/>
                <w:b/>
                <w:color w:val="000000"/>
                <w:sz w:val="24"/>
                <w:szCs w:val="24"/>
              </w:rPr>
              <w:t>.</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9D7017" w:rsidRDefault="009D7017" w:rsidP="009D7017">
            <w:pPr>
              <w:jc w:val="both"/>
              <w:rPr>
                <w:rFonts w:ascii="Garamond" w:hAnsi="Garamond"/>
                <w:color w:val="000000"/>
                <w:sz w:val="24"/>
                <w:szCs w:val="24"/>
              </w:rPr>
            </w:pPr>
            <w:r w:rsidRPr="009D7017">
              <w:rPr>
                <w:rFonts w:ascii="Garamond" w:hAnsi="Garamond"/>
                <w:color w:val="000000"/>
                <w:sz w:val="24"/>
                <w:szCs w:val="24"/>
              </w:rPr>
              <w:t>Forgó - rakodó földmunkagép törőfejjel</w:t>
            </w:r>
            <w:r w:rsidR="00484C96">
              <w:rPr>
                <w:rFonts w:ascii="Garamond" w:hAnsi="Garamond"/>
                <w:color w:val="000000"/>
                <w:sz w:val="24"/>
                <w:szCs w:val="24"/>
              </w:rPr>
              <w:t xml:space="preserve"> nettó üzemóradíja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9D7017" w:rsidRDefault="009D7017" w:rsidP="00B50F3E">
            <w:pPr>
              <w:jc w:val="center"/>
              <w:rPr>
                <w:rFonts w:ascii="Garamond" w:hAnsi="Garamond"/>
                <w:color w:val="000000"/>
                <w:sz w:val="24"/>
                <w:szCs w:val="24"/>
              </w:rPr>
            </w:pPr>
            <w:r w:rsidRPr="009D7017">
              <w:rPr>
                <w:rFonts w:ascii="Garamond" w:hAnsi="Garamond"/>
                <w:color w:val="000000"/>
                <w:sz w:val="24"/>
                <w:szCs w:val="24"/>
              </w:rPr>
              <w:t>……</w:t>
            </w:r>
            <w:r>
              <w:rPr>
                <w:rFonts w:ascii="Garamond" w:hAnsi="Garamond"/>
                <w:color w:val="000000"/>
                <w:sz w:val="24"/>
                <w:szCs w:val="24"/>
              </w:rPr>
              <w:t>…………</w:t>
            </w:r>
            <w:r w:rsidRPr="009D7017">
              <w:rPr>
                <w:rFonts w:ascii="Garamond" w:hAnsi="Garamond"/>
                <w:color w:val="000000"/>
                <w:sz w:val="24"/>
                <w:szCs w:val="24"/>
              </w:rPr>
              <w:t xml:space="preserve"> HUF/óra</w:t>
            </w:r>
          </w:p>
        </w:tc>
      </w:tr>
      <w:tr w:rsidR="009D7017" w:rsidRPr="009D7017" w:rsidTr="009D7017">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9D7017" w:rsidRDefault="009D7017" w:rsidP="00B50F3E">
            <w:pPr>
              <w:jc w:val="center"/>
              <w:rPr>
                <w:rFonts w:ascii="Garamond" w:hAnsi="Garamond"/>
                <w:b/>
                <w:color w:val="000000"/>
                <w:sz w:val="24"/>
                <w:szCs w:val="24"/>
              </w:rPr>
            </w:pPr>
            <w:r w:rsidRPr="009D7017">
              <w:rPr>
                <w:rFonts w:ascii="Garamond" w:hAnsi="Garamond"/>
                <w:b/>
                <w:color w:val="000000"/>
                <w:sz w:val="24"/>
                <w:szCs w:val="24"/>
              </w:rPr>
              <w:t>3</w:t>
            </w:r>
            <w:r>
              <w:rPr>
                <w:rFonts w:ascii="Garamond" w:hAnsi="Garamond"/>
                <w:b/>
                <w:color w:val="000000"/>
                <w:sz w:val="24"/>
                <w:szCs w:val="24"/>
              </w:rPr>
              <w:t>.</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9D7017" w:rsidRDefault="009D7017" w:rsidP="00B50F3E">
            <w:pPr>
              <w:jc w:val="both"/>
              <w:rPr>
                <w:rFonts w:ascii="Garamond" w:hAnsi="Garamond"/>
                <w:color w:val="000000"/>
                <w:sz w:val="24"/>
                <w:szCs w:val="24"/>
              </w:rPr>
            </w:pPr>
            <w:r w:rsidRPr="009D7017">
              <w:rPr>
                <w:rFonts w:ascii="Garamond" w:hAnsi="Garamond"/>
                <w:color w:val="000000"/>
                <w:sz w:val="24"/>
                <w:szCs w:val="24"/>
              </w:rPr>
              <w:t xml:space="preserve">Forgó - rakodó földmunkagép </w:t>
            </w:r>
            <w:r w:rsidR="00484C96">
              <w:rPr>
                <w:rFonts w:ascii="Garamond" w:hAnsi="Garamond"/>
                <w:color w:val="000000"/>
                <w:sz w:val="24"/>
                <w:szCs w:val="24"/>
              </w:rPr>
              <w:t xml:space="preserve">nettó </w:t>
            </w:r>
            <w:r w:rsidRPr="009D7017">
              <w:rPr>
                <w:rFonts w:ascii="Garamond" w:hAnsi="Garamond"/>
                <w:color w:val="000000"/>
                <w:sz w:val="24"/>
                <w:szCs w:val="24"/>
              </w:rPr>
              <w:t>ki- és beállási 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9D7017" w:rsidRDefault="009D7017" w:rsidP="00B50F3E">
            <w:pPr>
              <w:jc w:val="center"/>
              <w:rPr>
                <w:rFonts w:ascii="Garamond" w:hAnsi="Garamond"/>
                <w:color w:val="000000"/>
                <w:sz w:val="24"/>
                <w:szCs w:val="24"/>
              </w:rPr>
            </w:pPr>
            <w:r w:rsidRPr="009D7017">
              <w:rPr>
                <w:rFonts w:ascii="Garamond" w:hAnsi="Garamond"/>
                <w:color w:val="000000"/>
                <w:sz w:val="24"/>
                <w:szCs w:val="24"/>
              </w:rPr>
              <w:t>……</w:t>
            </w:r>
            <w:r>
              <w:rPr>
                <w:rFonts w:ascii="Garamond" w:hAnsi="Garamond"/>
                <w:color w:val="000000"/>
                <w:sz w:val="24"/>
                <w:szCs w:val="24"/>
              </w:rPr>
              <w:t>…………</w:t>
            </w:r>
            <w:r w:rsidRPr="009D7017">
              <w:rPr>
                <w:rFonts w:ascii="Garamond" w:hAnsi="Garamond"/>
                <w:color w:val="000000"/>
                <w:sz w:val="24"/>
                <w:szCs w:val="24"/>
              </w:rPr>
              <w:t xml:space="preserve"> HUF/óra</w:t>
            </w:r>
          </w:p>
        </w:tc>
      </w:tr>
      <w:tr w:rsidR="009D7017" w:rsidRPr="009D7017" w:rsidTr="009D7017">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9D7017" w:rsidRDefault="009D7017" w:rsidP="00B50F3E">
            <w:pPr>
              <w:jc w:val="center"/>
              <w:rPr>
                <w:rFonts w:ascii="Garamond" w:hAnsi="Garamond"/>
                <w:b/>
                <w:color w:val="000000"/>
                <w:sz w:val="24"/>
                <w:szCs w:val="24"/>
              </w:rPr>
            </w:pPr>
            <w:r w:rsidRPr="009D7017">
              <w:rPr>
                <w:rFonts w:ascii="Garamond" w:hAnsi="Garamond"/>
                <w:b/>
                <w:color w:val="000000"/>
                <w:sz w:val="24"/>
                <w:szCs w:val="24"/>
              </w:rPr>
              <w:t>4</w:t>
            </w:r>
            <w:r>
              <w:rPr>
                <w:rFonts w:ascii="Garamond" w:hAnsi="Garamond"/>
                <w:b/>
                <w:color w:val="000000"/>
                <w:sz w:val="24"/>
                <w:szCs w:val="24"/>
              </w:rPr>
              <w:t>.</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9D7017" w:rsidRDefault="009D7017" w:rsidP="00B50F3E">
            <w:pPr>
              <w:jc w:val="both"/>
              <w:rPr>
                <w:rFonts w:ascii="Garamond" w:hAnsi="Garamond"/>
                <w:color w:val="000000"/>
                <w:sz w:val="24"/>
                <w:szCs w:val="24"/>
              </w:rPr>
            </w:pPr>
            <w:r w:rsidRPr="009D7017">
              <w:rPr>
                <w:rFonts w:ascii="Garamond" w:hAnsi="Garamond"/>
                <w:color w:val="000000"/>
                <w:sz w:val="24"/>
                <w:szCs w:val="24"/>
              </w:rPr>
              <w:t>Homlokrakodó földmunkagép 1 m</w:t>
            </w:r>
            <w:r w:rsidRPr="009D7017">
              <w:rPr>
                <w:rFonts w:ascii="Garamond" w:hAnsi="Garamond"/>
                <w:color w:val="000000"/>
                <w:sz w:val="24"/>
                <w:szCs w:val="24"/>
                <w:vertAlign w:val="superscript"/>
              </w:rPr>
              <w:t>3</w:t>
            </w:r>
            <w:r w:rsidRPr="009D7017">
              <w:rPr>
                <w:rFonts w:ascii="Garamond" w:hAnsi="Garamond"/>
                <w:color w:val="000000"/>
                <w:sz w:val="24"/>
                <w:szCs w:val="24"/>
              </w:rPr>
              <w:t xml:space="preserve"> kanállal</w:t>
            </w:r>
            <w:r w:rsidR="00484C96">
              <w:rPr>
                <w:rFonts w:ascii="Garamond" w:hAnsi="Garamond"/>
                <w:color w:val="000000"/>
                <w:sz w:val="24"/>
                <w:szCs w:val="24"/>
              </w:rPr>
              <w:t xml:space="preserve"> nettó üzemóradíja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9D7017" w:rsidRDefault="009D7017" w:rsidP="00B50F3E">
            <w:pPr>
              <w:jc w:val="center"/>
              <w:rPr>
                <w:rFonts w:ascii="Garamond" w:hAnsi="Garamond"/>
                <w:color w:val="000000"/>
                <w:sz w:val="24"/>
                <w:szCs w:val="24"/>
              </w:rPr>
            </w:pPr>
            <w:r w:rsidRPr="009D7017">
              <w:rPr>
                <w:rFonts w:ascii="Garamond" w:hAnsi="Garamond"/>
                <w:color w:val="000000"/>
                <w:sz w:val="24"/>
                <w:szCs w:val="24"/>
              </w:rPr>
              <w:t>……</w:t>
            </w:r>
            <w:r>
              <w:rPr>
                <w:rFonts w:ascii="Garamond" w:hAnsi="Garamond"/>
                <w:color w:val="000000"/>
                <w:sz w:val="24"/>
                <w:szCs w:val="24"/>
              </w:rPr>
              <w:t>……..</w:t>
            </w:r>
            <w:r w:rsidRPr="009D7017">
              <w:rPr>
                <w:rFonts w:ascii="Garamond" w:hAnsi="Garamond"/>
                <w:color w:val="000000"/>
                <w:sz w:val="24"/>
                <w:szCs w:val="24"/>
              </w:rPr>
              <w:t xml:space="preserve"> HUF/alkalom</w:t>
            </w:r>
          </w:p>
        </w:tc>
      </w:tr>
      <w:tr w:rsidR="009D7017" w:rsidRPr="009D7017" w:rsidTr="009D7017">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9D7017" w:rsidRDefault="009D7017" w:rsidP="009D7017">
            <w:pPr>
              <w:jc w:val="center"/>
              <w:rPr>
                <w:rFonts w:ascii="Garamond" w:hAnsi="Garamond"/>
                <w:b/>
                <w:color w:val="000000"/>
                <w:sz w:val="24"/>
                <w:szCs w:val="24"/>
              </w:rPr>
            </w:pPr>
            <w:r w:rsidRPr="009D7017">
              <w:rPr>
                <w:rFonts w:ascii="Garamond" w:hAnsi="Garamond"/>
                <w:b/>
                <w:color w:val="000000"/>
                <w:sz w:val="24"/>
                <w:szCs w:val="24"/>
              </w:rPr>
              <w:t>5</w:t>
            </w:r>
            <w:r>
              <w:rPr>
                <w:rFonts w:ascii="Garamond" w:hAnsi="Garamond"/>
                <w:b/>
                <w:color w:val="000000"/>
                <w:sz w:val="24"/>
                <w:szCs w:val="24"/>
              </w:rPr>
              <w:t>.</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9D7017" w:rsidRDefault="009D7017" w:rsidP="009D7017">
            <w:pPr>
              <w:jc w:val="both"/>
              <w:rPr>
                <w:rFonts w:ascii="Garamond" w:hAnsi="Garamond"/>
                <w:color w:val="000000"/>
                <w:sz w:val="24"/>
                <w:szCs w:val="24"/>
              </w:rPr>
            </w:pPr>
            <w:r w:rsidRPr="009D7017">
              <w:rPr>
                <w:rFonts w:ascii="Garamond" w:hAnsi="Garamond"/>
                <w:color w:val="000000"/>
                <w:sz w:val="24"/>
                <w:szCs w:val="24"/>
              </w:rPr>
              <w:t xml:space="preserve">Homlokrakodó földmunkagép </w:t>
            </w:r>
            <w:r w:rsidR="00484C96">
              <w:rPr>
                <w:rFonts w:ascii="Garamond" w:hAnsi="Garamond"/>
                <w:color w:val="000000"/>
                <w:sz w:val="24"/>
                <w:szCs w:val="24"/>
              </w:rPr>
              <w:t xml:space="preserve">nettó </w:t>
            </w:r>
            <w:r w:rsidRPr="009D7017">
              <w:rPr>
                <w:rFonts w:ascii="Garamond" w:hAnsi="Garamond"/>
                <w:color w:val="000000"/>
                <w:sz w:val="24"/>
                <w:szCs w:val="24"/>
              </w:rPr>
              <w:t>ki- és beállási 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9D7017" w:rsidRDefault="009D7017" w:rsidP="009D7017">
            <w:pPr>
              <w:jc w:val="center"/>
              <w:rPr>
                <w:rFonts w:ascii="Garamond" w:hAnsi="Garamond"/>
                <w:color w:val="000000"/>
                <w:sz w:val="24"/>
                <w:szCs w:val="24"/>
              </w:rPr>
            </w:pPr>
            <w:r w:rsidRPr="009D7017">
              <w:rPr>
                <w:rFonts w:ascii="Garamond" w:hAnsi="Garamond"/>
                <w:color w:val="000000"/>
                <w:sz w:val="24"/>
                <w:szCs w:val="24"/>
              </w:rPr>
              <w:t>……</w:t>
            </w:r>
            <w:r>
              <w:rPr>
                <w:rFonts w:ascii="Garamond" w:hAnsi="Garamond"/>
                <w:color w:val="000000"/>
                <w:sz w:val="24"/>
                <w:szCs w:val="24"/>
              </w:rPr>
              <w:t>……..</w:t>
            </w:r>
            <w:r w:rsidRPr="009D7017">
              <w:rPr>
                <w:rFonts w:ascii="Garamond" w:hAnsi="Garamond"/>
                <w:color w:val="000000"/>
                <w:sz w:val="24"/>
                <w:szCs w:val="24"/>
              </w:rPr>
              <w:t xml:space="preserve"> HUF/alkalom</w:t>
            </w:r>
          </w:p>
        </w:tc>
      </w:tr>
      <w:tr w:rsidR="009D7017" w:rsidRPr="009D7017" w:rsidTr="009D7017">
        <w:trPr>
          <w:trHeight w:val="6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9D7017" w:rsidRDefault="009D7017" w:rsidP="009D7017">
            <w:pPr>
              <w:jc w:val="center"/>
              <w:rPr>
                <w:rFonts w:ascii="Garamond" w:hAnsi="Garamond"/>
                <w:b/>
                <w:color w:val="000000"/>
                <w:sz w:val="24"/>
                <w:szCs w:val="24"/>
              </w:rPr>
            </w:pPr>
            <w:r w:rsidRPr="009D7017">
              <w:rPr>
                <w:rFonts w:ascii="Garamond" w:hAnsi="Garamond"/>
                <w:b/>
                <w:color w:val="000000"/>
                <w:sz w:val="24"/>
                <w:szCs w:val="24"/>
              </w:rPr>
              <w:t>6</w:t>
            </w:r>
            <w:r>
              <w:rPr>
                <w:rFonts w:ascii="Garamond" w:hAnsi="Garamond"/>
                <w:b/>
                <w:color w:val="000000"/>
                <w:sz w:val="24"/>
                <w:szCs w:val="24"/>
              </w:rPr>
              <w:t>.</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9D7017" w:rsidRDefault="009D7017" w:rsidP="009D7017">
            <w:pPr>
              <w:jc w:val="both"/>
              <w:rPr>
                <w:rFonts w:ascii="Garamond" w:hAnsi="Garamond"/>
                <w:color w:val="000000"/>
                <w:sz w:val="24"/>
                <w:szCs w:val="24"/>
              </w:rPr>
            </w:pPr>
            <w:r w:rsidRPr="009D7017">
              <w:rPr>
                <w:rFonts w:ascii="Garamond" w:hAnsi="Garamond"/>
                <w:color w:val="000000"/>
                <w:sz w:val="24"/>
                <w:szCs w:val="24"/>
              </w:rPr>
              <w:t>Univerzális mini f</w:t>
            </w:r>
            <w:r w:rsidR="00484C96">
              <w:rPr>
                <w:rFonts w:ascii="Garamond" w:hAnsi="Garamond"/>
                <w:color w:val="000000"/>
                <w:sz w:val="24"/>
                <w:szCs w:val="24"/>
              </w:rPr>
              <w:t>öldmunkagép kanállal nettó üzemóradíja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9D7017" w:rsidRDefault="009D7017" w:rsidP="009D7017">
            <w:pPr>
              <w:jc w:val="center"/>
              <w:rPr>
                <w:rFonts w:ascii="Garamond" w:hAnsi="Garamond"/>
                <w:color w:val="000000"/>
                <w:sz w:val="24"/>
                <w:szCs w:val="24"/>
              </w:rPr>
            </w:pPr>
            <w:r w:rsidRPr="009D7017">
              <w:rPr>
                <w:rFonts w:ascii="Garamond" w:hAnsi="Garamond"/>
                <w:color w:val="000000"/>
                <w:sz w:val="24"/>
                <w:szCs w:val="24"/>
              </w:rPr>
              <w:t>……</w:t>
            </w:r>
            <w:r>
              <w:rPr>
                <w:rFonts w:ascii="Garamond" w:hAnsi="Garamond"/>
                <w:color w:val="000000"/>
                <w:sz w:val="24"/>
                <w:szCs w:val="24"/>
              </w:rPr>
              <w:t>…………</w:t>
            </w:r>
            <w:r w:rsidRPr="009D7017">
              <w:rPr>
                <w:rFonts w:ascii="Garamond" w:hAnsi="Garamond"/>
                <w:color w:val="000000"/>
                <w:sz w:val="24"/>
                <w:szCs w:val="24"/>
              </w:rPr>
              <w:t xml:space="preserve"> HUF/óra</w:t>
            </w:r>
          </w:p>
        </w:tc>
      </w:tr>
      <w:tr w:rsidR="009D7017" w:rsidRPr="009D7017" w:rsidTr="009D7017">
        <w:trPr>
          <w:trHeight w:val="141"/>
        </w:trPr>
        <w:tc>
          <w:tcPr>
            <w:tcW w:w="1000" w:type="dxa"/>
            <w:tcBorders>
              <w:top w:val="nil"/>
              <w:left w:val="single" w:sz="8" w:space="0" w:color="auto"/>
              <w:bottom w:val="nil"/>
              <w:right w:val="single" w:sz="4" w:space="0" w:color="auto"/>
            </w:tcBorders>
            <w:shd w:val="clear" w:color="auto" w:fill="auto"/>
            <w:noWrap/>
            <w:vAlign w:val="center"/>
            <w:hideMark/>
          </w:tcPr>
          <w:p w:rsidR="009D7017" w:rsidRPr="009D7017" w:rsidRDefault="009D7017" w:rsidP="009D7017">
            <w:pPr>
              <w:jc w:val="center"/>
              <w:rPr>
                <w:rFonts w:ascii="Garamond" w:hAnsi="Garamond"/>
                <w:b/>
                <w:color w:val="000000"/>
                <w:sz w:val="24"/>
                <w:szCs w:val="24"/>
              </w:rPr>
            </w:pPr>
            <w:r w:rsidRPr="009D7017">
              <w:rPr>
                <w:rFonts w:ascii="Garamond" w:hAnsi="Garamond"/>
                <w:b/>
                <w:color w:val="000000"/>
                <w:sz w:val="24"/>
                <w:szCs w:val="24"/>
              </w:rPr>
              <w:t>7</w:t>
            </w:r>
            <w:r>
              <w:rPr>
                <w:rFonts w:ascii="Garamond" w:hAnsi="Garamond"/>
                <w:b/>
                <w:color w:val="000000"/>
                <w:sz w:val="24"/>
                <w:szCs w:val="24"/>
              </w:rPr>
              <w:t>.</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9D7017" w:rsidRDefault="009D7017" w:rsidP="009D7017">
            <w:pPr>
              <w:jc w:val="both"/>
              <w:rPr>
                <w:rFonts w:ascii="Garamond" w:hAnsi="Garamond"/>
                <w:color w:val="000000"/>
                <w:sz w:val="24"/>
                <w:szCs w:val="24"/>
              </w:rPr>
            </w:pPr>
            <w:r w:rsidRPr="009D7017">
              <w:rPr>
                <w:rFonts w:ascii="Garamond" w:hAnsi="Garamond"/>
                <w:color w:val="000000"/>
                <w:sz w:val="24"/>
                <w:szCs w:val="24"/>
              </w:rPr>
              <w:t xml:space="preserve">Univerzális mini földmunkagép bontófejjel </w:t>
            </w:r>
            <w:r w:rsidR="00484C96">
              <w:rPr>
                <w:rFonts w:ascii="Garamond" w:hAnsi="Garamond"/>
                <w:color w:val="000000"/>
                <w:sz w:val="24"/>
                <w:szCs w:val="24"/>
              </w:rPr>
              <w:t xml:space="preserve">nettó </w:t>
            </w:r>
            <w:r w:rsidR="0059556C">
              <w:rPr>
                <w:rFonts w:ascii="Garamond" w:hAnsi="Garamond"/>
                <w:color w:val="000000"/>
                <w:sz w:val="24"/>
                <w:szCs w:val="24"/>
              </w:rPr>
              <w:t>üzemóradíj</w:t>
            </w:r>
            <w:r w:rsidR="00484C96">
              <w:rPr>
                <w:rFonts w:ascii="Garamond" w:hAnsi="Garamond"/>
                <w:color w:val="000000"/>
                <w:sz w:val="24"/>
                <w:szCs w:val="24"/>
              </w:rPr>
              <w:t>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9D7017" w:rsidRDefault="009D7017" w:rsidP="009D7017">
            <w:pPr>
              <w:jc w:val="center"/>
              <w:rPr>
                <w:rFonts w:ascii="Garamond" w:hAnsi="Garamond"/>
                <w:color w:val="000000"/>
                <w:sz w:val="24"/>
                <w:szCs w:val="24"/>
              </w:rPr>
            </w:pPr>
            <w:r w:rsidRPr="009D7017">
              <w:rPr>
                <w:rFonts w:ascii="Garamond" w:hAnsi="Garamond"/>
                <w:color w:val="000000"/>
                <w:sz w:val="24"/>
                <w:szCs w:val="24"/>
              </w:rPr>
              <w:t>……</w:t>
            </w:r>
            <w:r>
              <w:rPr>
                <w:rFonts w:ascii="Garamond" w:hAnsi="Garamond"/>
                <w:color w:val="000000"/>
                <w:sz w:val="24"/>
                <w:szCs w:val="24"/>
              </w:rPr>
              <w:t>…………</w:t>
            </w:r>
            <w:r w:rsidRPr="009D7017">
              <w:rPr>
                <w:rFonts w:ascii="Garamond" w:hAnsi="Garamond"/>
                <w:color w:val="000000"/>
                <w:sz w:val="24"/>
                <w:szCs w:val="24"/>
              </w:rPr>
              <w:t xml:space="preserve"> HUF/óra</w:t>
            </w:r>
          </w:p>
        </w:tc>
      </w:tr>
      <w:tr w:rsidR="009D7017" w:rsidRPr="009D7017" w:rsidTr="009D7017">
        <w:trPr>
          <w:trHeight w:val="104"/>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D7017" w:rsidRPr="009D7017" w:rsidRDefault="009D7017" w:rsidP="009D7017">
            <w:pPr>
              <w:jc w:val="center"/>
              <w:rPr>
                <w:rFonts w:ascii="Garamond" w:hAnsi="Garamond"/>
                <w:b/>
                <w:color w:val="000000"/>
                <w:sz w:val="24"/>
                <w:szCs w:val="24"/>
              </w:rPr>
            </w:pPr>
            <w:r w:rsidRPr="009D7017">
              <w:rPr>
                <w:rFonts w:ascii="Garamond" w:hAnsi="Garamond"/>
                <w:b/>
                <w:color w:val="000000"/>
                <w:sz w:val="24"/>
                <w:szCs w:val="24"/>
              </w:rPr>
              <w:t>8</w:t>
            </w:r>
            <w:r>
              <w:rPr>
                <w:rFonts w:ascii="Garamond" w:hAnsi="Garamond"/>
                <w:b/>
                <w:color w:val="000000"/>
                <w:sz w:val="24"/>
                <w:szCs w:val="24"/>
              </w:rPr>
              <w:t>.</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9D7017" w:rsidRDefault="009D7017" w:rsidP="009D7017">
            <w:pPr>
              <w:jc w:val="both"/>
              <w:rPr>
                <w:rFonts w:ascii="Garamond" w:hAnsi="Garamond"/>
                <w:color w:val="000000"/>
                <w:sz w:val="24"/>
                <w:szCs w:val="24"/>
              </w:rPr>
            </w:pPr>
            <w:r w:rsidRPr="009D7017">
              <w:rPr>
                <w:rFonts w:ascii="Garamond" w:hAnsi="Garamond"/>
                <w:color w:val="000000"/>
                <w:sz w:val="24"/>
                <w:szCs w:val="24"/>
              </w:rPr>
              <w:t xml:space="preserve">Univerzális mini földmunkagép </w:t>
            </w:r>
            <w:r w:rsidR="00484C96">
              <w:rPr>
                <w:rFonts w:ascii="Garamond" w:hAnsi="Garamond"/>
                <w:color w:val="000000"/>
                <w:sz w:val="24"/>
                <w:szCs w:val="24"/>
              </w:rPr>
              <w:t xml:space="preserve">nettó </w:t>
            </w:r>
            <w:r w:rsidRPr="009D7017">
              <w:rPr>
                <w:rFonts w:ascii="Garamond" w:hAnsi="Garamond"/>
                <w:color w:val="000000"/>
                <w:sz w:val="24"/>
                <w:szCs w:val="24"/>
              </w:rPr>
              <w:t>ki- és beállási 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9D7017" w:rsidRDefault="009D7017" w:rsidP="009D7017">
            <w:pPr>
              <w:jc w:val="center"/>
              <w:rPr>
                <w:rFonts w:ascii="Garamond" w:hAnsi="Garamond"/>
                <w:color w:val="000000"/>
                <w:sz w:val="24"/>
                <w:szCs w:val="24"/>
              </w:rPr>
            </w:pPr>
            <w:r w:rsidRPr="009D7017">
              <w:rPr>
                <w:rFonts w:ascii="Garamond" w:hAnsi="Garamond"/>
                <w:color w:val="000000"/>
                <w:sz w:val="24"/>
                <w:szCs w:val="24"/>
              </w:rPr>
              <w:t>……</w:t>
            </w:r>
            <w:r>
              <w:rPr>
                <w:rFonts w:ascii="Garamond" w:hAnsi="Garamond"/>
                <w:color w:val="000000"/>
                <w:sz w:val="24"/>
                <w:szCs w:val="24"/>
              </w:rPr>
              <w:t>……..</w:t>
            </w:r>
            <w:r w:rsidRPr="009D7017">
              <w:rPr>
                <w:rFonts w:ascii="Garamond" w:hAnsi="Garamond"/>
                <w:color w:val="000000"/>
                <w:sz w:val="24"/>
                <w:szCs w:val="24"/>
              </w:rPr>
              <w:t xml:space="preserve"> HUF/alkalom</w:t>
            </w:r>
          </w:p>
        </w:tc>
      </w:tr>
      <w:tr w:rsidR="009D7017" w:rsidRPr="009D7017" w:rsidTr="009D7017">
        <w:trPr>
          <w:trHeight w:val="6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9D7017" w:rsidRDefault="009D7017" w:rsidP="009D7017">
            <w:pPr>
              <w:jc w:val="center"/>
              <w:rPr>
                <w:rFonts w:ascii="Garamond" w:hAnsi="Garamond"/>
                <w:b/>
                <w:color w:val="000000"/>
                <w:sz w:val="24"/>
                <w:szCs w:val="24"/>
              </w:rPr>
            </w:pPr>
            <w:r w:rsidRPr="009D7017">
              <w:rPr>
                <w:rFonts w:ascii="Garamond" w:hAnsi="Garamond"/>
                <w:b/>
                <w:color w:val="000000"/>
                <w:sz w:val="24"/>
                <w:szCs w:val="24"/>
              </w:rPr>
              <w:t>9</w:t>
            </w:r>
            <w:r>
              <w:rPr>
                <w:rFonts w:ascii="Garamond" w:hAnsi="Garamond"/>
                <w:b/>
                <w:color w:val="000000"/>
                <w:sz w:val="24"/>
                <w:szCs w:val="24"/>
              </w:rPr>
              <w:t>.</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9D7017" w:rsidRDefault="009D7017" w:rsidP="009D7017">
            <w:pPr>
              <w:jc w:val="both"/>
              <w:rPr>
                <w:rFonts w:ascii="Garamond" w:hAnsi="Garamond"/>
                <w:color w:val="000000"/>
                <w:sz w:val="24"/>
                <w:szCs w:val="24"/>
              </w:rPr>
            </w:pPr>
            <w:r w:rsidRPr="009D7017">
              <w:rPr>
                <w:rFonts w:ascii="Garamond" w:hAnsi="Garamond"/>
                <w:color w:val="000000"/>
                <w:sz w:val="24"/>
                <w:szCs w:val="24"/>
              </w:rPr>
              <w:t xml:space="preserve">Tehergépjármű helyi fuvar </w:t>
            </w:r>
            <w:r w:rsidR="00484C96">
              <w:rPr>
                <w:rFonts w:ascii="Garamond" w:hAnsi="Garamond"/>
                <w:color w:val="000000"/>
                <w:sz w:val="24"/>
                <w:szCs w:val="24"/>
              </w:rPr>
              <w:t xml:space="preserve">nettó </w:t>
            </w:r>
            <w:r w:rsidRPr="009D7017">
              <w:rPr>
                <w:rFonts w:ascii="Garamond" w:hAnsi="Garamond"/>
                <w:color w:val="000000"/>
                <w:sz w:val="24"/>
                <w:szCs w:val="24"/>
              </w:rPr>
              <w:t>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9D7017" w:rsidRDefault="009D7017" w:rsidP="009D7017">
            <w:pPr>
              <w:jc w:val="center"/>
              <w:rPr>
                <w:rFonts w:ascii="Garamond" w:hAnsi="Garamond"/>
                <w:color w:val="000000"/>
                <w:sz w:val="24"/>
                <w:szCs w:val="24"/>
              </w:rPr>
            </w:pPr>
            <w:r w:rsidRPr="009D7017">
              <w:rPr>
                <w:rFonts w:ascii="Garamond" w:hAnsi="Garamond"/>
                <w:color w:val="000000"/>
                <w:sz w:val="24"/>
                <w:szCs w:val="24"/>
              </w:rPr>
              <w:t>……</w:t>
            </w:r>
            <w:r>
              <w:rPr>
                <w:rFonts w:ascii="Garamond" w:hAnsi="Garamond"/>
                <w:color w:val="000000"/>
                <w:sz w:val="24"/>
                <w:szCs w:val="24"/>
              </w:rPr>
              <w:t>…………</w:t>
            </w:r>
            <w:r w:rsidRPr="009D7017">
              <w:rPr>
                <w:rFonts w:ascii="Garamond" w:hAnsi="Garamond"/>
                <w:color w:val="000000"/>
                <w:sz w:val="24"/>
                <w:szCs w:val="24"/>
              </w:rPr>
              <w:t xml:space="preserve"> HUF/óra</w:t>
            </w:r>
          </w:p>
        </w:tc>
      </w:tr>
      <w:tr w:rsidR="009D7017" w:rsidRPr="009D7017" w:rsidTr="009D7017">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9D7017" w:rsidRDefault="009D7017" w:rsidP="009D7017">
            <w:pPr>
              <w:jc w:val="center"/>
              <w:rPr>
                <w:rFonts w:ascii="Garamond" w:hAnsi="Garamond"/>
                <w:b/>
                <w:color w:val="000000"/>
                <w:sz w:val="24"/>
                <w:szCs w:val="24"/>
              </w:rPr>
            </w:pPr>
            <w:r w:rsidRPr="009D7017">
              <w:rPr>
                <w:rFonts w:ascii="Garamond" w:hAnsi="Garamond"/>
                <w:b/>
                <w:color w:val="000000"/>
                <w:sz w:val="24"/>
                <w:szCs w:val="24"/>
              </w:rPr>
              <w:t>10</w:t>
            </w:r>
            <w:r>
              <w:rPr>
                <w:rFonts w:ascii="Garamond" w:hAnsi="Garamond"/>
                <w:b/>
                <w:color w:val="000000"/>
                <w:sz w:val="24"/>
                <w:szCs w:val="24"/>
              </w:rPr>
              <w:t>.</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9D7017" w:rsidRDefault="009D7017" w:rsidP="009D7017">
            <w:pPr>
              <w:jc w:val="both"/>
              <w:rPr>
                <w:rFonts w:ascii="Garamond" w:hAnsi="Garamond"/>
                <w:color w:val="000000"/>
                <w:sz w:val="24"/>
                <w:szCs w:val="24"/>
              </w:rPr>
            </w:pPr>
            <w:r w:rsidRPr="009D7017">
              <w:rPr>
                <w:rFonts w:ascii="Garamond" w:hAnsi="Garamond"/>
                <w:color w:val="000000"/>
                <w:sz w:val="24"/>
                <w:szCs w:val="24"/>
              </w:rPr>
              <w:t xml:space="preserve">Tehergépjármű </w:t>
            </w:r>
            <w:r w:rsidR="00484C96">
              <w:rPr>
                <w:rFonts w:ascii="Garamond" w:hAnsi="Garamond"/>
                <w:color w:val="000000"/>
                <w:sz w:val="24"/>
                <w:szCs w:val="24"/>
              </w:rPr>
              <w:t xml:space="preserve">nettó </w:t>
            </w:r>
            <w:r w:rsidRPr="009D7017">
              <w:rPr>
                <w:rFonts w:ascii="Garamond" w:hAnsi="Garamond"/>
                <w:color w:val="000000"/>
                <w:sz w:val="24"/>
                <w:szCs w:val="24"/>
              </w:rPr>
              <w:t>ki- és beállási 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9D7017" w:rsidRDefault="009D7017" w:rsidP="009D7017">
            <w:pPr>
              <w:jc w:val="center"/>
              <w:rPr>
                <w:rFonts w:ascii="Garamond" w:hAnsi="Garamond"/>
                <w:color w:val="000000"/>
                <w:sz w:val="24"/>
                <w:szCs w:val="24"/>
              </w:rPr>
            </w:pPr>
            <w:r w:rsidRPr="009D7017">
              <w:rPr>
                <w:rFonts w:ascii="Garamond" w:hAnsi="Garamond"/>
                <w:color w:val="000000"/>
                <w:sz w:val="24"/>
                <w:szCs w:val="24"/>
              </w:rPr>
              <w:t>……</w:t>
            </w:r>
            <w:r>
              <w:rPr>
                <w:rFonts w:ascii="Garamond" w:hAnsi="Garamond"/>
                <w:color w:val="000000"/>
                <w:sz w:val="24"/>
                <w:szCs w:val="24"/>
              </w:rPr>
              <w:t>……..</w:t>
            </w:r>
            <w:r w:rsidRPr="009D7017">
              <w:rPr>
                <w:rFonts w:ascii="Garamond" w:hAnsi="Garamond"/>
                <w:color w:val="000000"/>
                <w:sz w:val="24"/>
                <w:szCs w:val="24"/>
              </w:rPr>
              <w:t xml:space="preserve"> HUF/alkalom</w:t>
            </w:r>
          </w:p>
        </w:tc>
      </w:tr>
      <w:tr w:rsidR="009D7017" w:rsidRPr="009D7017" w:rsidTr="009D7017">
        <w:trPr>
          <w:trHeight w:val="40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9D7017" w:rsidRDefault="009D7017" w:rsidP="00B50F3E">
            <w:pPr>
              <w:jc w:val="center"/>
              <w:rPr>
                <w:rFonts w:ascii="Garamond" w:hAnsi="Garamond"/>
                <w:b/>
                <w:color w:val="000000"/>
                <w:sz w:val="24"/>
                <w:szCs w:val="24"/>
              </w:rPr>
            </w:pPr>
            <w:r w:rsidRPr="009D7017">
              <w:rPr>
                <w:rFonts w:ascii="Garamond" w:hAnsi="Garamond"/>
                <w:b/>
                <w:color w:val="000000"/>
                <w:sz w:val="24"/>
                <w:szCs w:val="24"/>
              </w:rPr>
              <w:t>11</w:t>
            </w:r>
            <w:r>
              <w:rPr>
                <w:rFonts w:ascii="Garamond" w:hAnsi="Garamond"/>
                <w:b/>
                <w:color w:val="000000"/>
                <w:sz w:val="24"/>
                <w:szCs w:val="24"/>
              </w:rPr>
              <w:t>.</w:t>
            </w:r>
          </w:p>
        </w:tc>
        <w:tc>
          <w:tcPr>
            <w:tcW w:w="5237" w:type="dxa"/>
            <w:tcBorders>
              <w:top w:val="nil"/>
              <w:left w:val="nil"/>
              <w:bottom w:val="single" w:sz="4" w:space="0" w:color="auto"/>
              <w:right w:val="single" w:sz="4" w:space="0" w:color="auto"/>
            </w:tcBorders>
            <w:shd w:val="clear" w:color="auto" w:fill="auto"/>
            <w:vAlign w:val="bottom"/>
            <w:hideMark/>
          </w:tcPr>
          <w:p w:rsidR="009D7017" w:rsidRPr="009D7017" w:rsidRDefault="009D7017" w:rsidP="00B50F3E">
            <w:pPr>
              <w:jc w:val="both"/>
              <w:rPr>
                <w:rFonts w:ascii="Garamond" w:hAnsi="Garamond"/>
                <w:color w:val="000000"/>
                <w:sz w:val="24"/>
                <w:szCs w:val="24"/>
                <w:highlight w:val="yellow"/>
              </w:rPr>
            </w:pPr>
            <w:r w:rsidRPr="009D7017">
              <w:rPr>
                <w:rFonts w:ascii="Garamond" w:hAnsi="Garamond"/>
                <w:color w:val="000000"/>
                <w:sz w:val="24"/>
                <w:szCs w:val="24"/>
              </w:rPr>
              <w:t>Kitermelt föld, építési törmelék elszállítás</w:t>
            </w:r>
            <w:r w:rsidR="00484C96">
              <w:rPr>
                <w:rFonts w:ascii="Garamond" w:hAnsi="Garamond"/>
                <w:color w:val="000000"/>
                <w:sz w:val="24"/>
                <w:szCs w:val="24"/>
              </w:rPr>
              <w:t>án</w:t>
            </w:r>
            <w:r w:rsidRPr="009D7017">
              <w:rPr>
                <w:rFonts w:ascii="Garamond" w:hAnsi="Garamond"/>
                <w:color w:val="000000"/>
                <w:sz w:val="24"/>
                <w:szCs w:val="24"/>
              </w:rPr>
              <w:t>a</w:t>
            </w:r>
            <w:r w:rsidR="00484C96">
              <w:rPr>
                <w:rFonts w:ascii="Garamond" w:hAnsi="Garamond"/>
                <w:color w:val="000000"/>
                <w:sz w:val="24"/>
                <w:szCs w:val="24"/>
              </w:rPr>
              <w:t>k nettó díja</w:t>
            </w:r>
            <w:r w:rsidRPr="009D7017">
              <w:rPr>
                <w:rFonts w:ascii="Garamond" w:hAnsi="Garamond"/>
                <w:color w:val="000000"/>
                <w:sz w:val="24"/>
                <w:szCs w:val="24"/>
              </w:rPr>
              <w:t xml:space="preserve"> gépkocsival, lerakóhelyre, sitt lerakójeggyel</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9D7017" w:rsidRDefault="009D7017" w:rsidP="00B50F3E">
            <w:pPr>
              <w:jc w:val="center"/>
              <w:rPr>
                <w:rFonts w:ascii="Garamond" w:hAnsi="Garamond"/>
                <w:color w:val="000000"/>
                <w:sz w:val="24"/>
                <w:szCs w:val="24"/>
              </w:rPr>
            </w:pPr>
            <w:r w:rsidRPr="009D7017">
              <w:rPr>
                <w:rFonts w:ascii="Garamond" w:hAnsi="Garamond"/>
                <w:color w:val="000000"/>
                <w:sz w:val="24"/>
                <w:szCs w:val="24"/>
              </w:rPr>
              <w:t>…</w:t>
            </w:r>
            <w:r>
              <w:rPr>
                <w:rFonts w:ascii="Garamond" w:hAnsi="Garamond"/>
                <w:color w:val="000000"/>
                <w:sz w:val="24"/>
                <w:szCs w:val="24"/>
              </w:rPr>
              <w:t>…….</w:t>
            </w:r>
            <w:r w:rsidRPr="009D7017">
              <w:rPr>
                <w:rFonts w:ascii="Garamond" w:hAnsi="Garamond"/>
                <w:color w:val="000000"/>
                <w:sz w:val="24"/>
                <w:szCs w:val="24"/>
              </w:rPr>
              <w:t>…. HUF/m</w:t>
            </w:r>
            <w:r w:rsidRPr="009D7017">
              <w:rPr>
                <w:rFonts w:ascii="Garamond" w:hAnsi="Garamond"/>
                <w:color w:val="000000"/>
                <w:sz w:val="24"/>
                <w:szCs w:val="24"/>
                <w:vertAlign w:val="superscript"/>
              </w:rPr>
              <w:t>3</w:t>
            </w:r>
          </w:p>
        </w:tc>
      </w:tr>
      <w:tr w:rsidR="009D7017" w:rsidRPr="009D7017" w:rsidTr="009D7017">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9D7017" w:rsidRDefault="009D7017" w:rsidP="009D7017">
            <w:pPr>
              <w:jc w:val="center"/>
              <w:rPr>
                <w:rFonts w:ascii="Garamond" w:hAnsi="Garamond"/>
                <w:b/>
                <w:color w:val="000000"/>
                <w:sz w:val="24"/>
                <w:szCs w:val="24"/>
              </w:rPr>
            </w:pPr>
            <w:r w:rsidRPr="009D7017">
              <w:rPr>
                <w:rFonts w:ascii="Garamond" w:hAnsi="Garamond"/>
                <w:b/>
                <w:color w:val="000000"/>
                <w:sz w:val="24"/>
                <w:szCs w:val="24"/>
              </w:rPr>
              <w:t>12</w:t>
            </w:r>
            <w:r>
              <w:rPr>
                <w:rFonts w:ascii="Garamond" w:hAnsi="Garamond"/>
                <w:b/>
                <w:color w:val="000000"/>
                <w:sz w:val="24"/>
                <w:szCs w:val="24"/>
              </w:rPr>
              <w:t>.</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9D7017" w:rsidRDefault="009D7017" w:rsidP="009D7017">
            <w:pPr>
              <w:jc w:val="both"/>
              <w:rPr>
                <w:rFonts w:ascii="Garamond" w:hAnsi="Garamond"/>
                <w:color w:val="000000"/>
                <w:sz w:val="24"/>
                <w:szCs w:val="24"/>
              </w:rPr>
            </w:pPr>
            <w:r w:rsidRPr="009D7017">
              <w:rPr>
                <w:rFonts w:ascii="Garamond" w:hAnsi="Garamond"/>
                <w:color w:val="000000"/>
                <w:sz w:val="24"/>
                <w:szCs w:val="24"/>
              </w:rPr>
              <w:t>Konténeres tehergépjármű ki- beállási 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9D7017" w:rsidRDefault="009D7017" w:rsidP="009D7017">
            <w:pPr>
              <w:jc w:val="center"/>
              <w:rPr>
                <w:rFonts w:ascii="Garamond" w:hAnsi="Garamond"/>
                <w:color w:val="000000"/>
                <w:sz w:val="24"/>
                <w:szCs w:val="24"/>
              </w:rPr>
            </w:pPr>
            <w:r w:rsidRPr="009D7017">
              <w:rPr>
                <w:rFonts w:ascii="Garamond" w:hAnsi="Garamond"/>
                <w:color w:val="000000"/>
                <w:sz w:val="24"/>
                <w:szCs w:val="24"/>
              </w:rPr>
              <w:t>……</w:t>
            </w:r>
            <w:r>
              <w:rPr>
                <w:rFonts w:ascii="Garamond" w:hAnsi="Garamond"/>
                <w:color w:val="000000"/>
                <w:sz w:val="24"/>
                <w:szCs w:val="24"/>
              </w:rPr>
              <w:t>……..</w:t>
            </w:r>
            <w:r w:rsidRPr="009D7017">
              <w:rPr>
                <w:rFonts w:ascii="Garamond" w:hAnsi="Garamond"/>
                <w:color w:val="000000"/>
                <w:sz w:val="24"/>
                <w:szCs w:val="24"/>
              </w:rPr>
              <w:t xml:space="preserve"> HUF/alkalom</w:t>
            </w:r>
          </w:p>
        </w:tc>
      </w:tr>
      <w:tr w:rsidR="009D7017" w:rsidRPr="009D7017" w:rsidTr="009D7017">
        <w:trPr>
          <w:trHeight w:val="44"/>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D7017" w:rsidRPr="009D7017" w:rsidRDefault="009D7017" w:rsidP="00B50F3E">
            <w:pPr>
              <w:jc w:val="center"/>
              <w:rPr>
                <w:rFonts w:ascii="Garamond" w:hAnsi="Garamond"/>
                <w:b/>
                <w:color w:val="000000"/>
                <w:sz w:val="24"/>
                <w:szCs w:val="24"/>
              </w:rPr>
            </w:pPr>
            <w:r w:rsidRPr="009D7017">
              <w:rPr>
                <w:rFonts w:ascii="Garamond" w:hAnsi="Garamond"/>
                <w:b/>
                <w:color w:val="000000"/>
                <w:sz w:val="24"/>
                <w:szCs w:val="24"/>
              </w:rPr>
              <w:lastRenderedPageBreak/>
              <w:t>13</w:t>
            </w:r>
            <w:r>
              <w:rPr>
                <w:rFonts w:ascii="Garamond" w:hAnsi="Garamond"/>
                <w:b/>
                <w:color w:val="000000"/>
                <w:sz w:val="24"/>
                <w:szCs w:val="24"/>
              </w:rPr>
              <w:t>.</w:t>
            </w:r>
          </w:p>
        </w:tc>
        <w:tc>
          <w:tcPr>
            <w:tcW w:w="5237" w:type="dxa"/>
            <w:tcBorders>
              <w:top w:val="single" w:sz="4" w:space="0" w:color="auto"/>
              <w:left w:val="nil"/>
              <w:bottom w:val="single" w:sz="4" w:space="0" w:color="auto"/>
              <w:right w:val="single" w:sz="4" w:space="0" w:color="auto"/>
            </w:tcBorders>
            <w:shd w:val="clear" w:color="auto" w:fill="auto"/>
            <w:vAlign w:val="bottom"/>
            <w:hideMark/>
          </w:tcPr>
          <w:p w:rsidR="009D7017" w:rsidRPr="009D7017" w:rsidRDefault="009D7017" w:rsidP="00B50F3E">
            <w:pPr>
              <w:jc w:val="both"/>
              <w:rPr>
                <w:rFonts w:ascii="Garamond" w:hAnsi="Garamond"/>
                <w:color w:val="000000"/>
                <w:sz w:val="24"/>
                <w:szCs w:val="24"/>
                <w:highlight w:val="yellow"/>
              </w:rPr>
            </w:pPr>
            <w:r w:rsidRPr="009D7017">
              <w:rPr>
                <w:rFonts w:ascii="Garamond" w:hAnsi="Garamond"/>
                <w:color w:val="000000"/>
                <w:sz w:val="24"/>
                <w:szCs w:val="24"/>
              </w:rPr>
              <w:t xml:space="preserve">Kitermelt föld, építési törmelék </w:t>
            </w:r>
            <w:r w:rsidR="00484C96" w:rsidRPr="009D7017">
              <w:rPr>
                <w:rFonts w:ascii="Garamond" w:hAnsi="Garamond"/>
                <w:color w:val="000000"/>
                <w:sz w:val="24"/>
                <w:szCs w:val="24"/>
              </w:rPr>
              <w:t>elszállítás</w:t>
            </w:r>
            <w:r w:rsidR="00484C96">
              <w:rPr>
                <w:rFonts w:ascii="Garamond" w:hAnsi="Garamond"/>
                <w:color w:val="000000"/>
                <w:sz w:val="24"/>
                <w:szCs w:val="24"/>
              </w:rPr>
              <w:t>án</w:t>
            </w:r>
            <w:r w:rsidR="00484C96" w:rsidRPr="009D7017">
              <w:rPr>
                <w:rFonts w:ascii="Garamond" w:hAnsi="Garamond"/>
                <w:color w:val="000000"/>
                <w:sz w:val="24"/>
                <w:szCs w:val="24"/>
              </w:rPr>
              <w:t>a</w:t>
            </w:r>
            <w:r w:rsidR="00484C96">
              <w:rPr>
                <w:rFonts w:ascii="Garamond" w:hAnsi="Garamond"/>
                <w:color w:val="000000"/>
                <w:sz w:val="24"/>
                <w:szCs w:val="24"/>
              </w:rPr>
              <w:t>k nettó díja</w:t>
            </w:r>
            <w:r w:rsidRPr="009D7017">
              <w:rPr>
                <w:rFonts w:ascii="Garamond" w:hAnsi="Garamond"/>
                <w:color w:val="000000"/>
                <w:sz w:val="24"/>
                <w:szCs w:val="24"/>
              </w:rPr>
              <w:t xml:space="preserve"> konténerben, lerakóhelyre, sitt lerakójeggyel</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9D7017" w:rsidRPr="009D7017" w:rsidRDefault="009D7017" w:rsidP="00B50F3E">
            <w:pPr>
              <w:jc w:val="center"/>
              <w:rPr>
                <w:rFonts w:ascii="Garamond" w:hAnsi="Garamond"/>
                <w:color w:val="000000"/>
                <w:sz w:val="24"/>
                <w:szCs w:val="24"/>
              </w:rPr>
            </w:pPr>
            <w:r w:rsidRPr="009D7017">
              <w:rPr>
                <w:rFonts w:ascii="Garamond" w:hAnsi="Garamond"/>
                <w:color w:val="000000"/>
                <w:sz w:val="24"/>
                <w:szCs w:val="24"/>
              </w:rPr>
              <w:t>…</w:t>
            </w:r>
            <w:r>
              <w:rPr>
                <w:rFonts w:ascii="Garamond" w:hAnsi="Garamond"/>
                <w:color w:val="000000"/>
                <w:sz w:val="24"/>
                <w:szCs w:val="24"/>
              </w:rPr>
              <w:t>…….</w:t>
            </w:r>
            <w:r w:rsidRPr="009D7017">
              <w:rPr>
                <w:rFonts w:ascii="Garamond" w:hAnsi="Garamond"/>
                <w:color w:val="000000"/>
                <w:sz w:val="24"/>
                <w:szCs w:val="24"/>
              </w:rPr>
              <w:t>…. HUF/m</w:t>
            </w:r>
            <w:r w:rsidRPr="009D7017">
              <w:rPr>
                <w:rFonts w:ascii="Garamond" w:hAnsi="Garamond"/>
                <w:color w:val="000000"/>
                <w:sz w:val="24"/>
                <w:szCs w:val="24"/>
                <w:vertAlign w:val="superscript"/>
              </w:rPr>
              <w:t>3</w:t>
            </w:r>
          </w:p>
        </w:tc>
      </w:tr>
      <w:tr w:rsidR="009D7017" w:rsidRPr="009D7017" w:rsidTr="009D7017">
        <w:trPr>
          <w:trHeight w:val="44"/>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D7017" w:rsidRPr="009D7017" w:rsidRDefault="009D7017" w:rsidP="00B50F3E">
            <w:pPr>
              <w:jc w:val="center"/>
              <w:rPr>
                <w:rFonts w:ascii="Garamond" w:hAnsi="Garamond"/>
                <w:b/>
                <w:color w:val="000000"/>
                <w:sz w:val="24"/>
                <w:szCs w:val="24"/>
              </w:rPr>
            </w:pPr>
            <w:r w:rsidRPr="009D7017">
              <w:rPr>
                <w:rFonts w:ascii="Garamond" w:hAnsi="Garamond"/>
                <w:b/>
                <w:color w:val="000000"/>
                <w:sz w:val="24"/>
                <w:szCs w:val="24"/>
              </w:rPr>
              <w:t>14.</w:t>
            </w:r>
          </w:p>
        </w:tc>
        <w:tc>
          <w:tcPr>
            <w:tcW w:w="5237" w:type="dxa"/>
            <w:tcBorders>
              <w:top w:val="single" w:sz="4" w:space="0" w:color="auto"/>
              <w:left w:val="nil"/>
              <w:bottom w:val="single" w:sz="4" w:space="0" w:color="auto"/>
              <w:right w:val="single" w:sz="4" w:space="0" w:color="auto"/>
            </w:tcBorders>
            <w:shd w:val="clear" w:color="auto" w:fill="auto"/>
            <w:vAlign w:val="bottom"/>
            <w:hideMark/>
          </w:tcPr>
          <w:p w:rsidR="009D7017" w:rsidRPr="009D7017" w:rsidRDefault="009D7017" w:rsidP="00B50F3E">
            <w:pPr>
              <w:jc w:val="both"/>
              <w:rPr>
                <w:rFonts w:ascii="Garamond" w:hAnsi="Garamond"/>
                <w:color w:val="000000"/>
                <w:sz w:val="24"/>
                <w:szCs w:val="24"/>
              </w:rPr>
            </w:pPr>
            <w:r w:rsidRPr="009D7017">
              <w:rPr>
                <w:rFonts w:ascii="Garamond" w:hAnsi="Garamond"/>
                <w:color w:val="000000"/>
                <w:sz w:val="24"/>
                <w:szCs w:val="24"/>
              </w:rPr>
              <w:t>Föld visszatöltés, tömörítés kézi erővel</w:t>
            </w:r>
            <w:r w:rsidR="00484C96">
              <w:rPr>
                <w:rFonts w:ascii="Garamond" w:hAnsi="Garamond"/>
                <w:color w:val="000000"/>
                <w:sz w:val="24"/>
                <w:szCs w:val="24"/>
              </w:rPr>
              <w:t xml:space="preserve"> nettó díja</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9D7017" w:rsidRPr="009D7017" w:rsidRDefault="009D7017" w:rsidP="00B50F3E">
            <w:pPr>
              <w:jc w:val="center"/>
              <w:rPr>
                <w:rFonts w:ascii="Garamond" w:hAnsi="Garamond"/>
                <w:color w:val="000000"/>
                <w:sz w:val="24"/>
                <w:szCs w:val="24"/>
              </w:rPr>
            </w:pPr>
            <w:r w:rsidRPr="009D7017">
              <w:rPr>
                <w:rFonts w:ascii="Garamond" w:hAnsi="Garamond"/>
                <w:color w:val="000000"/>
                <w:sz w:val="24"/>
                <w:szCs w:val="24"/>
              </w:rPr>
              <w:t>……….…. HUF/m</w:t>
            </w:r>
            <w:r w:rsidRPr="009D7017">
              <w:rPr>
                <w:rFonts w:ascii="Garamond" w:hAnsi="Garamond"/>
                <w:color w:val="000000"/>
                <w:sz w:val="24"/>
                <w:szCs w:val="24"/>
                <w:vertAlign w:val="superscript"/>
              </w:rPr>
              <w:t>2</w:t>
            </w:r>
          </w:p>
        </w:tc>
      </w:tr>
      <w:tr w:rsidR="009D7017" w:rsidRPr="009D7017" w:rsidTr="009D7017">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9D7017" w:rsidRDefault="009D7017" w:rsidP="00B50F3E">
            <w:pPr>
              <w:jc w:val="center"/>
              <w:rPr>
                <w:rFonts w:ascii="Garamond" w:hAnsi="Garamond"/>
                <w:b/>
                <w:color w:val="000000"/>
                <w:sz w:val="24"/>
                <w:szCs w:val="24"/>
              </w:rPr>
            </w:pPr>
            <w:r w:rsidRPr="009D7017">
              <w:rPr>
                <w:rFonts w:ascii="Garamond" w:hAnsi="Garamond"/>
                <w:b/>
                <w:color w:val="000000"/>
                <w:sz w:val="24"/>
                <w:szCs w:val="24"/>
              </w:rPr>
              <w:t>15.</w:t>
            </w:r>
          </w:p>
        </w:tc>
        <w:tc>
          <w:tcPr>
            <w:tcW w:w="5237" w:type="dxa"/>
            <w:tcBorders>
              <w:top w:val="nil"/>
              <w:left w:val="nil"/>
              <w:bottom w:val="single" w:sz="4" w:space="0" w:color="auto"/>
              <w:right w:val="single" w:sz="4" w:space="0" w:color="auto"/>
            </w:tcBorders>
            <w:shd w:val="clear" w:color="auto" w:fill="auto"/>
            <w:vAlign w:val="bottom"/>
            <w:hideMark/>
          </w:tcPr>
          <w:p w:rsidR="009D7017" w:rsidRPr="009D7017" w:rsidRDefault="009D7017" w:rsidP="00B50F3E">
            <w:pPr>
              <w:jc w:val="both"/>
              <w:rPr>
                <w:rFonts w:ascii="Garamond" w:hAnsi="Garamond"/>
                <w:color w:val="000000"/>
                <w:sz w:val="24"/>
                <w:szCs w:val="24"/>
              </w:rPr>
            </w:pPr>
            <w:r w:rsidRPr="009D7017">
              <w:rPr>
                <w:rFonts w:ascii="Garamond" w:hAnsi="Garamond"/>
                <w:color w:val="000000"/>
                <w:sz w:val="24"/>
                <w:szCs w:val="24"/>
              </w:rPr>
              <w:t>Föld visszatöltés, tömörítés gépi erővel (Tr</w:t>
            </w:r>
            <w:r w:rsidRPr="009D7017">
              <w:rPr>
                <w:color w:val="000000"/>
                <w:sz w:val="24"/>
                <w:szCs w:val="24"/>
              </w:rPr>
              <w:t>ɤ</w:t>
            </w:r>
            <w:r w:rsidRPr="009D7017">
              <w:rPr>
                <w:rFonts w:ascii="Garamond" w:hAnsi="Garamond"/>
                <w:color w:val="000000"/>
                <w:sz w:val="24"/>
                <w:szCs w:val="24"/>
              </w:rPr>
              <w:t xml:space="preserve"> 95)</w:t>
            </w:r>
            <w:r w:rsidR="00484C96">
              <w:rPr>
                <w:rFonts w:ascii="Garamond" w:hAnsi="Garamond"/>
                <w:color w:val="000000"/>
                <w:sz w:val="24"/>
                <w:szCs w:val="24"/>
              </w:rPr>
              <w:t xml:space="preserve"> nettó 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9D7017" w:rsidRDefault="009D7017" w:rsidP="00B50F3E">
            <w:pPr>
              <w:jc w:val="center"/>
              <w:rPr>
                <w:rFonts w:ascii="Garamond" w:hAnsi="Garamond"/>
                <w:color w:val="000000"/>
                <w:sz w:val="24"/>
                <w:szCs w:val="24"/>
                <w:vertAlign w:val="superscript"/>
              </w:rPr>
            </w:pPr>
            <w:r w:rsidRPr="009D7017">
              <w:rPr>
                <w:rFonts w:ascii="Garamond" w:hAnsi="Garamond"/>
                <w:color w:val="000000"/>
                <w:sz w:val="24"/>
                <w:szCs w:val="24"/>
              </w:rPr>
              <w:t>……….…. HUF/m</w:t>
            </w:r>
            <w:r w:rsidRPr="009D7017">
              <w:rPr>
                <w:rFonts w:ascii="Garamond" w:hAnsi="Garamond"/>
                <w:color w:val="000000"/>
                <w:sz w:val="24"/>
                <w:szCs w:val="24"/>
                <w:vertAlign w:val="superscript"/>
              </w:rPr>
              <w:t>2</w:t>
            </w:r>
          </w:p>
        </w:tc>
      </w:tr>
      <w:tr w:rsidR="009D7017" w:rsidRPr="009D7017" w:rsidTr="009D7017">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9D7017" w:rsidRDefault="009D7017" w:rsidP="00B50F3E">
            <w:pPr>
              <w:jc w:val="center"/>
              <w:rPr>
                <w:rFonts w:ascii="Garamond" w:hAnsi="Garamond"/>
                <w:b/>
                <w:color w:val="000000"/>
                <w:sz w:val="24"/>
                <w:szCs w:val="24"/>
              </w:rPr>
            </w:pPr>
            <w:r w:rsidRPr="009D7017">
              <w:rPr>
                <w:rFonts w:ascii="Garamond" w:hAnsi="Garamond"/>
                <w:b/>
                <w:color w:val="000000"/>
                <w:sz w:val="24"/>
                <w:szCs w:val="24"/>
              </w:rPr>
              <w:t>16.</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9D7017" w:rsidRDefault="009D7017" w:rsidP="00B50F3E">
            <w:pPr>
              <w:jc w:val="both"/>
              <w:rPr>
                <w:rFonts w:ascii="Garamond" w:hAnsi="Garamond"/>
                <w:color w:val="000000"/>
                <w:sz w:val="24"/>
                <w:szCs w:val="24"/>
              </w:rPr>
            </w:pPr>
            <w:r w:rsidRPr="009D7017">
              <w:rPr>
                <w:rFonts w:ascii="Garamond" w:hAnsi="Garamond"/>
                <w:color w:val="000000"/>
                <w:sz w:val="24"/>
                <w:szCs w:val="24"/>
              </w:rPr>
              <w:t>Fém kordon (munkatér lehatárolásához)</w:t>
            </w:r>
            <w:r w:rsidR="00484C96">
              <w:rPr>
                <w:rFonts w:ascii="Garamond" w:hAnsi="Garamond"/>
                <w:color w:val="000000"/>
                <w:sz w:val="24"/>
                <w:szCs w:val="24"/>
              </w:rPr>
              <w:t xml:space="preserve"> nettó 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9D7017" w:rsidRDefault="009D7017" w:rsidP="009D7017">
            <w:pPr>
              <w:jc w:val="center"/>
              <w:rPr>
                <w:rFonts w:ascii="Garamond" w:hAnsi="Garamond"/>
                <w:color w:val="000000"/>
                <w:sz w:val="24"/>
                <w:szCs w:val="24"/>
              </w:rPr>
            </w:pPr>
            <w:r w:rsidRPr="009D7017">
              <w:rPr>
                <w:rFonts w:ascii="Garamond" w:hAnsi="Garamond"/>
                <w:color w:val="000000"/>
                <w:sz w:val="24"/>
                <w:szCs w:val="24"/>
              </w:rPr>
              <w:t>………….. HUF/hónap</w:t>
            </w:r>
          </w:p>
        </w:tc>
      </w:tr>
      <w:tr w:rsidR="009D7017" w:rsidRPr="009D7017" w:rsidTr="009D7017">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tcPr>
          <w:p w:rsidR="009D7017" w:rsidRPr="009D7017" w:rsidRDefault="009D7017" w:rsidP="009D7017">
            <w:pPr>
              <w:jc w:val="center"/>
              <w:rPr>
                <w:rFonts w:ascii="Garamond" w:hAnsi="Garamond"/>
                <w:b/>
                <w:color w:val="000000"/>
                <w:sz w:val="24"/>
                <w:szCs w:val="24"/>
              </w:rPr>
            </w:pPr>
            <w:r w:rsidRPr="009D7017">
              <w:rPr>
                <w:rFonts w:ascii="Garamond" w:hAnsi="Garamond"/>
                <w:b/>
                <w:color w:val="000000"/>
                <w:sz w:val="24"/>
                <w:szCs w:val="24"/>
              </w:rPr>
              <w:t>17.</w:t>
            </w:r>
          </w:p>
        </w:tc>
        <w:tc>
          <w:tcPr>
            <w:tcW w:w="5237" w:type="dxa"/>
            <w:tcBorders>
              <w:top w:val="nil"/>
              <w:left w:val="nil"/>
              <w:bottom w:val="single" w:sz="4" w:space="0" w:color="auto"/>
              <w:right w:val="single" w:sz="4" w:space="0" w:color="auto"/>
            </w:tcBorders>
            <w:shd w:val="clear" w:color="auto" w:fill="auto"/>
            <w:noWrap/>
            <w:vAlign w:val="bottom"/>
          </w:tcPr>
          <w:p w:rsidR="009D7017" w:rsidRPr="009D7017" w:rsidRDefault="009D7017" w:rsidP="009D7017">
            <w:pPr>
              <w:jc w:val="both"/>
              <w:rPr>
                <w:rFonts w:ascii="Garamond" w:hAnsi="Garamond"/>
                <w:color w:val="000000"/>
                <w:sz w:val="24"/>
                <w:szCs w:val="24"/>
              </w:rPr>
            </w:pPr>
            <w:r w:rsidRPr="009D7017">
              <w:rPr>
                <w:rFonts w:ascii="Garamond" w:hAnsi="Garamond"/>
                <w:color w:val="000000"/>
                <w:sz w:val="24"/>
                <w:szCs w:val="24"/>
              </w:rPr>
              <w:t xml:space="preserve">Fém kordon </w:t>
            </w:r>
            <w:r w:rsidR="00484C96">
              <w:rPr>
                <w:rFonts w:ascii="Garamond" w:hAnsi="Garamond"/>
                <w:color w:val="000000"/>
                <w:sz w:val="24"/>
                <w:szCs w:val="24"/>
              </w:rPr>
              <w:t xml:space="preserve">nettó </w:t>
            </w:r>
            <w:r w:rsidRPr="009D7017">
              <w:rPr>
                <w:rFonts w:ascii="Garamond" w:hAnsi="Garamond"/>
                <w:color w:val="000000"/>
                <w:sz w:val="24"/>
                <w:szCs w:val="24"/>
              </w:rPr>
              <w:t>ki- és beszállítási díja</w:t>
            </w:r>
          </w:p>
        </w:tc>
        <w:tc>
          <w:tcPr>
            <w:tcW w:w="2693" w:type="dxa"/>
            <w:tcBorders>
              <w:top w:val="nil"/>
              <w:left w:val="nil"/>
              <w:bottom w:val="single" w:sz="4" w:space="0" w:color="auto"/>
              <w:right w:val="single" w:sz="8" w:space="0" w:color="auto"/>
            </w:tcBorders>
            <w:shd w:val="clear" w:color="auto" w:fill="auto"/>
            <w:noWrap/>
            <w:vAlign w:val="center"/>
          </w:tcPr>
          <w:p w:rsidR="009D7017" w:rsidRPr="009D7017" w:rsidRDefault="009D7017" w:rsidP="009D7017">
            <w:pPr>
              <w:jc w:val="center"/>
              <w:rPr>
                <w:rFonts w:ascii="Garamond" w:hAnsi="Garamond"/>
                <w:color w:val="000000"/>
                <w:sz w:val="24"/>
                <w:szCs w:val="24"/>
              </w:rPr>
            </w:pPr>
            <w:r w:rsidRPr="009D7017">
              <w:rPr>
                <w:rFonts w:ascii="Garamond" w:hAnsi="Garamond"/>
                <w:color w:val="000000"/>
                <w:sz w:val="24"/>
                <w:szCs w:val="24"/>
              </w:rPr>
              <w:t>………….. HUF/alkalom</w:t>
            </w:r>
          </w:p>
        </w:tc>
      </w:tr>
      <w:tr w:rsidR="009D7017" w:rsidRPr="009D7017" w:rsidTr="009D7017">
        <w:trPr>
          <w:trHeight w:val="44"/>
        </w:trPr>
        <w:tc>
          <w:tcPr>
            <w:tcW w:w="1000" w:type="dxa"/>
            <w:tcBorders>
              <w:top w:val="nil"/>
              <w:left w:val="single" w:sz="8" w:space="0" w:color="auto"/>
              <w:bottom w:val="single" w:sz="8" w:space="0" w:color="auto"/>
              <w:right w:val="single" w:sz="4" w:space="0" w:color="auto"/>
            </w:tcBorders>
            <w:shd w:val="clear" w:color="auto" w:fill="auto"/>
            <w:noWrap/>
            <w:vAlign w:val="center"/>
            <w:hideMark/>
          </w:tcPr>
          <w:p w:rsidR="009D7017" w:rsidRPr="009D7017" w:rsidRDefault="009D7017" w:rsidP="009D7017">
            <w:pPr>
              <w:jc w:val="center"/>
              <w:rPr>
                <w:rFonts w:ascii="Garamond" w:hAnsi="Garamond"/>
                <w:b/>
                <w:color w:val="000000"/>
                <w:sz w:val="24"/>
                <w:szCs w:val="24"/>
              </w:rPr>
            </w:pPr>
            <w:r w:rsidRPr="009D7017">
              <w:rPr>
                <w:rFonts w:ascii="Garamond" w:hAnsi="Garamond"/>
                <w:b/>
                <w:color w:val="000000"/>
                <w:sz w:val="24"/>
                <w:szCs w:val="24"/>
              </w:rPr>
              <w:t>18.</w:t>
            </w:r>
          </w:p>
        </w:tc>
        <w:tc>
          <w:tcPr>
            <w:tcW w:w="5237" w:type="dxa"/>
            <w:tcBorders>
              <w:top w:val="nil"/>
              <w:left w:val="nil"/>
              <w:bottom w:val="single" w:sz="8" w:space="0" w:color="auto"/>
              <w:right w:val="single" w:sz="4" w:space="0" w:color="auto"/>
            </w:tcBorders>
            <w:shd w:val="clear" w:color="auto" w:fill="auto"/>
            <w:noWrap/>
            <w:vAlign w:val="bottom"/>
            <w:hideMark/>
          </w:tcPr>
          <w:p w:rsidR="009D7017" w:rsidRPr="009D7017" w:rsidRDefault="009D7017" w:rsidP="009D7017">
            <w:pPr>
              <w:jc w:val="both"/>
              <w:rPr>
                <w:rFonts w:ascii="Garamond" w:hAnsi="Garamond"/>
                <w:color w:val="000000"/>
                <w:sz w:val="24"/>
                <w:szCs w:val="24"/>
              </w:rPr>
            </w:pPr>
            <w:r w:rsidRPr="009D7017">
              <w:rPr>
                <w:rFonts w:ascii="Garamond" w:hAnsi="Garamond"/>
                <w:color w:val="000000"/>
                <w:sz w:val="24"/>
                <w:szCs w:val="24"/>
              </w:rPr>
              <w:t>A teljesítés során igénybe vett gépjárművek legalacsonyabb környezetvédelmi osztálya</w:t>
            </w:r>
          </w:p>
        </w:tc>
        <w:tc>
          <w:tcPr>
            <w:tcW w:w="2693" w:type="dxa"/>
            <w:tcBorders>
              <w:top w:val="nil"/>
              <w:left w:val="nil"/>
              <w:bottom w:val="single" w:sz="8" w:space="0" w:color="auto"/>
              <w:right w:val="single" w:sz="8" w:space="0" w:color="auto"/>
            </w:tcBorders>
            <w:shd w:val="clear" w:color="auto" w:fill="auto"/>
            <w:noWrap/>
            <w:vAlign w:val="center"/>
            <w:hideMark/>
          </w:tcPr>
          <w:p w:rsidR="009D7017" w:rsidRPr="009D7017" w:rsidRDefault="009D7017" w:rsidP="009D7017">
            <w:pPr>
              <w:jc w:val="center"/>
              <w:rPr>
                <w:rFonts w:ascii="Garamond" w:hAnsi="Garamond"/>
                <w:color w:val="000000"/>
                <w:sz w:val="24"/>
                <w:szCs w:val="24"/>
              </w:rPr>
            </w:pPr>
            <w:r w:rsidRPr="009D7017">
              <w:rPr>
                <w:rFonts w:ascii="Garamond" w:hAnsi="Garamond"/>
                <w:color w:val="000000"/>
                <w:sz w:val="24"/>
                <w:szCs w:val="24"/>
              </w:rPr>
              <w:t xml:space="preserve">………………… </w:t>
            </w:r>
          </w:p>
        </w:tc>
      </w:tr>
    </w:tbl>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tbl>
      <w:tblPr>
        <w:tblW w:w="9072" w:type="dxa"/>
        <w:tblInd w:w="142" w:type="dxa"/>
        <w:tblLayout w:type="fixed"/>
        <w:tblCellMar>
          <w:left w:w="70" w:type="dxa"/>
          <w:right w:w="70" w:type="dxa"/>
        </w:tblCellMar>
        <w:tblLook w:val="04A0" w:firstRow="1" w:lastRow="0" w:firstColumn="1" w:lastColumn="0" w:noHBand="0" w:noVBand="1"/>
      </w:tblPr>
      <w:tblGrid>
        <w:gridCol w:w="4536"/>
        <w:gridCol w:w="4536"/>
      </w:tblGrid>
      <w:tr w:rsidR="004E0ED1" w:rsidRPr="009D7017" w:rsidTr="004E0ED1">
        <w:trPr>
          <w:trHeight w:val="420"/>
        </w:trPr>
        <w:tc>
          <w:tcPr>
            <w:tcW w:w="4536" w:type="dxa"/>
          </w:tcPr>
          <w:p w:rsidR="004E0ED1" w:rsidRPr="009D7017" w:rsidRDefault="004E0ED1" w:rsidP="004E0ED1">
            <w:pPr>
              <w:rPr>
                <w:rFonts w:ascii="Garamond" w:hAnsi="Garamond"/>
                <w:sz w:val="24"/>
                <w:szCs w:val="24"/>
              </w:rPr>
            </w:pPr>
            <w:r w:rsidRPr="009D7017">
              <w:rPr>
                <w:rFonts w:ascii="Garamond" w:hAnsi="Garamond"/>
                <w:sz w:val="24"/>
                <w:szCs w:val="24"/>
              </w:rPr>
              <w:t>Kelt: …………………………………………</w:t>
            </w:r>
          </w:p>
        </w:tc>
        <w:tc>
          <w:tcPr>
            <w:tcW w:w="4536" w:type="dxa"/>
          </w:tcPr>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tc>
      </w:tr>
      <w:tr w:rsidR="004E0ED1" w:rsidRPr="009D7017" w:rsidTr="004E0ED1">
        <w:tc>
          <w:tcPr>
            <w:tcW w:w="4536" w:type="dxa"/>
            <w:tcMar>
              <w:top w:w="0" w:type="dxa"/>
              <w:left w:w="108" w:type="dxa"/>
              <w:bottom w:w="0" w:type="dxa"/>
              <w:right w:w="108" w:type="dxa"/>
            </w:tcMar>
          </w:tcPr>
          <w:p w:rsidR="004E0ED1" w:rsidRPr="009D7017" w:rsidRDefault="004E0ED1" w:rsidP="004E0ED1">
            <w:pPr>
              <w:rPr>
                <w:rFonts w:ascii="Garamond" w:hAnsi="Garamond"/>
                <w:sz w:val="24"/>
                <w:szCs w:val="24"/>
              </w:rPr>
            </w:pPr>
          </w:p>
        </w:tc>
        <w:tc>
          <w:tcPr>
            <w:tcW w:w="4536" w:type="dxa"/>
            <w:tcMar>
              <w:top w:w="0" w:type="dxa"/>
              <w:left w:w="108" w:type="dxa"/>
              <w:bottom w:w="0" w:type="dxa"/>
              <w:right w:w="108" w:type="dxa"/>
            </w:tcMar>
            <w:hideMark/>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p w:rsidR="004E0ED1" w:rsidRPr="009D7017" w:rsidRDefault="004E0ED1" w:rsidP="004E0ED1">
            <w:pPr>
              <w:jc w:val="center"/>
              <w:rPr>
                <w:rFonts w:ascii="Garamond" w:hAnsi="Garamond"/>
                <w:sz w:val="24"/>
                <w:szCs w:val="24"/>
              </w:rPr>
            </w:pPr>
            <w:r w:rsidRPr="009D7017">
              <w:rPr>
                <w:rFonts w:ascii="Garamond" w:hAnsi="Garamond"/>
                <w:sz w:val="24"/>
                <w:szCs w:val="24"/>
              </w:rPr>
              <w:t>cégszerű aláírás</w:t>
            </w:r>
            <w:r w:rsidRPr="009D7017">
              <w:rPr>
                <w:rStyle w:val="Lbjegyzet-hivatkozs"/>
                <w:rFonts w:ascii="Garamond" w:hAnsi="Garamond"/>
                <w:b/>
                <w:sz w:val="24"/>
                <w:szCs w:val="24"/>
              </w:rPr>
              <w:footnoteReference w:id="2"/>
            </w:r>
          </w:p>
        </w:tc>
      </w:tr>
    </w:tbl>
    <w:p w:rsidR="009D7017" w:rsidRPr="009D7017" w:rsidRDefault="009D7017" w:rsidP="004E0ED1">
      <w:pPr>
        <w:rPr>
          <w:rFonts w:ascii="Garamond" w:hAnsi="Garamond"/>
          <w:bCs/>
          <w:sz w:val="24"/>
          <w:szCs w:val="24"/>
        </w:rPr>
      </w:pPr>
    </w:p>
    <w:p w:rsidR="004E0ED1" w:rsidRPr="009D7017" w:rsidRDefault="004E0ED1" w:rsidP="004E0ED1">
      <w:pPr>
        <w:rPr>
          <w:rFonts w:ascii="Garamond" w:hAnsi="Garamond"/>
          <w:b/>
          <w:bCs/>
          <w:sz w:val="24"/>
          <w:szCs w:val="24"/>
        </w:rPr>
      </w:pPr>
      <w:r w:rsidRPr="009D7017">
        <w:rPr>
          <w:rFonts w:ascii="Garamond" w:hAnsi="Garamond"/>
          <w:b/>
          <w:bCs/>
          <w:sz w:val="24"/>
          <w:szCs w:val="24"/>
        </w:rPr>
        <w:br w:type="page"/>
      </w:r>
      <w:bookmarkStart w:id="4" w:name="_Toc501272164"/>
    </w:p>
    <w:p w:rsidR="004E0ED1" w:rsidRPr="009D7017" w:rsidRDefault="004E0ED1" w:rsidP="004E0ED1">
      <w:pPr>
        <w:jc w:val="right"/>
        <w:rPr>
          <w:rFonts w:ascii="Garamond" w:hAnsi="Garamond"/>
          <w:b/>
          <w:bCs/>
          <w:sz w:val="24"/>
          <w:szCs w:val="24"/>
        </w:rPr>
      </w:pPr>
      <w:r w:rsidRPr="009D7017">
        <w:rPr>
          <w:rFonts w:ascii="Garamond" w:hAnsi="Garamond"/>
          <w:b/>
          <w:bCs/>
          <w:sz w:val="24"/>
          <w:szCs w:val="24"/>
        </w:rPr>
        <w:lastRenderedPageBreak/>
        <w:t>2/a. melléklet</w:t>
      </w:r>
    </w:p>
    <w:p w:rsidR="004E0ED1" w:rsidRPr="009D7017" w:rsidRDefault="004E0ED1" w:rsidP="004E0ED1">
      <w:pPr>
        <w:ind w:right="-1"/>
        <w:jc w:val="right"/>
        <w:rPr>
          <w:rFonts w:ascii="Garamond" w:hAnsi="Garamond"/>
          <w:b/>
          <w:sz w:val="24"/>
          <w:szCs w:val="24"/>
        </w:rPr>
      </w:pPr>
    </w:p>
    <w:p w:rsidR="004E0ED1" w:rsidRPr="009D7017" w:rsidRDefault="004E0ED1" w:rsidP="004E0ED1">
      <w:pPr>
        <w:numPr>
          <w:ilvl w:val="12"/>
          <w:numId w:val="0"/>
        </w:numPr>
        <w:shd w:val="clear" w:color="auto" w:fill="E0E0E0"/>
        <w:ind w:right="-1"/>
        <w:jc w:val="center"/>
        <w:rPr>
          <w:rFonts w:ascii="Garamond" w:hAnsi="Garamond"/>
          <w:b/>
          <w:caps/>
          <w:sz w:val="24"/>
          <w:szCs w:val="24"/>
        </w:rPr>
      </w:pPr>
      <w:r w:rsidRPr="009D7017">
        <w:rPr>
          <w:rFonts w:ascii="Garamond" w:hAnsi="Garamond"/>
          <w:b/>
          <w:bCs/>
          <w:caps/>
          <w:sz w:val="24"/>
          <w:szCs w:val="24"/>
        </w:rPr>
        <w:t>ajánlattevői NYILATKOZAT a Kbt. 66. § (2) bekezdése szerint</w:t>
      </w:r>
      <w:r w:rsidRPr="009D7017">
        <w:rPr>
          <w:rStyle w:val="Lbjegyzet-hivatkozs"/>
          <w:rFonts w:ascii="Garamond" w:hAnsi="Garamond"/>
          <w:b/>
          <w:bCs/>
          <w:caps/>
          <w:sz w:val="24"/>
          <w:szCs w:val="24"/>
        </w:rPr>
        <w:footnoteReference w:id="3"/>
      </w:r>
    </w:p>
    <w:p w:rsidR="004E0ED1" w:rsidRPr="009D7017" w:rsidRDefault="004E0ED1" w:rsidP="004E0ED1">
      <w:pPr>
        <w:rPr>
          <w:rFonts w:ascii="Garamond" w:hAnsi="Garamond"/>
          <w:sz w:val="24"/>
          <w:szCs w:val="24"/>
        </w:rPr>
      </w:pPr>
    </w:p>
    <w:p w:rsidR="004E0ED1" w:rsidRPr="009D7017" w:rsidRDefault="004E0ED1" w:rsidP="004E0ED1">
      <w:pPr>
        <w:pStyle w:val="Szvegtrzsbehzssal"/>
        <w:numPr>
          <w:ilvl w:val="12"/>
          <w:numId w:val="0"/>
        </w:numPr>
        <w:rPr>
          <w:rFonts w:ascii="Garamond" w:hAnsi="Garamond"/>
          <w:bCs/>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Alulírott ………………….…….……….…(név), mint a(z) ………..………..……..………………. (ajánlattevő neve) cégjegyzésre jogosult képviselője a</w:t>
      </w:r>
      <w:r w:rsidR="009D7017" w:rsidRPr="009D7017">
        <w:rPr>
          <w:rFonts w:ascii="Garamond" w:hAnsi="Garamond" w:cs="Times New Roman"/>
          <w:b w:val="0"/>
          <w:sz w:val="24"/>
          <w:szCs w:val="24"/>
        </w:rPr>
        <w:t>z</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rPr>
          <w:rFonts w:ascii="Garamond" w:hAnsi="Garamond" w:cs="Times New Roman"/>
          <w:i/>
          <w:sz w:val="24"/>
          <w:szCs w:val="24"/>
        </w:rPr>
      </w:pPr>
      <w:r w:rsidRPr="009D7017">
        <w:rPr>
          <w:rFonts w:ascii="Garamond" w:hAnsi="Garamond" w:cs="Times New Roman"/>
          <w:i/>
          <w:sz w:val="24"/>
          <w:szCs w:val="24"/>
        </w:rPr>
        <w:t>„A Budapesti Történeti Múzeum által a 2017-2020. évben (36 hónap) végzendő régészeti feltárási munkákhoz kapcsolódó gépi földmunka végzése”</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bCs/>
          <w:sz w:val="24"/>
          <w:szCs w:val="24"/>
        </w:rPr>
        <w:t>tárgyú közbeszerzési eljárásban kijelentem, hogy cégünk tárgyi közbeszerzési eljárásban</w:t>
      </w:r>
      <w:r w:rsidRPr="009D7017">
        <w:rPr>
          <w:rFonts w:ascii="Garamond" w:hAnsi="Garamond"/>
          <w:b w:val="0"/>
          <w:sz w:val="24"/>
          <w:szCs w:val="24"/>
        </w:rPr>
        <w:t xml:space="preserve"> </w:t>
      </w:r>
      <w:r w:rsidRPr="009D7017">
        <w:rPr>
          <w:rFonts w:ascii="Garamond" w:hAnsi="Garamond" w:cs="Times New Roman"/>
          <w:b w:val="0"/>
          <w:bCs/>
          <w:sz w:val="24"/>
          <w:szCs w:val="24"/>
        </w:rPr>
        <w:t>ajánlatot kíván tenni.</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bCs/>
          <w:sz w:val="24"/>
          <w:szCs w:val="24"/>
        </w:rPr>
        <w:t xml:space="preserve">A </w:t>
      </w:r>
      <w:r w:rsidRPr="009D7017">
        <w:rPr>
          <w:rFonts w:ascii="Garamond" w:hAnsi="Garamond" w:cs="Times New Roman"/>
          <w:bCs/>
          <w:sz w:val="24"/>
          <w:szCs w:val="24"/>
        </w:rPr>
        <w:t>Kbt. 66. § (2) bekezdés</w:t>
      </w:r>
      <w:r w:rsidRPr="009D7017">
        <w:rPr>
          <w:rFonts w:ascii="Garamond" w:hAnsi="Garamond" w:cs="Times New Roman"/>
          <w:b w:val="0"/>
          <w:bCs/>
          <w:sz w:val="24"/>
          <w:szCs w:val="24"/>
        </w:rPr>
        <w:t>ében foglaltak alapján kijelentem, hogy cégünk a tárgyi felhívásban, a közbeszerzési dokumentumokban, valamint az ajánlatkérőnek feltett kérdésekre kapott válaszokban meghatározott feltételeket, követelményeket megismerte és azokat magára nézve kötelezőként, feltételek nélkül elfogadja.</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bCs/>
          <w:sz w:val="24"/>
          <w:szCs w:val="24"/>
        </w:rPr>
        <w:t>Kijelentem, hogy a tárgyi felhívás által kért és általunk benyújtott dokumentumok valós információkat tartalmaznak.</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bCs/>
          <w:sz w:val="24"/>
          <w:szCs w:val="24"/>
        </w:rPr>
        <w:t>Kijelentem, hogy cégünk nyertessége esetén a szerződést a tárgyi felhívásban és a közbeszerzési dokumentumokban rögzítetteknek, valamint a cégünk ajánlatában leírtaknak megfelelően megköti, továbbá a megadott feltételekkel és időhatárokkal, fenntartások és korlátozások nélkül, maradéktalanul teljesíti az ajánlat Felolvasólapján megjelölt ajánlati árért.</w:t>
      </w: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0"/>
        <w:jc w:val="both"/>
        <w:rPr>
          <w:rFonts w:ascii="Garamond" w:hAnsi="Garamond" w:cs="Times New Roman"/>
          <w:b w:val="0"/>
          <w:sz w:val="24"/>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4749"/>
        <w:gridCol w:w="4749"/>
      </w:tblGrid>
      <w:tr w:rsidR="004E0ED1" w:rsidRPr="009D7017" w:rsidTr="004E0ED1">
        <w:trPr>
          <w:trHeight w:val="420"/>
        </w:trPr>
        <w:tc>
          <w:tcPr>
            <w:tcW w:w="4749" w:type="dxa"/>
          </w:tcPr>
          <w:p w:rsidR="004E0ED1" w:rsidRPr="009D7017" w:rsidRDefault="004E0ED1" w:rsidP="004E0ED1">
            <w:pPr>
              <w:rPr>
                <w:rFonts w:ascii="Garamond" w:hAnsi="Garamond"/>
                <w:sz w:val="24"/>
                <w:szCs w:val="24"/>
              </w:rPr>
            </w:pPr>
            <w:r w:rsidRPr="009D7017">
              <w:rPr>
                <w:rFonts w:ascii="Garamond" w:hAnsi="Garamond"/>
                <w:sz w:val="24"/>
                <w:szCs w:val="24"/>
              </w:rPr>
              <w:t>Kelt: ………………………………………….</w:t>
            </w:r>
          </w:p>
          <w:p w:rsidR="004E0ED1" w:rsidRPr="009D7017" w:rsidRDefault="004E0ED1" w:rsidP="004E0ED1">
            <w:pPr>
              <w:rPr>
                <w:rFonts w:ascii="Garamond" w:hAnsi="Garamond"/>
                <w:sz w:val="24"/>
                <w:szCs w:val="24"/>
              </w:rPr>
            </w:pPr>
          </w:p>
        </w:tc>
        <w:tc>
          <w:tcPr>
            <w:tcW w:w="4749" w:type="dxa"/>
          </w:tcPr>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tc>
      </w:tr>
      <w:tr w:rsidR="004E0ED1" w:rsidRPr="009D7017" w:rsidTr="004E0ED1">
        <w:tc>
          <w:tcPr>
            <w:tcW w:w="4749" w:type="dxa"/>
            <w:tcMar>
              <w:top w:w="0" w:type="dxa"/>
              <w:left w:w="108" w:type="dxa"/>
              <w:bottom w:w="0" w:type="dxa"/>
              <w:right w:w="108" w:type="dxa"/>
            </w:tcMar>
          </w:tcPr>
          <w:p w:rsidR="004E0ED1" w:rsidRPr="009D7017" w:rsidRDefault="004E0ED1" w:rsidP="004E0ED1">
            <w:pPr>
              <w:rPr>
                <w:rFonts w:ascii="Garamond" w:hAnsi="Garamond"/>
                <w:sz w:val="24"/>
                <w:szCs w:val="24"/>
              </w:rPr>
            </w:pPr>
          </w:p>
        </w:tc>
        <w:tc>
          <w:tcPr>
            <w:tcW w:w="4749" w:type="dxa"/>
            <w:tcMar>
              <w:top w:w="0" w:type="dxa"/>
              <w:left w:w="108" w:type="dxa"/>
              <w:bottom w:w="0" w:type="dxa"/>
              <w:right w:w="108" w:type="dxa"/>
            </w:tcMar>
            <w:hideMark/>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p w:rsidR="004E0ED1" w:rsidRPr="009D7017" w:rsidRDefault="004E0ED1" w:rsidP="004E0ED1">
            <w:pPr>
              <w:jc w:val="center"/>
              <w:rPr>
                <w:rFonts w:ascii="Garamond" w:hAnsi="Garamond"/>
                <w:sz w:val="24"/>
                <w:szCs w:val="24"/>
              </w:rPr>
            </w:pPr>
            <w:r w:rsidRPr="009D7017">
              <w:rPr>
                <w:rFonts w:ascii="Garamond" w:hAnsi="Garamond"/>
                <w:sz w:val="24"/>
                <w:szCs w:val="24"/>
              </w:rPr>
              <w:t>cégszerű aláírás</w:t>
            </w:r>
          </w:p>
        </w:tc>
      </w:tr>
    </w:tbl>
    <w:p w:rsidR="004E0ED1" w:rsidRPr="009D7017" w:rsidRDefault="004E0ED1" w:rsidP="004E0ED1">
      <w:pPr>
        <w:jc w:val="both"/>
        <w:rPr>
          <w:rFonts w:ascii="Garamond" w:hAnsi="Garamond"/>
          <w:bCs/>
          <w:sz w:val="24"/>
          <w:szCs w:val="24"/>
        </w:rPr>
      </w:pPr>
    </w:p>
    <w:p w:rsidR="004E0ED1" w:rsidRPr="009D7017" w:rsidRDefault="004E0ED1" w:rsidP="004E0ED1">
      <w:pPr>
        <w:pStyle w:val="Cm"/>
        <w:ind w:right="-1"/>
        <w:jc w:val="right"/>
        <w:rPr>
          <w:rFonts w:ascii="Garamond" w:hAnsi="Garamond" w:cs="Times New Roman"/>
          <w:bCs/>
          <w:sz w:val="24"/>
          <w:szCs w:val="24"/>
        </w:rPr>
      </w:pPr>
      <w:r w:rsidRPr="009D7017">
        <w:rPr>
          <w:rFonts w:ascii="Garamond" w:hAnsi="Garamond"/>
          <w:bCs/>
          <w:sz w:val="24"/>
          <w:szCs w:val="24"/>
        </w:rPr>
        <w:br w:type="page"/>
      </w:r>
      <w:r w:rsidRPr="009D7017">
        <w:rPr>
          <w:rFonts w:ascii="Garamond" w:hAnsi="Garamond" w:cs="Times New Roman"/>
          <w:bCs/>
          <w:sz w:val="24"/>
          <w:szCs w:val="24"/>
        </w:rPr>
        <w:lastRenderedPageBreak/>
        <w:t>2/b. melléklet</w:t>
      </w:r>
    </w:p>
    <w:p w:rsidR="004E0ED1" w:rsidRPr="009D7017" w:rsidRDefault="004E0ED1" w:rsidP="004E0ED1">
      <w:pPr>
        <w:ind w:left="1080"/>
        <w:jc w:val="right"/>
        <w:rPr>
          <w:rFonts w:ascii="Garamond" w:hAnsi="Garamond"/>
          <w:b/>
          <w:bCs/>
          <w:sz w:val="24"/>
          <w:szCs w:val="24"/>
        </w:rPr>
      </w:pPr>
    </w:p>
    <w:p w:rsidR="004E0ED1" w:rsidRPr="009D7017" w:rsidRDefault="004E0ED1" w:rsidP="004E0ED1">
      <w:pPr>
        <w:pStyle w:val="Szvegtrzsbehzssal3"/>
        <w:numPr>
          <w:ilvl w:val="12"/>
          <w:numId w:val="0"/>
        </w:numPr>
        <w:shd w:val="clear" w:color="auto" w:fill="E0E0E0"/>
        <w:jc w:val="center"/>
        <w:rPr>
          <w:rFonts w:ascii="Garamond" w:hAnsi="Garamond"/>
          <w:b/>
          <w:bCs/>
          <w:caps/>
          <w:szCs w:val="24"/>
        </w:rPr>
      </w:pPr>
      <w:r w:rsidRPr="009D7017">
        <w:rPr>
          <w:rFonts w:ascii="Garamond" w:hAnsi="Garamond"/>
          <w:b/>
          <w:bCs/>
          <w:caps/>
          <w:szCs w:val="24"/>
        </w:rPr>
        <w:t>KÖZÖS AJÁNLATTEVŐI NYILATKOZAT a kbt. 66. § (2) bekezdése szerint</w:t>
      </w:r>
      <w:r w:rsidRPr="009D7017">
        <w:rPr>
          <w:rFonts w:ascii="Garamond" w:hAnsi="Garamond"/>
          <w:b/>
          <w:bCs/>
          <w:caps/>
          <w:szCs w:val="24"/>
          <w:vertAlign w:val="superscript"/>
        </w:rPr>
        <w:footnoteReference w:id="4"/>
      </w:r>
    </w:p>
    <w:p w:rsidR="004E0ED1" w:rsidRPr="009D7017" w:rsidRDefault="004E0ED1" w:rsidP="004E0ED1">
      <w:pPr>
        <w:pStyle w:val="Cm"/>
        <w:ind w:right="424"/>
        <w:jc w:val="both"/>
        <w:rPr>
          <w:rFonts w:ascii="Garamond" w:hAnsi="Garamond" w:cs="Times New Roman"/>
          <w:b w:val="0"/>
          <w:bCs/>
          <w:sz w:val="24"/>
          <w:szCs w:val="24"/>
        </w:rPr>
      </w:pPr>
    </w:p>
    <w:p w:rsidR="004E0ED1" w:rsidRPr="009D7017" w:rsidRDefault="004E0ED1" w:rsidP="004E0ED1">
      <w:pPr>
        <w:pStyle w:val="Cm"/>
        <w:ind w:right="424"/>
        <w:jc w:val="both"/>
        <w:rPr>
          <w:rFonts w:ascii="Garamond" w:hAnsi="Garamond" w:cs="Times New Roman"/>
          <w:b w:val="0"/>
          <w:bCs/>
          <w:sz w:val="24"/>
          <w:szCs w:val="24"/>
        </w:rPr>
      </w:pPr>
    </w:p>
    <w:p w:rsidR="004E0ED1" w:rsidRPr="009D7017" w:rsidRDefault="004E0ED1" w:rsidP="004E0ED1">
      <w:pPr>
        <w:pStyle w:val="Cm"/>
        <w:ind w:right="424"/>
        <w:jc w:val="both"/>
        <w:rPr>
          <w:rFonts w:ascii="Garamond" w:hAnsi="Garamond" w:cs="Times New Roman"/>
          <w:b w:val="0"/>
          <w:bCs/>
          <w:sz w:val="24"/>
          <w:szCs w:val="24"/>
        </w:rPr>
      </w:pPr>
      <w:r w:rsidRPr="009D7017">
        <w:rPr>
          <w:rFonts w:ascii="Garamond" w:hAnsi="Garamond" w:cs="Times New Roman"/>
          <w:b w:val="0"/>
          <w:bCs/>
          <w:sz w:val="24"/>
          <w:szCs w:val="24"/>
        </w:rPr>
        <w:t>Alulírottak egyetértésben nyilatkozunk arról, hogy a</w:t>
      </w:r>
      <w:r w:rsidR="00484C96">
        <w:rPr>
          <w:rFonts w:ascii="Garamond" w:hAnsi="Garamond" w:cs="Times New Roman"/>
          <w:b w:val="0"/>
          <w:bCs/>
          <w:sz w:val="24"/>
          <w:szCs w:val="24"/>
        </w:rPr>
        <w:t>z</w:t>
      </w:r>
    </w:p>
    <w:p w:rsidR="004E0ED1" w:rsidRPr="009D7017" w:rsidRDefault="004E0ED1" w:rsidP="004E0ED1">
      <w:pPr>
        <w:pStyle w:val="Cm"/>
        <w:ind w:right="0"/>
        <w:jc w:val="both"/>
        <w:rPr>
          <w:rFonts w:ascii="Garamond" w:hAnsi="Garamond" w:cs="Times New Roman"/>
          <w:b w:val="0"/>
          <w:bCs/>
          <w:sz w:val="24"/>
          <w:szCs w:val="24"/>
        </w:rPr>
      </w:pPr>
    </w:p>
    <w:p w:rsidR="004E0ED1" w:rsidRPr="009D7017" w:rsidRDefault="004E0ED1" w:rsidP="004E0ED1">
      <w:pPr>
        <w:pStyle w:val="Cm"/>
        <w:ind w:right="424"/>
        <w:rPr>
          <w:rFonts w:ascii="Garamond" w:hAnsi="Garamond" w:cs="Times New Roman"/>
          <w:bCs/>
          <w:i/>
          <w:sz w:val="24"/>
          <w:szCs w:val="24"/>
        </w:rPr>
      </w:pPr>
      <w:r w:rsidRPr="009D7017">
        <w:rPr>
          <w:rFonts w:ascii="Garamond" w:hAnsi="Garamond" w:cs="Times New Roman"/>
          <w:bCs/>
          <w:i/>
          <w:sz w:val="24"/>
          <w:szCs w:val="24"/>
        </w:rPr>
        <w:t>„A Budapesti Történeti Múzeum által a 2017-2020. évben (36 hónap) végzendő régészeti feltárási munkákhoz kapcsolódó gépi földmunka végzése”</w:t>
      </w: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bCs/>
          <w:sz w:val="24"/>
          <w:szCs w:val="24"/>
        </w:rPr>
        <w:t>tárgyú közbeszerzési eljárásban</w:t>
      </w:r>
      <w:r w:rsidRPr="009D7017">
        <w:rPr>
          <w:rFonts w:ascii="Garamond" w:hAnsi="Garamond"/>
          <w:b w:val="0"/>
          <w:sz w:val="24"/>
          <w:szCs w:val="24"/>
        </w:rPr>
        <w:t xml:space="preserve"> </w:t>
      </w:r>
      <w:r w:rsidRPr="009D7017">
        <w:rPr>
          <w:rFonts w:ascii="Garamond" w:hAnsi="Garamond" w:cs="Times New Roman"/>
          <w:b w:val="0"/>
          <w:sz w:val="24"/>
          <w:szCs w:val="24"/>
        </w:rPr>
        <w:t>közös ajánlattevőként kívánunk ajánlatot tenni.</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numPr>
          <w:ilvl w:val="1"/>
          <w:numId w:val="6"/>
        </w:numPr>
        <w:tabs>
          <w:tab w:val="left" w:pos="426"/>
        </w:tabs>
        <w:ind w:right="0" w:hanging="1478"/>
        <w:jc w:val="left"/>
        <w:rPr>
          <w:rFonts w:ascii="Garamond" w:hAnsi="Garamond" w:cs="Times New Roman"/>
          <w:b w:val="0"/>
          <w:sz w:val="24"/>
          <w:szCs w:val="24"/>
        </w:rPr>
      </w:pPr>
      <w:r w:rsidRPr="009D7017">
        <w:rPr>
          <w:rFonts w:ascii="Garamond" w:hAnsi="Garamond" w:cs="Times New Roman"/>
          <w:b w:val="0"/>
          <w:sz w:val="24"/>
          <w:szCs w:val="24"/>
        </w:rPr>
        <w:t>…………………………………………………………………....... (közös ajánlattevő neve)</w:t>
      </w:r>
    </w:p>
    <w:p w:rsidR="004E0ED1" w:rsidRPr="009D7017" w:rsidRDefault="004E0ED1" w:rsidP="004E0ED1">
      <w:pPr>
        <w:pStyle w:val="Cm"/>
        <w:ind w:right="0"/>
        <w:rPr>
          <w:rFonts w:ascii="Garamond" w:hAnsi="Garamond" w:cs="Times New Roman"/>
          <w:b w:val="0"/>
          <w:sz w:val="24"/>
          <w:szCs w:val="24"/>
        </w:rPr>
      </w:pPr>
    </w:p>
    <w:p w:rsidR="004E0ED1" w:rsidRPr="009D7017" w:rsidRDefault="004E0ED1" w:rsidP="004E0ED1">
      <w:pPr>
        <w:pStyle w:val="Cm"/>
        <w:ind w:right="0"/>
        <w:rPr>
          <w:rFonts w:ascii="Garamond" w:hAnsi="Garamond" w:cs="Times New Roman"/>
          <w:b w:val="0"/>
          <w:sz w:val="24"/>
          <w:szCs w:val="24"/>
        </w:rPr>
      </w:pPr>
      <w:r w:rsidRPr="009D7017">
        <w:rPr>
          <w:rFonts w:ascii="Garamond" w:hAnsi="Garamond" w:cs="Times New Roman"/>
          <w:b w:val="0"/>
          <w:sz w:val="24"/>
          <w:szCs w:val="24"/>
        </w:rPr>
        <w:t>és</w:t>
      </w:r>
    </w:p>
    <w:p w:rsidR="004E0ED1" w:rsidRPr="009D7017" w:rsidRDefault="004E0ED1" w:rsidP="004E0ED1">
      <w:pPr>
        <w:pStyle w:val="Cm"/>
        <w:ind w:right="0"/>
        <w:rPr>
          <w:rFonts w:ascii="Garamond" w:hAnsi="Garamond" w:cs="Times New Roman"/>
          <w:b w:val="0"/>
          <w:sz w:val="24"/>
          <w:szCs w:val="24"/>
        </w:rPr>
      </w:pPr>
    </w:p>
    <w:p w:rsidR="004E0ED1" w:rsidRPr="009D7017" w:rsidRDefault="004E0ED1" w:rsidP="004E0ED1">
      <w:pPr>
        <w:pStyle w:val="Cm"/>
        <w:numPr>
          <w:ilvl w:val="1"/>
          <w:numId w:val="6"/>
        </w:numPr>
        <w:tabs>
          <w:tab w:val="clear" w:pos="1620"/>
          <w:tab w:val="left" w:pos="426"/>
        </w:tabs>
        <w:ind w:left="567" w:right="0" w:hanging="425"/>
        <w:jc w:val="left"/>
        <w:rPr>
          <w:rFonts w:ascii="Garamond" w:hAnsi="Garamond" w:cs="Times New Roman"/>
          <w:b w:val="0"/>
          <w:sz w:val="24"/>
          <w:szCs w:val="24"/>
        </w:rPr>
      </w:pPr>
      <w:r w:rsidRPr="009D7017">
        <w:rPr>
          <w:rFonts w:ascii="Garamond" w:hAnsi="Garamond" w:cs="Times New Roman"/>
          <w:b w:val="0"/>
          <w:sz w:val="24"/>
          <w:szCs w:val="24"/>
        </w:rPr>
        <w:t>………………….......……………………………………………… (közös ajánlattevő neve)</w:t>
      </w:r>
      <w:r w:rsidRPr="009D7017">
        <w:rPr>
          <w:rStyle w:val="Lbjegyzet-hivatkozs"/>
          <w:rFonts w:ascii="Garamond" w:hAnsi="Garamond" w:cs="Times New Roman"/>
          <w:sz w:val="24"/>
          <w:szCs w:val="24"/>
        </w:rPr>
        <w:footnoteReference w:id="5"/>
      </w: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bCs/>
          <w:sz w:val="24"/>
          <w:szCs w:val="24"/>
        </w:rPr>
        <w:t xml:space="preserve">A </w:t>
      </w:r>
      <w:r w:rsidRPr="009D7017">
        <w:rPr>
          <w:rFonts w:ascii="Garamond" w:hAnsi="Garamond" w:cs="Times New Roman"/>
          <w:bCs/>
          <w:sz w:val="24"/>
          <w:szCs w:val="24"/>
        </w:rPr>
        <w:t>Kbt. 66. § (2) bekezdés</w:t>
      </w:r>
      <w:r w:rsidRPr="009D7017">
        <w:rPr>
          <w:rFonts w:ascii="Garamond" w:hAnsi="Garamond" w:cs="Times New Roman"/>
          <w:b w:val="0"/>
          <w:bCs/>
          <w:sz w:val="24"/>
          <w:szCs w:val="24"/>
        </w:rPr>
        <w:t>ében foglaltak alapján k</w:t>
      </w:r>
      <w:r w:rsidRPr="009D7017">
        <w:rPr>
          <w:rFonts w:ascii="Garamond" w:hAnsi="Garamond" w:cs="Times New Roman"/>
          <w:b w:val="0"/>
          <w:sz w:val="24"/>
          <w:szCs w:val="24"/>
        </w:rPr>
        <w:t>ijelentjük, hogy a tárgyi felhívásban, a közbeszerzési dokumentumokban, valamint az ajánlatkérőnek feltett kérdésekre kapott válaszokban meghatározott követelményeket megismertük és azokat magunkra nézve kötelezőként, feltételek nélkül elfogadjuk.</w:t>
      </w:r>
    </w:p>
    <w:p w:rsidR="004E0ED1" w:rsidRPr="009D7017" w:rsidRDefault="004E0ED1" w:rsidP="004E0ED1">
      <w:pPr>
        <w:pStyle w:val="Cm"/>
        <w:ind w:right="424"/>
        <w:jc w:val="both"/>
        <w:rPr>
          <w:rFonts w:ascii="Garamond" w:hAnsi="Garamond" w:cs="Times New Roman"/>
          <w:b w:val="0"/>
          <w:sz w:val="24"/>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Kijelentjük, hogy a tárgyi felhívás által kért és általunk benyújtott dokumentumok valós információkat tartalmaznak.</w:t>
      </w:r>
    </w:p>
    <w:p w:rsidR="004E0ED1" w:rsidRPr="009D7017" w:rsidRDefault="004E0ED1" w:rsidP="004E0ED1">
      <w:pPr>
        <w:pStyle w:val="Cm"/>
        <w:ind w:right="-1"/>
        <w:jc w:val="both"/>
        <w:rPr>
          <w:rFonts w:ascii="Garamond" w:hAnsi="Garamond" w:cs="Times New Roman"/>
          <w:b w:val="0"/>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sz w:val="24"/>
          <w:szCs w:val="24"/>
        </w:rPr>
        <w:t xml:space="preserve">Kijelentjük, hogy nyertességünk esetén a szerződést </w:t>
      </w:r>
      <w:r w:rsidRPr="009D7017">
        <w:rPr>
          <w:rFonts w:ascii="Garamond" w:hAnsi="Garamond" w:cs="Times New Roman"/>
          <w:b w:val="0"/>
          <w:bCs/>
          <w:sz w:val="24"/>
          <w:szCs w:val="24"/>
        </w:rPr>
        <w:t xml:space="preserve">a tárgyi </w:t>
      </w:r>
      <w:r w:rsidRPr="009D7017">
        <w:rPr>
          <w:rFonts w:ascii="Garamond" w:hAnsi="Garamond" w:cs="Times New Roman"/>
          <w:b w:val="0"/>
          <w:sz w:val="24"/>
          <w:szCs w:val="24"/>
        </w:rPr>
        <w:t xml:space="preserve">felhívásban és a közbeszerzési dokumentumokban rögzítetteknek, valamint az ajánlatunkban leírtaknak megfelelően </w:t>
      </w:r>
      <w:r w:rsidRPr="009D7017">
        <w:rPr>
          <w:rFonts w:ascii="Garamond" w:hAnsi="Garamond" w:cs="Times New Roman"/>
          <w:b w:val="0"/>
          <w:bCs/>
          <w:sz w:val="24"/>
          <w:szCs w:val="24"/>
        </w:rPr>
        <w:t>megkötjük, továbbá egyetemleges felelősséget vállalunk arra, hogy a szerződést a megadott feltételekkel és időhatárokkal, fenntartások és korlátozások nélkül, maradéktalanul</w:t>
      </w:r>
      <w:r w:rsidRPr="009D7017">
        <w:rPr>
          <w:rFonts w:ascii="Garamond" w:hAnsi="Garamond" w:cs="Times New Roman"/>
          <w:b w:val="0"/>
          <w:sz w:val="24"/>
          <w:szCs w:val="24"/>
        </w:rPr>
        <w:t xml:space="preserve"> teljesítjük azt</w:t>
      </w:r>
      <w:r w:rsidRPr="009D7017">
        <w:rPr>
          <w:rFonts w:ascii="Garamond" w:hAnsi="Garamond" w:cs="Times New Roman"/>
          <w:b w:val="0"/>
          <w:bCs/>
          <w:sz w:val="24"/>
          <w:szCs w:val="24"/>
        </w:rPr>
        <w:t xml:space="preserve"> az ajánlat Felolvasólapján megjelölt ajánlati árért.</w:t>
      </w:r>
    </w:p>
    <w:p w:rsidR="004E0ED1" w:rsidRPr="009D7017" w:rsidRDefault="004E0ED1" w:rsidP="004E0ED1">
      <w:pPr>
        <w:pStyle w:val="Cm"/>
        <w:ind w:right="-1"/>
        <w:jc w:val="both"/>
        <w:rPr>
          <w:rFonts w:ascii="Garamond" w:hAnsi="Garamond" w:cs="Times New Roman"/>
          <w:b w:val="0"/>
          <w:sz w:val="24"/>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 xml:space="preserve">A </w:t>
      </w:r>
      <w:r w:rsidRPr="009D7017">
        <w:rPr>
          <w:rFonts w:ascii="Garamond" w:hAnsi="Garamond" w:cs="Times New Roman"/>
          <w:sz w:val="24"/>
          <w:szCs w:val="24"/>
        </w:rPr>
        <w:t>Kbt. 35. § (2) bekezdés</w:t>
      </w:r>
      <w:r w:rsidRPr="009D7017">
        <w:rPr>
          <w:rFonts w:ascii="Garamond" w:hAnsi="Garamond" w:cs="Times New Roman"/>
          <w:b w:val="0"/>
          <w:sz w:val="24"/>
          <w:szCs w:val="24"/>
        </w:rPr>
        <w:t>ében foglaltaknak megfelelően az alábbiakban jelöljük meg a közös ajánlattevők nevében eljárni jogosult képviselőt:</w:t>
      </w:r>
    </w:p>
    <w:p w:rsidR="004E0ED1" w:rsidRPr="009D7017" w:rsidRDefault="004E0ED1" w:rsidP="004E0ED1">
      <w:pPr>
        <w:pStyle w:val="Cm"/>
        <w:ind w:right="-1"/>
        <w:jc w:val="both"/>
        <w:rPr>
          <w:rFonts w:ascii="Garamond" w:hAnsi="Garamond" w:cs="Times New Roman"/>
          <w:b w:val="0"/>
          <w:sz w:val="24"/>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ab/>
        <w:t>Név:</w:t>
      </w:r>
      <w:r w:rsidRPr="009D7017">
        <w:rPr>
          <w:rFonts w:ascii="Garamond" w:hAnsi="Garamond" w:cs="Times New Roman"/>
          <w:b w:val="0"/>
          <w:sz w:val="24"/>
          <w:szCs w:val="24"/>
        </w:rPr>
        <w:tab/>
      </w:r>
      <w:r w:rsidRPr="009D7017">
        <w:rPr>
          <w:rFonts w:ascii="Garamond" w:hAnsi="Garamond" w:cs="Times New Roman"/>
          <w:b w:val="0"/>
          <w:sz w:val="24"/>
          <w:szCs w:val="24"/>
        </w:rPr>
        <w:tab/>
        <w:t>……………………………………………</w:t>
      </w: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ab/>
        <w:t>Faxszám:</w:t>
      </w:r>
      <w:r w:rsidRPr="009D7017">
        <w:rPr>
          <w:rFonts w:ascii="Garamond" w:hAnsi="Garamond" w:cs="Times New Roman"/>
          <w:b w:val="0"/>
          <w:sz w:val="24"/>
          <w:szCs w:val="24"/>
        </w:rPr>
        <w:tab/>
        <w:t>……………………………………………</w:t>
      </w: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ab/>
        <w:t>Email:</w:t>
      </w:r>
      <w:r w:rsidRPr="009D7017">
        <w:rPr>
          <w:rFonts w:ascii="Garamond" w:hAnsi="Garamond" w:cs="Times New Roman"/>
          <w:b w:val="0"/>
          <w:sz w:val="24"/>
          <w:szCs w:val="24"/>
        </w:rPr>
        <w:tab/>
      </w:r>
      <w:r w:rsidRPr="009D7017">
        <w:rPr>
          <w:rFonts w:ascii="Garamond" w:hAnsi="Garamond" w:cs="Times New Roman"/>
          <w:b w:val="0"/>
          <w:sz w:val="24"/>
          <w:szCs w:val="24"/>
        </w:rPr>
        <w:tab/>
        <w:t>……………………………………………</w:t>
      </w:r>
    </w:p>
    <w:p w:rsidR="004E0ED1" w:rsidRPr="009D7017" w:rsidRDefault="004E0ED1" w:rsidP="004E0ED1">
      <w:pPr>
        <w:pStyle w:val="Cm"/>
        <w:ind w:right="424"/>
        <w:jc w:val="both"/>
        <w:rPr>
          <w:rFonts w:ascii="Garamond" w:hAnsi="Garamond" w:cs="Times New Roman"/>
          <w:b w:val="0"/>
          <w:bCs/>
          <w:sz w:val="24"/>
          <w:szCs w:val="24"/>
        </w:rPr>
      </w:pPr>
    </w:p>
    <w:p w:rsidR="004E0ED1" w:rsidRPr="009D7017" w:rsidRDefault="004E0ED1" w:rsidP="004E0ED1">
      <w:pPr>
        <w:pStyle w:val="Cm"/>
        <w:ind w:right="424"/>
        <w:jc w:val="both"/>
        <w:rPr>
          <w:rFonts w:ascii="Garamond" w:hAnsi="Garamond" w:cs="Times New Roman"/>
          <w:b w:val="0"/>
          <w:bCs/>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9D7017" w:rsidTr="004E0ED1">
        <w:trPr>
          <w:trHeight w:val="420"/>
        </w:trPr>
        <w:tc>
          <w:tcPr>
            <w:tcW w:w="4643" w:type="dxa"/>
            <w:hideMark/>
          </w:tcPr>
          <w:p w:rsidR="004E0ED1" w:rsidRPr="009D7017" w:rsidRDefault="004E0ED1" w:rsidP="004E0ED1">
            <w:pPr>
              <w:rPr>
                <w:rFonts w:ascii="Garamond" w:hAnsi="Garamond"/>
                <w:sz w:val="24"/>
                <w:szCs w:val="24"/>
              </w:rPr>
            </w:pPr>
            <w:r w:rsidRPr="009D7017">
              <w:rPr>
                <w:rFonts w:ascii="Garamond" w:hAnsi="Garamond"/>
                <w:sz w:val="24"/>
                <w:szCs w:val="24"/>
              </w:rPr>
              <w:t>Kelt: ……………………………………...…...</w:t>
            </w:r>
          </w:p>
        </w:tc>
        <w:tc>
          <w:tcPr>
            <w:tcW w:w="4643" w:type="dxa"/>
          </w:tcPr>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tc>
      </w:tr>
      <w:tr w:rsidR="004E0ED1" w:rsidRPr="009D7017" w:rsidTr="004E0ED1">
        <w:tc>
          <w:tcPr>
            <w:tcW w:w="4643" w:type="dxa"/>
            <w:tcMar>
              <w:top w:w="0" w:type="dxa"/>
              <w:left w:w="108" w:type="dxa"/>
              <w:bottom w:w="0" w:type="dxa"/>
              <w:right w:w="108" w:type="dxa"/>
            </w:tcMar>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p w:rsidR="004E0ED1" w:rsidRPr="009D7017" w:rsidRDefault="004E0ED1" w:rsidP="004E0ED1">
            <w:pPr>
              <w:jc w:val="center"/>
              <w:rPr>
                <w:rFonts w:ascii="Garamond" w:hAnsi="Garamond"/>
                <w:sz w:val="24"/>
                <w:szCs w:val="24"/>
              </w:rPr>
            </w:pPr>
            <w:r w:rsidRPr="009D7017">
              <w:rPr>
                <w:rFonts w:ascii="Garamond" w:hAnsi="Garamond"/>
                <w:sz w:val="24"/>
                <w:szCs w:val="24"/>
              </w:rPr>
              <w:t>cégszerű aláírás</w:t>
            </w:r>
          </w:p>
        </w:tc>
        <w:tc>
          <w:tcPr>
            <w:tcW w:w="4643" w:type="dxa"/>
            <w:tcMar>
              <w:top w:w="0" w:type="dxa"/>
              <w:left w:w="108" w:type="dxa"/>
              <w:bottom w:w="0" w:type="dxa"/>
              <w:right w:w="108" w:type="dxa"/>
            </w:tcMar>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p w:rsidR="004E0ED1" w:rsidRPr="009D7017" w:rsidRDefault="004E0ED1" w:rsidP="004E0ED1">
            <w:pPr>
              <w:jc w:val="center"/>
              <w:rPr>
                <w:rFonts w:ascii="Garamond" w:hAnsi="Garamond"/>
                <w:sz w:val="24"/>
                <w:szCs w:val="24"/>
              </w:rPr>
            </w:pPr>
            <w:r w:rsidRPr="009D7017">
              <w:rPr>
                <w:rFonts w:ascii="Garamond" w:hAnsi="Garamond"/>
                <w:sz w:val="24"/>
                <w:szCs w:val="24"/>
              </w:rPr>
              <w:t>cégszerű aláírás</w:t>
            </w:r>
          </w:p>
        </w:tc>
      </w:tr>
    </w:tbl>
    <w:p w:rsidR="004E0ED1" w:rsidRPr="009D7017" w:rsidRDefault="004E0ED1" w:rsidP="004E0ED1">
      <w:pPr>
        <w:pStyle w:val="Cm"/>
        <w:ind w:right="-1"/>
        <w:jc w:val="right"/>
        <w:rPr>
          <w:rFonts w:ascii="Garamond" w:hAnsi="Garamond" w:cs="Times New Roman"/>
          <w:bCs/>
          <w:sz w:val="24"/>
          <w:szCs w:val="24"/>
        </w:rPr>
      </w:pPr>
      <w:r w:rsidRPr="009D7017">
        <w:rPr>
          <w:rFonts w:ascii="Garamond" w:hAnsi="Garamond"/>
          <w:bCs/>
          <w:szCs w:val="24"/>
        </w:rPr>
        <w:br w:type="page"/>
      </w:r>
      <w:r w:rsidRPr="009D7017">
        <w:rPr>
          <w:rFonts w:ascii="Garamond" w:hAnsi="Garamond" w:cs="Times New Roman"/>
          <w:bCs/>
          <w:sz w:val="24"/>
          <w:szCs w:val="24"/>
        </w:rPr>
        <w:lastRenderedPageBreak/>
        <w:t>3. melléklet</w:t>
      </w:r>
    </w:p>
    <w:p w:rsidR="004E0ED1" w:rsidRPr="009D7017" w:rsidRDefault="004E0ED1" w:rsidP="004E0ED1">
      <w:pPr>
        <w:ind w:left="1080"/>
        <w:jc w:val="right"/>
        <w:rPr>
          <w:rFonts w:ascii="Garamond" w:hAnsi="Garamond"/>
          <w:b/>
          <w:bCs/>
          <w:sz w:val="24"/>
          <w:szCs w:val="24"/>
        </w:rPr>
      </w:pPr>
    </w:p>
    <w:p w:rsidR="004E0ED1" w:rsidRPr="009D7017" w:rsidRDefault="004E0ED1" w:rsidP="004E0ED1">
      <w:pPr>
        <w:pStyle w:val="Szvegtrzsbehzssal3"/>
        <w:numPr>
          <w:ilvl w:val="12"/>
          <w:numId w:val="0"/>
        </w:numPr>
        <w:shd w:val="clear" w:color="auto" w:fill="E0E0E0"/>
        <w:jc w:val="center"/>
        <w:rPr>
          <w:rFonts w:ascii="Garamond" w:hAnsi="Garamond"/>
          <w:b/>
          <w:bCs/>
          <w:caps/>
          <w:szCs w:val="24"/>
        </w:rPr>
      </w:pPr>
      <w:r w:rsidRPr="009D7017">
        <w:rPr>
          <w:rFonts w:ascii="Garamond" w:hAnsi="Garamond"/>
          <w:b/>
          <w:bCs/>
          <w:caps/>
          <w:szCs w:val="24"/>
        </w:rPr>
        <w:t>AJÁNLATTEVŐI NYILATKOZAT a kbt. 66. § (4) bekezdése szerint</w:t>
      </w:r>
      <w:r w:rsidRPr="009D7017">
        <w:rPr>
          <w:rStyle w:val="Lbjegyzet-hivatkozs"/>
          <w:rFonts w:ascii="Garamond" w:hAnsi="Garamond"/>
          <w:b/>
          <w:bCs/>
          <w:caps/>
          <w:szCs w:val="24"/>
        </w:rPr>
        <w:footnoteReference w:id="6"/>
      </w:r>
    </w:p>
    <w:p w:rsidR="004E0ED1" w:rsidRPr="009D7017" w:rsidRDefault="004E0ED1" w:rsidP="004E0ED1">
      <w:pPr>
        <w:rPr>
          <w:rFonts w:ascii="Garamond" w:hAnsi="Garamond"/>
          <w:sz w:val="24"/>
          <w:szCs w:val="24"/>
        </w:rPr>
      </w:pPr>
    </w:p>
    <w:p w:rsidR="004E0ED1" w:rsidRPr="009D7017" w:rsidRDefault="004E0ED1" w:rsidP="004E0ED1">
      <w:pPr>
        <w:pStyle w:val="Szvegtrzsbehzssal"/>
        <w:numPr>
          <w:ilvl w:val="12"/>
          <w:numId w:val="0"/>
        </w:numPr>
        <w:rPr>
          <w:rFonts w:ascii="Garamond" w:hAnsi="Garamond"/>
          <w:bCs/>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Alulírott ………………….…….……….…(név), mint a(z) ………..………..……..………………. (ajánlattevő neve) cégjegyzésre jogosult képviselője a</w:t>
      </w:r>
      <w:r w:rsidR="009D7017">
        <w:rPr>
          <w:rFonts w:ascii="Garamond" w:hAnsi="Garamond" w:cs="Times New Roman"/>
          <w:b w:val="0"/>
          <w:sz w:val="24"/>
          <w:szCs w:val="24"/>
        </w:rPr>
        <w:t>z</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rPr>
          <w:rFonts w:ascii="Garamond" w:hAnsi="Garamond" w:cs="Times New Roman"/>
          <w:i/>
          <w:sz w:val="24"/>
          <w:szCs w:val="24"/>
        </w:rPr>
      </w:pPr>
      <w:r w:rsidRPr="009D7017">
        <w:rPr>
          <w:rFonts w:ascii="Garamond" w:hAnsi="Garamond" w:cs="Times New Roman"/>
          <w:i/>
          <w:sz w:val="24"/>
          <w:szCs w:val="24"/>
        </w:rPr>
        <w:t>„</w:t>
      </w:r>
      <w:r w:rsidRPr="009D7017">
        <w:rPr>
          <w:rFonts w:ascii="Garamond" w:hAnsi="Garamond" w:cs="Times New Roman"/>
          <w:bCs/>
          <w:i/>
          <w:sz w:val="24"/>
          <w:szCs w:val="24"/>
        </w:rPr>
        <w:t>A Budapesti Történeti Múzeum által a 2017-2020. évben (36 hónap) végzendő régészeti feltárási munkákhoz kapcsolódó gépi földmunka végzése</w:t>
      </w:r>
      <w:r w:rsidRPr="009D7017">
        <w:rPr>
          <w:rFonts w:ascii="Garamond" w:hAnsi="Garamond" w:cs="Times New Roman"/>
          <w:i/>
          <w:sz w:val="24"/>
          <w:szCs w:val="24"/>
        </w:rPr>
        <w:t>”</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bCs/>
          <w:sz w:val="24"/>
          <w:szCs w:val="24"/>
        </w:rPr>
        <w:t xml:space="preserve">tárgyú közbeszerzési eljárásban a </w:t>
      </w:r>
      <w:r w:rsidRPr="009D7017">
        <w:rPr>
          <w:rFonts w:ascii="Garamond" w:hAnsi="Garamond" w:cs="Times New Roman"/>
          <w:bCs/>
          <w:sz w:val="24"/>
          <w:szCs w:val="24"/>
        </w:rPr>
        <w:t>Kbt. 66. § (4) bekezdés</w:t>
      </w:r>
      <w:r w:rsidRPr="009D7017">
        <w:rPr>
          <w:rFonts w:ascii="Garamond" w:hAnsi="Garamond" w:cs="Times New Roman"/>
          <w:b w:val="0"/>
          <w:bCs/>
          <w:sz w:val="24"/>
          <w:szCs w:val="24"/>
        </w:rPr>
        <w:t>ében foglaltak alapján kijelentem, hogy cégünk a Kis- és középvállalkozásokról, fejlődésük támogatásáról szóló 2004. évi XXXIV. törvény alapján mikro-, kis- és középvállalkozásnak, azaz</w:t>
      </w:r>
    </w:p>
    <w:p w:rsidR="004E0ED1" w:rsidRPr="009D7017" w:rsidRDefault="004E0ED1" w:rsidP="004E0ED1">
      <w:pPr>
        <w:pStyle w:val="Cm"/>
        <w:ind w:right="0"/>
        <w:jc w:val="both"/>
        <w:rPr>
          <w:rFonts w:ascii="Garamond" w:hAnsi="Garamond" w:cs="Times New Roman"/>
          <w:b w:val="0"/>
          <w:bCs/>
          <w:sz w:val="24"/>
          <w:szCs w:val="24"/>
        </w:rPr>
      </w:pPr>
    </w:p>
    <w:p w:rsidR="004E0ED1" w:rsidRPr="009D7017" w:rsidRDefault="004E0ED1" w:rsidP="004E0ED1">
      <w:pPr>
        <w:pStyle w:val="Cm"/>
        <w:ind w:right="0"/>
        <w:jc w:val="both"/>
        <w:rPr>
          <w:rFonts w:ascii="Garamond" w:hAnsi="Garamond" w:cs="Times New Roman"/>
          <w:b w:val="0"/>
          <w:bCs/>
          <w:sz w:val="24"/>
          <w:szCs w:val="24"/>
        </w:rPr>
      </w:pPr>
    </w:p>
    <w:p w:rsidR="004E0ED1" w:rsidRPr="009D7017" w:rsidRDefault="004E0ED1" w:rsidP="004E0ED1">
      <w:pPr>
        <w:pStyle w:val="Cm"/>
        <w:ind w:right="0" w:firstLine="142"/>
        <w:jc w:val="both"/>
        <w:rPr>
          <w:rFonts w:ascii="Garamond" w:hAnsi="Garamond" w:cs="Times New Roman"/>
          <w:b w:val="0"/>
          <w:bCs/>
          <w:sz w:val="24"/>
          <w:szCs w:val="24"/>
        </w:rPr>
      </w:pPr>
      <w:r w:rsidRPr="009D7017">
        <w:rPr>
          <w:rFonts w:ascii="Garamond" w:hAnsi="Garamond" w:cs="Times New Roman"/>
          <w:b w:val="0"/>
          <w:bCs/>
          <w:sz w:val="24"/>
          <w:szCs w:val="24"/>
        </w:rPr>
        <w:t>KKV-nak minősül,</w:t>
      </w:r>
    </w:p>
    <w:p w:rsidR="004E0ED1" w:rsidRPr="009D7017" w:rsidRDefault="004E0ED1" w:rsidP="004E0ED1">
      <w:pPr>
        <w:pStyle w:val="Cm"/>
        <w:ind w:right="0" w:firstLine="708"/>
        <w:jc w:val="both"/>
        <w:rPr>
          <w:rFonts w:ascii="Garamond" w:hAnsi="Garamond" w:cs="Times New Roman"/>
          <w:b w:val="0"/>
          <w:sz w:val="24"/>
          <w:szCs w:val="24"/>
        </w:rPr>
      </w:pPr>
      <w:r w:rsidRPr="009D7017">
        <w:rPr>
          <w:rFonts w:ascii="Garamond" w:hAnsi="Garamond" w:cs="Times New Roman"/>
          <w:b w:val="0"/>
          <w:sz w:val="24"/>
          <w:szCs w:val="24"/>
        </w:rPr>
        <w:t>ezen belül középvállalkozásnak minősül</w:t>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8"/>
          <w:szCs w:val="28"/>
        </w:rPr>
        <w:t>□</w:t>
      </w:r>
    </w:p>
    <w:p w:rsidR="004E0ED1" w:rsidRPr="009D7017" w:rsidRDefault="004E0ED1" w:rsidP="004E0ED1">
      <w:pPr>
        <w:pStyle w:val="Cm"/>
        <w:ind w:right="0" w:firstLine="708"/>
        <w:jc w:val="both"/>
        <w:rPr>
          <w:rFonts w:ascii="Garamond" w:hAnsi="Garamond" w:cs="Times New Roman"/>
          <w:b w:val="0"/>
          <w:sz w:val="24"/>
          <w:szCs w:val="24"/>
        </w:rPr>
      </w:pPr>
      <w:r w:rsidRPr="009D7017">
        <w:rPr>
          <w:rFonts w:ascii="Garamond" w:hAnsi="Garamond" w:cs="Times New Roman"/>
          <w:b w:val="0"/>
          <w:sz w:val="24"/>
          <w:szCs w:val="24"/>
        </w:rPr>
        <w:t>ezen belül kisvállalkozásnak minősül</w:t>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8"/>
          <w:szCs w:val="28"/>
        </w:rPr>
        <w:t>□</w:t>
      </w:r>
    </w:p>
    <w:p w:rsidR="004E0ED1" w:rsidRPr="009D7017" w:rsidRDefault="004E0ED1" w:rsidP="004E0ED1">
      <w:pPr>
        <w:pStyle w:val="Cm"/>
        <w:ind w:right="0" w:firstLine="708"/>
        <w:jc w:val="both"/>
        <w:rPr>
          <w:rFonts w:ascii="Garamond" w:hAnsi="Garamond" w:cs="Times New Roman"/>
          <w:b w:val="0"/>
          <w:sz w:val="24"/>
          <w:szCs w:val="24"/>
        </w:rPr>
      </w:pPr>
      <w:r w:rsidRPr="009D7017">
        <w:rPr>
          <w:rFonts w:ascii="Garamond" w:hAnsi="Garamond" w:cs="Times New Roman"/>
          <w:b w:val="0"/>
          <w:sz w:val="24"/>
          <w:szCs w:val="24"/>
        </w:rPr>
        <w:t>ezen belül mikrovállalkozásnak minősül</w:t>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8"/>
          <w:szCs w:val="28"/>
        </w:rPr>
        <w:t>□</w:t>
      </w: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left="284" w:right="0"/>
        <w:jc w:val="both"/>
        <w:rPr>
          <w:rFonts w:ascii="Garamond" w:hAnsi="Garamond" w:cs="Times New Roman"/>
          <w:i/>
          <w:sz w:val="24"/>
          <w:szCs w:val="24"/>
          <w:u w:val="single"/>
        </w:rPr>
      </w:pPr>
      <w:r w:rsidRPr="009D7017">
        <w:rPr>
          <w:rFonts w:ascii="Garamond" w:hAnsi="Garamond" w:cs="Times New Roman"/>
          <w:i/>
          <w:sz w:val="24"/>
          <w:szCs w:val="24"/>
          <w:u w:val="single"/>
        </w:rPr>
        <w:t>vagy</w:t>
      </w: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0" w:firstLine="142"/>
        <w:jc w:val="both"/>
        <w:rPr>
          <w:rFonts w:ascii="Garamond" w:hAnsi="Garamond" w:cs="Times New Roman"/>
          <w:b w:val="0"/>
          <w:sz w:val="24"/>
          <w:szCs w:val="24"/>
        </w:rPr>
      </w:pPr>
      <w:r w:rsidRPr="009D7017">
        <w:rPr>
          <w:rFonts w:ascii="Garamond" w:hAnsi="Garamond" w:cs="Times New Roman"/>
          <w:b w:val="0"/>
          <w:sz w:val="24"/>
          <w:szCs w:val="24"/>
        </w:rPr>
        <w:t xml:space="preserve">cégünk nem tartozik a </w:t>
      </w:r>
      <w:r w:rsidRPr="009D7017">
        <w:rPr>
          <w:rFonts w:ascii="Garamond" w:hAnsi="Garamond" w:cs="Times New Roman"/>
          <w:b w:val="0"/>
          <w:bCs/>
          <w:sz w:val="24"/>
          <w:szCs w:val="24"/>
        </w:rPr>
        <w:t>2004. évi XXXIV. törvény hatálya alá</w:t>
      </w:r>
      <w:r w:rsidRPr="009D7017">
        <w:rPr>
          <w:rFonts w:ascii="Garamond" w:hAnsi="Garamond" w:cs="Times New Roman"/>
          <w:b w:val="0"/>
          <w:sz w:val="24"/>
          <w:szCs w:val="24"/>
        </w:rPr>
        <w:tab/>
      </w:r>
      <w:r w:rsidRPr="009D7017">
        <w:rPr>
          <w:rFonts w:ascii="Garamond" w:hAnsi="Garamond" w:cs="Times New Roman"/>
          <w:b w:val="0"/>
          <w:sz w:val="28"/>
          <w:szCs w:val="28"/>
        </w:rPr>
        <w:t>□</w:t>
      </w:r>
      <w:r w:rsidRPr="009D7017">
        <w:rPr>
          <w:rStyle w:val="Lbjegyzet-hivatkozs"/>
          <w:rFonts w:ascii="Garamond" w:eastAsia="Times New Roman" w:hAnsi="Garamond" w:cs="Times New Roman"/>
          <w:bCs/>
          <w:caps/>
          <w:sz w:val="24"/>
          <w:szCs w:val="24"/>
          <w:lang w:eastAsia="hu-HU"/>
        </w:rPr>
        <w:footnoteReference w:id="7"/>
      </w: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0"/>
        <w:jc w:val="both"/>
        <w:rPr>
          <w:rFonts w:ascii="Garamond" w:hAnsi="Garamond" w:cs="Times New Roman"/>
          <w:b w:val="0"/>
          <w:sz w:val="24"/>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4749"/>
        <w:gridCol w:w="4749"/>
      </w:tblGrid>
      <w:tr w:rsidR="004E0ED1" w:rsidRPr="009D7017" w:rsidTr="004E0ED1">
        <w:trPr>
          <w:trHeight w:val="420"/>
        </w:trPr>
        <w:tc>
          <w:tcPr>
            <w:tcW w:w="4749" w:type="dxa"/>
          </w:tcPr>
          <w:p w:rsidR="004E0ED1" w:rsidRPr="009D7017" w:rsidRDefault="004E0ED1" w:rsidP="004E0ED1">
            <w:pPr>
              <w:rPr>
                <w:rFonts w:ascii="Garamond" w:hAnsi="Garamond"/>
                <w:sz w:val="24"/>
                <w:szCs w:val="24"/>
              </w:rPr>
            </w:pPr>
            <w:r w:rsidRPr="009D7017">
              <w:rPr>
                <w:rFonts w:ascii="Garamond" w:hAnsi="Garamond"/>
                <w:sz w:val="24"/>
                <w:szCs w:val="24"/>
              </w:rPr>
              <w:t>Kelt: ………………………………………….</w:t>
            </w:r>
          </w:p>
          <w:p w:rsidR="004E0ED1" w:rsidRPr="009D7017" w:rsidRDefault="004E0ED1" w:rsidP="004E0ED1">
            <w:pPr>
              <w:rPr>
                <w:rFonts w:ascii="Garamond" w:hAnsi="Garamond"/>
                <w:sz w:val="24"/>
                <w:szCs w:val="24"/>
              </w:rPr>
            </w:pPr>
          </w:p>
        </w:tc>
        <w:tc>
          <w:tcPr>
            <w:tcW w:w="4749" w:type="dxa"/>
          </w:tcPr>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tc>
      </w:tr>
      <w:tr w:rsidR="004E0ED1" w:rsidRPr="009D7017" w:rsidTr="004E0ED1">
        <w:tc>
          <w:tcPr>
            <w:tcW w:w="4749" w:type="dxa"/>
            <w:tcMar>
              <w:top w:w="0" w:type="dxa"/>
              <w:left w:w="108" w:type="dxa"/>
              <w:bottom w:w="0" w:type="dxa"/>
              <w:right w:w="108" w:type="dxa"/>
            </w:tcMar>
          </w:tcPr>
          <w:p w:rsidR="004E0ED1" w:rsidRPr="009D7017" w:rsidRDefault="004E0ED1" w:rsidP="004E0ED1">
            <w:pPr>
              <w:rPr>
                <w:rFonts w:ascii="Garamond" w:hAnsi="Garamond"/>
                <w:sz w:val="24"/>
                <w:szCs w:val="24"/>
              </w:rPr>
            </w:pPr>
          </w:p>
        </w:tc>
        <w:tc>
          <w:tcPr>
            <w:tcW w:w="4749" w:type="dxa"/>
            <w:tcMar>
              <w:top w:w="0" w:type="dxa"/>
              <w:left w:w="108" w:type="dxa"/>
              <w:bottom w:w="0" w:type="dxa"/>
              <w:right w:w="108" w:type="dxa"/>
            </w:tcMar>
            <w:hideMark/>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p w:rsidR="004E0ED1" w:rsidRPr="009D7017" w:rsidRDefault="004E0ED1" w:rsidP="004E0ED1">
            <w:pPr>
              <w:jc w:val="center"/>
              <w:rPr>
                <w:rFonts w:ascii="Garamond" w:hAnsi="Garamond"/>
                <w:sz w:val="24"/>
                <w:szCs w:val="24"/>
              </w:rPr>
            </w:pPr>
            <w:r w:rsidRPr="009D7017">
              <w:rPr>
                <w:rFonts w:ascii="Garamond" w:hAnsi="Garamond"/>
                <w:sz w:val="24"/>
                <w:szCs w:val="24"/>
              </w:rPr>
              <w:t>cégszerű aláírás</w:t>
            </w:r>
          </w:p>
        </w:tc>
      </w:tr>
    </w:tbl>
    <w:p w:rsidR="004E0ED1" w:rsidRPr="009D7017" w:rsidRDefault="004E0ED1" w:rsidP="004E0ED1">
      <w:pPr>
        <w:pStyle w:val="Cm"/>
        <w:tabs>
          <w:tab w:val="left" w:pos="0"/>
        </w:tabs>
        <w:ind w:right="-1"/>
        <w:jc w:val="left"/>
        <w:rPr>
          <w:rFonts w:ascii="Garamond" w:hAnsi="Garamond" w:cs="Times New Roman"/>
          <w:sz w:val="24"/>
          <w:szCs w:val="24"/>
        </w:rPr>
      </w:pPr>
    </w:p>
    <w:p w:rsidR="004E0ED1" w:rsidRPr="009D7017" w:rsidRDefault="004E0ED1" w:rsidP="004E0ED1">
      <w:pPr>
        <w:pStyle w:val="Szvegblokk1"/>
        <w:ind w:left="720"/>
        <w:jc w:val="right"/>
        <w:rPr>
          <w:rFonts w:ascii="Garamond" w:hAnsi="Garamond"/>
          <w:b/>
          <w:bCs/>
          <w:szCs w:val="24"/>
        </w:rPr>
      </w:pPr>
      <w:r w:rsidRPr="009D7017">
        <w:rPr>
          <w:rFonts w:ascii="Garamond" w:hAnsi="Garamond"/>
          <w:bCs/>
          <w:szCs w:val="24"/>
        </w:rPr>
        <w:br w:type="page"/>
      </w:r>
    </w:p>
    <w:p w:rsidR="004E0ED1" w:rsidRPr="009D7017" w:rsidRDefault="004E0ED1" w:rsidP="004E0ED1">
      <w:pPr>
        <w:pStyle w:val="Szvegblokk1"/>
        <w:ind w:left="0"/>
        <w:jc w:val="right"/>
        <w:rPr>
          <w:rFonts w:ascii="Garamond" w:hAnsi="Garamond"/>
          <w:b/>
          <w:bCs/>
          <w:szCs w:val="24"/>
        </w:rPr>
      </w:pPr>
      <w:r w:rsidRPr="009D7017">
        <w:rPr>
          <w:rFonts w:ascii="Garamond" w:hAnsi="Garamond"/>
          <w:b/>
          <w:bCs/>
          <w:szCs w:val="24"/>
        </w:rPr>
        <w:t>4. melléklet</w:t>
      </w:r>
    </w:p>
    <w:p w:rsidR="004E0ED1" w:rsidRPr="009D7017" w:rsidRDefault="004E0ED1" w:rsidP="004E0ED1">
      <w:pPr>
        <w:ind w:left="1080"/>
        <w:jc w:val="right"/>
        <w:rPr>
          <w:rFonts w:ascii="Garamond" w:hAnsi="Garamond"/>
          <w:b/>
          <w:bCs/>
          <w:sz w:val="24"/>
          <w:szCs w:val="24"/>
        </w:rPr>
      </w:pPr>
    </w:p>
    <w:p w:rsidR="004E0ED1" w:rsidRPr="009D7017" w:rsidRDefault="004E0ED1" w:rsidP="004E0ED1">
      <w:pPr>
        <w:numPr>
          <w:ilvl w:val="12"/>
          <w:numId w:val="0"/>
        </w:numPr>
        <w:shd w:val="clear" w:color="auto" w:fill="E0E0E0"/>
        <w:ind w:right="-1"/>
        <w:jc w:val="center"/>
        <w:rPr>
          <w:rFonts w:ascii="Garamond" w:hAnsi="Garamond"/>
          <w:b/>
          <w:caps/>
          <w:sz w:val="24"/>
          <w:szCs w:val="24"/>
        </w:rPr>
      </w:pPr>
      <w:r w:rsidRPr="009D7017">
        <w:rPr>
          <w:rFonts w:ascii="Garamond" w:hAnsi="Garamond"/>
          <w:b/>
          <w:bCs/>
          <w:caps/>
          <w:sz w:val="24"/>
          <w:szCs w:val="24"/>
        </w:rPr>
        <w:t>ajánlattevői NYILATKOZAT a Kbt. 66. § (6) bekezdés a) és B) pontja szerint</w:t>
      </w:r>
      <w:r w:rsidRPr="009D7017">
        <w:rPr>
          <w:rStyle w:val="Lbjegyzet-hivatkozs"/>
          <w:rFonts w:ascii="Garamond" w:hAnsi="Garamond"/>
          <w:b/>
          <w:bCs/>
          <w:caps/>
          <w:sz w:val="24"/>
          <w:szCs w:val="24"/>
        </w:rPr>
        <w:footnoteReference w:id="8"/>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Alulírott ………………….…….……….… (név), mint a(z) ………..………..……..………………. (ajánlattevő neve) cégjegyzésre jogosult képviselője a</w:t>
      </w:r>
      <w:r w:rsidR="009D7017">
        <w:rPr>
          <w:rFonts w:ascii="Garamond" w:hAnsi="Garamond" w:cs="Times New Roman"/>
          <w:b w:val="0"/>
          <w:sz w:val="24"/>
          <w:szCs w:val="24"/>
        </w:rPr>
        <w:t>z</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rPr>
          <w:rFonts w:ascii="Garamond" w:hAnsi="Garamond" w:cs="Times New Roman"/>
          <w:i/>
          <w:sz w:val="24"/>
          <w:szCs w:val="24"/>
        </w:rPr>
      </w:pPr>
      <w:r w:rsidRPr="009D7017">
        <w:rPr>
          <w:rFonts w:ascii="Garamond" w:hAnsi="Garamond" w:cs="Times New Roman"/>
          <w:i/>
          <w:sz w:val="24"/>
          <w:szCs w:val="24"/>
        </w:rPr>
        <w:t>„</w:t>
      </w:r>
      <w:r w:rsidRPr="009D7017">
        <w:rPr>
          <w:rFonts w:ascii="Garamond" w:hAnsi="Garamond" w:cs="Times New Roman"/>
          <w:bCs/>
          <w:i/>
          <w:sz w:val="24"/>
          <w:szCs w:val="24"/>
        </w:rPr>
        <w:t>A Budapesti Történeti Múzeum által a 2017-2020. évben (36 hónap) végzendő régészeti feltárási munkákhoz kapcsolódó gépi földmunka végzése</w:t>
      </w:r>
      <w:r w:rsidRPr="009D7017">
        <w:rPr>
          <w:rFonts w:ascii="Garamond" w:hAnsi="Garamond" w:cs="Times New Roman"/>
          <w:i/>
          <w:sz w:val="24"/>
          <w:szCs w:val="24"/>
        </w:rPr>
        <w:t>”</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bCs/>
          <w:sz w:val="24"/>
          <w:szCs w:val="24"/>
        </w:rPr>
        <w:t>tárgyú közbeszerzési eljárásban</w:t>
      </w:r>
      <w:r w:rsidRPr="009D7017">
        <w:rPr>
          <w:rFonts w:ascii="Garamond" w:hAnsi="Garamond"/>
          <w:b w:val="0"/>
          <w:sz w:val="24"/>
          <w:szCs w:val="24"/>
        </w:rPr>
        <w:t xml:space="preserve"> </w:t>
      </w:r>
      <w:r w:rsidRPr="009D7017">
        <w:rPr>
          <w:rFonts w:ascii="Garamond" w:hAnsi="Garamond" w:cs="Times New Roman"/>
          <w:b w:val="0"/>
          <w:bCs/>
          <w:sz w:val="24"/>
          <w:szCs w:val="24"/>
        </w:rPr>
        <w:t>az alábbi nyilatkozatot teszem:</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Listaszerbekezds"/>
        <w:widowControl w:val="0"/>
        <w:numPr>
          <w:ilvl w:val="1"/>
          <w:numId w:val="10"/>
        </w:numPr>
        <w:tabs>
          <w:tab w:val="clear" w:pos="1440"/>
        </w:tabs>
        <w:ind w:left="284" w:right="-1" w:hanging="284"/>
        <w:jc w:val="both"/>
        <w:rPr>
          <w:rFonts w:ascii="Garamond" w:hAnsi="Garamond"/>
          <w:bCs/>
          <w:sz w:val="24"/>
          <w:szCs w:val="24"/>
        </w:rPr>
      </w:pPr>
      <w:r w:rsidRPr="009D7017">
        <w:rPr>
          <w:rFonts w:ascii="Garamond" w:hAnsi="Garamond"/>
          <w:bCs/>
          <w:sz w:val="24"/>
          <w:szCs w:val="24"/>
        </w:rPr>
        <w:t xml:space="preserve">A </w:t>
      </w:r>
      <w:r w:rsidRPr="009D7017">
        <w:rPr>
          <w:rFonts w:ascii="Garamond" w:hAnsi="Garamond"/>
          <w:b/>
          <w:bCs/>
          <w:sz w:val="24"/>
          <w:szCs w:val="24"/>
        </w:rPr>
        <w:t>Kbt. 66. § (6) bekezdés a) pont</w:t>
      </w:r>
      <w:r w:rsidRPr="009D7017">
        <w:rPr>
          <w:rFonts w:ascii="Garamond" w:hAnsi="Garamond"/>
          <w:bCs/>
          <w:sz w:val="24"/>
          <w:szCs w:val="24"/>
        </w:rPr>
        <w:t>jában foglaltak alapján kijelentem, hogy cégünk a közbeszerzés teljesítéséhez az alábbiak szerint kíván alvállalkozó(ka)t igénybe venni:</w:t>
      </w:r>
    </w:p>
    <w:p w:rsidR="004E0ED1" w:rsidRPr="009D7017" w:rsidRDefault="004E0ED1" w:rsidP="004E0ED1">
      <w:pPr>
        <w:widowControl w:val="0"/>
        <w:ind w:left="284" w:right="-1"/>
        <w:jc w:val="both"/>
        <w:rPr>
          <w:rFonts w:ascii="Garamond" w:hAnsi="Garamond"/>
          <w:bCs/>
          <w:sz w:val="24"/>
          <w:szCs w:val="24"/>
        </w:rPr>
      </w:pPr>
    </w:p>
    <w:p w:rsidR="004E0ED1" w:rsidRPr="009D7017" w:rsidRDefault="004E0ED1" w:rsidP="004E0ED1">
      <w:pPr>
        <w:widowControl w:val="0"/>
        <w:ind w:left="284" w:right="-1"/>
        <w:jc w:val="center"/>
        <w:rPr>
          <w:rFonts w:ascii="Garamond" w:hAnsi="Garamond"/>
          <w:b/>
          <w:bCs/>
          <w:sz w:val="24"/>
          <w:szCs w:val="24"/>
        </w:rPr>
      </w:pPr>
      <w:r w:rsidRPr="009D7017">
        <w:rPr>
          <w:rFonts w:ascii="Garamond" w:hAnsi="Garamond"/>
          <w:b/>
          <w:bCs/>
          <w:sz w:val="24"/>
          <w:szCs w:val="24"/>
        </w:rPr>
        <w:t>cégünk a közbeszerzés alábbiakban felsorolt részének (részeinek) teljesítéséhez kíván alvállalkozó(ka)t igénybe venni</w:t>
      </w:r>
      <w:r w:rsidRPr="009D7017">
        <w:rPr>
          <w:rFonts w:ascii="Garamond" w:hAnsi="Garamond"/>
          <w:bCs/>
          <w:sz w:val="24"/>
          <w:szCs w:val="24"/>
        </w:rPr>
        <w:t>:</w:t>
      </w:r>
    </w:p>
    <w:p w:rsidR="004E0ED1" w:rsidRPr="009D7017" w:rsidRDefault="004E0ED1" w:rsidP="004E0ED1">
      <w:pPr>
        <w:widowControl w:val="0"/>
        <w:ind w:left="284" w:right="-1"/>
        <w:jc w:val="both"/>
        <w:rPr>
          <w:rFonts w:ascii="Garamond" w:hAnsi="Garamond"/>
          <w:bCs/>
          <w:sz w:val="24"/>
          <w:szCs w:val="24"/>
        </w:rPr>
      </w:pPr>
    </w:p>
    <w:p w:rsidR="004E0ED1" w:rsidRPr="009D7017" w:rsidRDefault="004E0ED1" w:rsidP="004E0ED1">
      <w:pPr>
        <w:widowControl w:val="0"/>
        <w:ind w:left="284" w:right="-1"/>
        <w:jc w:val="both"/>
        <w:rPr>
          <w:rFonts w:ascii="Garamond" w:hAnsi="Garamond"/>
          <w:bCs/>
          <w:sz w:val="24"/>
          <w:szCs w:val="24"/>
        </w:rPr>
      </w:pPr>
      <w:r w:rsidRPr="009D7017">
        <w:rPr>
          <w:rFonts w:ascii="Garamond" w:hAnsi="Garamond"/>
          <w:bCs/>
          <w:sz w:val="24"/>
          <w:szCs w:val="24"/>
        </w:rPr>
        <w:t>…………….……………………………………...…………………………………....…………</w:t>
      </w:r>
    </w:p>
    <w:p w:rsidR="004E0ED1" w:rsidRPr="009D7017" w:rsidRDefault="004E0ED1" w:rsidP="004E0ED1">
      <w:pPr>
        <w:widowControl w:val="0"/>
        <w:ind w:left="284" w:right="-1"/>
        <w:jc w:val="both"/>
        <w:rPr>
          <w:rFonts w:ascii="Garamond" w:hAnsi="Garamond"/>
          <w:bCs/>
          <w:sz w:val="24"/>
          <w:szCs w:val="24"/>
        </w:rPr>
      </w:pPr>
      <w:r w:rsidRPr="009D7017">
        <w:rPr>
          <w:rFonts w:ascii="Garamond" w:hAnsi="Garamond"/>
          <w:bCs/>
          <w:sz w:val="24"/>
          <w:szCs w:val="24"/>
        </w:rPr>
        <w:t>…………….……………………………………...…………………………………....…………</w:t>
      </w:r>
    </w:p>
    <w:p w:rsidR="004E0ED1" w:rsidRPr="009D7017" w:rsidRDefault="004E0ED1" w:rsidP="004E0ED1">
      <w:pPr>
        <w:widowControl w:val="0"/>
        <w:ind w:left="284" w:right="-1"/>
        <w:jc w:val="center"/>
        <w:rPr>
          <w:rFonts w:ascii="Garamond" w:hAnsi="Garamond"/>
          <w:bCs/>
          <w:sz w:val="24"/>
          <w:szCs w:val="24"/>
        </w:rPr>
      </w:pPr>
    </w:p>
    <w:p w:rsidR="004E0ED1" w:rsidRPr="009D7017" w:rsidRDefault="004E0ED1" w:rsidP="004E0ED1">
      <w:pPr>
        <w:widowControl w:val="0"/>
        <w:ind w:left="284" w:right="-1"/>
        <w:jc w:val="center"/>
        <w:rPr>
          <w:rFonts w:ascii="Garamond" w:hAnsi="Garamond"/>
          <w:bCs/>
          <w:i/>
          <w:sz w:val="24"/>
          <w:szCs w:val="24"/>
        </w:rPr>
      </w:pPr>
      <w:r w:rsidRPr="009D7017">
        <w:rPr>
          <w:rFonts w:ascii="Garamond" w:hAnsi="Garamond"/>
          <w:bCs/>
          <w:i/>
          <w:sz w:val="24"/>
          <w:szCs w:val="24"/>
        </w:rPr>
        <w:t>vagy</w:t>
      </w:r>
      <w:r w:rsidRPr="009D7017">
        <w:rPr>
          <w:rFonts w:ascii="Garamond" w:hAnsi="Garamond"/>
          <w:b/>
          <w:sz w:val="24"/>
          <w:szCs w:val="24"/>
          <w:vertAlign w:val="superscript"/>
        </w:rPr>
        <w:footnoteReference w:id="9"/>
      </w:r>
    </w:p>
    <w:p w:rsidR="004E0ED1" w:rsidRPr="009D7017" w:rsidRDefault="004E0ED1" w:rsidP="004E0ED1">
      <w:pPr>
        <w:widowControl w:val="0"/>
        <w:ind w:left="284" w:right="-1"/>
        <w:jc w:val="center"/>
        <w:rPr>
          <w:rFonts w:ascii="Garamond" w:hAnsi="Garamond"/>
          <w:bCs/>
          <w:sz w:val="24"/>
          <w:szCs w:val="24"/>
        </w:rPr>
      </w:pPr>
    </w:p>
    <w:p w:rsidR="004E0ED1" w:rsidRPr="009D7017" w:rsidRDefault="004E0ED1" w:rsidP="004E0ED1">
      <w:pPr>
        <w:widowControl w:val="0"/>
        <w:ind w:left="284" w:right="-1"/>
        <w:jc w:val="center"/>
        <w:rPr>
          <w:rFonts w:ascii="Garamond" w:hAnsi="Garamond"/>
          <w:b/>
          <w:bCs/>
          <w:sz w:val="24"/>
          <w:szCs w:val="24"/>
        </w:rPr>
      </w:pPr>
      <w:r w:rsidRPr="009D7017">
        <w:rPr>
          <w:rFonts w:ascii="Garamond" w:hAnsi="Garamond"/>
          <w:b/>
          <w:bCs/>
          <w:sz w:val="24"/>
          <w:szCs w:val="24"/>
        </w:rPr>
        <w:t>cégünk a közbeszerzés teljesítéséhez alvállalkozó(ka)t nem kíván igénybe venni</w:t>
      </w:r>
    </w:p>
    <w:p w:rsidR="004E0ED1" w:rsidRPr="009D7017" w:rsidRDefault="004E0ED1" w:rsidP="004E0ED1">
      <w:pPr>
        <w:widowControl w:val="0"/>
        <w:ind w:left="284" w:right="-1"/>
        <w:jc w:val="both"/>
        <w:rPr>
          <w:rFonts w:ascii="Garamond" w:hAnsi="Garamond"/>
          <w:bCs/>
          <w:sz w:val="24"/>
          <w:szCs w:val="24"/>
        </w:rPr>
      </w:pPr>
    </w:p>
    <w:p w:rsidR="004E0ED1" w:rsidRPr="009D7017" w:rsidRDefault="004E0ED1" w:rsidP="004E0ED1">
      <w:pPr>
        <w:widowControl w:val="0"/>
        <w:ind w:left="284" w:right="-1"/>
        <w:jc w:val="both"/>
        <w:rPr>
          <w:rFonts w:ascii="Garamond" w:hAnsi="Garamond"/>
          <w:bCs/>
          <w:sz w:val="24"/>
          <w:szCs w:val="24"/>
        </w:rPr>
      </w:pPr>
    </w:p>
    <w:p w:rsidR="004E0ED1" w:rsidRPr="009D7017" w:rsidRDefault="004E0ED1" w:rsidP="004E0ED1">
      <w:pPr>
        <w:pStyle w:val="Listaszerbekezds"/>
        <w:widowControl w:val="0"/>
        <w:numPr>
          <w:ilvl w:val="1"/>
          <w:numId w:val="10"/>
        </w:numPr>
        <w:tabs>
          <w:tab w:val="clear" w:pos="1440"/>
        </w:tabs>
        <w:ind w:left="284" w:right="-1" w:hanging="284"/>
        <w:jc w:val="both"/>
        <w:rPr>
          <w:rFonts w:ascii="Garamond" w:hAnsi="Garamond"/>
          <w:bCs/>
          <w:sz w:val="24"/>
          <w:szCs w:val="24"/>
        </w:rPr>
      </w:pPr>
      <w:r w:rsidRPr="009D7017">
        <w:rPr>
          <w:rFonts w:ascii="Garamond" w:hAnsi="Garamond"/>
          <w:bCs/>
          <w:sz w:val="24"/>
          <w:szCs w:val="24"/>
        </w:rPr>
        <w:t xml:space="preserve">A </w:t>
      </w:r>
      <w:r w:rsidRPr="009D7017">
        <w:rPr>
          <w:rFonts w:ascii="Garamond" w:hAnsi="Garamond"/>
          <w:b/>
          <w:bCs/>
          <w:sz w:val="24"/>
          <w:szCs w:val="24"/>
        </w:rPr>
        <w:t>Kbt. 66. § (6) bekezdés b) pont</w:t>
      </w:r>
      <w:r w:rsidRPr="009D7017">
        <w:rPr>
          <w:rFonts w:ascii="Garamond" w:hAnsi="Garamond"/>
          <w:bCs/>
          <w:sz w:val="24"/>
          <w:szCs w:val="24"/>
        </w:rPr>
        <w:t xml:space="preserve">jában foglaltak alapján kijelentem, </w:t>
      </w:r>
      <w:r w:rsidRPr="009D7017">
        <w:rPr>
          <w:rFonts w:ascii="Garamond" w:hAnsi="Garamond"/>
          <w:bCs/>
          <w:i/>
          <w:sz w:val="24"/>
          <w:szCs w:val="24"/>
        </w:rPr>
        <w:t>a közbeszerzés fent felsorolt (1. pontban ismertetett) részei tekintetében igénybe venni kívánt – és az ajánlat benyújtásakor már ismert – alvállalkozóink</w:t>
      </w:r>
      <w:r w:rsidRPr="009D7017">
        <w:rPr>
          <w:rFonts w:ascii="Garamond" w:hAnsi="Garamond"/>
          <w:bCs/>
          <w:sz w:val="24"/>
          <w:szCs w:val="24"/>
        </w:rPr>
        <w:t xml:space="preserve"> az alábbiak:</w:t>
      </w:r>
    </w:p>
    <w:p w:rsidR="004E0ED1" w:rsidRPr="009D7017" w:rsidRDefault="004E0ED1" w:rsidP="004E0ED1">
      <w:pPr>
        <w:widowControl w:val="0"/>
        <w:ind w:left="284"/>
        <w:jc w:val="both"/>
        <w:rPr>
          <w:rFonts w:ascii="Garamond" w:hAnsi="Garamond"/>
          <w:bCs/>
          <w:sz w:val="24"/>
          <w:szCs w:val="24"/>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6"/>
        <w:gridCol w:w="4536"/>
      </w:tblGrid>
      <w:tr w:rsidR="004E0ED1" w:rsidRPr="009D7017" w:rsidTr="004E0ED1">
        <w:trPr>
          <w:trHeight w:val="80"/>
        </w:trPr>
        <w:tc>
          <w:tcPr>
            <w:tcW w:w="4536" w:type="dxa"/>
            <w:shd w:val="clear" w:color="auto" w:fill="D9D9D9" w:themeFill="background1" w:themeFillShade="D9"/>
          </w:tcPr>
          <w:p w:rsidR="004E0ED1" w:rsidRPr="009D7017" w:rsidRDefault="004E0ED1" w:rsidP="004E0ED1">
            <w:pPr>
              <w:jc w:val="center"/>
              <w:rPr>
                <w:rFonts w:ascii="Garamond" w:hAnsi="Garamond"/>
                <w:b/>
                <w:sz w:val="24"/>
                <w:szCs w:val="24"/>
              </w:rPr>
            </w:pPr>
            <w:r w:rsidRPr="009D7017">
              <w:rPr>
                <w:rFonts w:ascii="Garamond" w:hAnsi="Garamond"/>
                <w:b/>
                <w:sz w:val="24"/>
                <w:szCs w:val="24"/>
              </w:rPr>
              <w:t>A közbeszerzés azon része(i), amely(ek) tekintetében ajánlattevő az adott alvállalkozót igénybe kívánja venni</w:t>
            </w:r>
          </w:p>
        </w:tc>
        <w:tc>
          <w:tcPr>
            <w:tcW w:w="4536" w:type="dxa"/>
            <w:shd w:val="clear" w:color="auto" w:fill="D9D9D9" w:themeFill="background1" w:themeFillShade="D9"/>
            <w:vAlign w:val="center"/>
            <w:hideMark/>
          </w:tcPr>
          <w:p w:rsidR="004E0ED1" w:rsidRPr="009D7017" w:rsidRDefault="004E0ED1" w:rsidP="004E0ED1">
            <w:pPr>
              <w:jc w:val="center"/>
              <w:rPr>
                <w:rFonts w:ascii="Garamond" w:hAnsi="Garamond"/>
                <w:b/>
                <w:sz w:val="24"/>
                <w:szCs w:val="24"/>
              </w:rPr>
            </w:pPr>
            <w:r w:rsidRPr="009D7017">
              <w:rPr>
                <w:rFonts w:ascii="Garamond" w:hAnsi="Garamond"/>
                <w:b/>
                <w:sz w:val="24"/>
                <w:szCs w:val="24"/>
              </w:rPr>
              <w:t>Az igénybe venni kívánt alvállalkozó megnevezése</w:t>
            </w:r>
          </w:p>
          <w:p w:rsidR="004E0ED1" w:rsidRPr="009D7017" w:rsidRDefault="004E0ED1" w:rsidP="004E0ED1">
            <w:pPr>
              <w:jc w:val="center"/>
              <w:rPr>
                <w:rFonts w:ascii="Garamond" w:hAnsi="Garamond"/>
                <w:b/>
                <w:sz w:val="24"/>
                <w:szCs w:val="24"/>
              </w:rPr>
            </w:pPr>
            <w:r w:rsidRPr="009D7017">
              <w:rPr>
                <w:rFonts w:ascii="Garamond" w:hAnsi="Garamond"/>
                <w:b/>
                <w:sz w:val="24"/>
                <w:szCs w:val="24"/>
              </w:rPr>
              <w:t>(név, székhely)</w:t>
            </w:r>
          </w:p>
        </w:tc>
      </w:tr>
      <w:tr w:rsidR="004E0ED1" w:rsidRPr="009D7017" w:rsidTr="004E0ED1">
        <w:trPr>
          <w:trHeight w:val="80"/>
        </w:trPr>
        <w:tc>
          <w:tcPr>
            <w:tcW w:w="4536" w:type="dxa"/>
          </w:tcPr>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r w:rsidRPr="009D7017">
              <w:rPr>
                <w:rFonts w:ascii="Garamond" w:hAnsi="Garamond"/>
                <w:sz w:val="24"/>
                <w:szCs w:val="24"/>
              </w:rPr>
              <w:t>……………………………………………</w:t>
            </w:r>
          </w:p>
        </w:tc>
        <w:tc>
          <w:tcPr>
            <w:tcW w:w="4536" w:type="dxa"/>
          </w:tcPr>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r w:rsidRPr="009D7017">
              <w:rPr>
                <w:rFonts w:ascii="Garamond" w:hAnsi="Garamond"/>
                <w:sz w:val="24"/>
                <w:szCs w:val="24"/>
              </w:rPr>
              <w:t>……………………………………………</w:t>
            </w:r>
          </w:p>
        </w:tc>
      </w:tr>
      <w:tr w:rsidR="004E0ED1" w:rsidRPr="009D7017" w:rsidTr="004E0ED1">
        <w:trPr>
          <w:trHeight w:val="80"/>
        </w:trPr>
        <w:tc>
          <w:tcPr>
            <w:tcW w:w="4536" w:type="dxa"/>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tc>
        <w:tc>
          <w:tcPr>
            <w:tcW w:w="4536" w:type="dxa"/>
            <w:hideMark/>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tc>
      </w:tr>
    </w:tbl>
    <w:p w:rsidR="004E0ED1" w:rsidRPr="009D7017" w:rsidRDefault="004E0ED1" w:rsidP="004E0ED1">
      <w:pPr>
        <w:widowControl w:val="0"/>
        <w:ind w:left="284" w:right="-1"/>
        <w:jc w:val="both"/>
        <w:rPr>
          <w:rFonts w:ascii="Garamond" w:hAnsi="Garamond"/>
          <w:bCs/>
        </w:rPr>
      </w:pPr>
      <w:r w:rsidRPr="009D7017">
        <w:rPr>
          <w:rFonts w:ascii="Garamond" w:hAnsi="Garamond"/>
          <w:i/>
        </w:rPr>
        <w:t xml:space="preserve">Jelen – 2. pont szerinti – táblázatot csak abban az esetben kell kitölteni, ha az 1. pontban tett nyilatkozat alapján sor kerül alvállalkozó igénybevételére </w:t>
      </w:r>
      <w:r w:rsidRPr="009D7017">
        <w:rPr>
          <w:rFonts w:ascii="Garamond" w:hAnsi="Garamond"/>
          <w:b/>
          <w:i/>
          <w:u w:val="single"/>
        </w:rPr>
        <w:t>és</w:t>
      </w:r>
      <w:r w:rsidRPr="009D7017">
        <w:rPr>
          <w:rFonts w:ascii="Garamond" w:hAnsi="Garamond"/>
          <w:i/>
        </w:rPr>
        <w:t xml:space="preserve"> az igénybe venni kívánt alvállalkozó már az ajánlat benyújtásakor ismert. A táblázat további sorokkal bővíthető.</w:t>
      </w:r>
    </w:p>
    <w:p w:rsidR="004E0ED1" w:rsidRPr="009D7017" w:rsidRDefault="004E0ED1" w:rsidP="004E0ED1">
      <w:pPr>
        <w:widowControl w:val="0"/>
        <w:ind w:right="-1"/>
        <w:jc w:val="both"/>
        <w:rPr>
          <w:rFonts w:ascii="Garamond" w:hAnsi="Garamond"/>
          <w:bCs/>
          <w:sz w:val="24"/>
          <w:szCs w:val="24"/>
        </w:rPr>
      </w:pPr>
    </w:p>
    <w:p w:rsidR="004E0ED1" w:rsidRPr="009D7017" w:rsidRDefault="004E0ED1" w:rsidP="004E0ED1">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484C96" w:rsidTr="004E0ED1">
        <w:trPr>
          <w:trHeight w:val="420"/>
        </w:trPr>
        <w:tc>
          <w:tcPr>
            <w:tcW w:w="4643" w:type="dxa"/>
          </w:tcPr>
          <w:p w:rsidR="004E0ED1" w:rsidRPr="00484C96" w:rsidRDefault="004E0ED1" w:rsidP="004E0ED1">
            <w:pPr>
              <w:rPr>
                <w:rFonts w:ascii="Garamond" w:hAnsi="Garamond"/>
                <w:sz w:val="24"/>
                <w:szCs w:val="24"/>
              </w:rPr>
            </w:pPr>
            <w:r w:rsidRPr="00484C96">
              <w:rPr>
                <w:rFonts w:ascii="Garamond" w:hAnsi="Garamond"/>
                <w:sz w:val="24"/>
                <w:szCs w:val="24"/>
              </w:rPr>
              <w:t>Kelt: ………………………………………...</w:t>
            </w:r>
          </w:p>
        </w:tc>
        <w:tc>
          <w:tcPr>
            <w:tcW w:w="4643" w:type="dxa"/>
          </w:tcPr>
          <w:p w:rsidR="004E0ED1" w:rsidRPr="00484C96" w:rsidRDefault="004E0ED1" w:rsidP="004E0ED1">
            <w:pPr>
              <w:rPr>
                <w:rFonts w:ascii="Garamond" w:hAnsi="Garamond"/>
                <w:sz w:val="24"/>
                <w:szCs w:val="24"/>
              </w:rPr>
            </w:pPr>
          </w:p>
          <w:p w:rsidR="004E0ED1" w:rsidRPr="00484C96" w:rsidRDefault="004E0ED1" w:rsidP="004E0ED1">
            <w:pPr>
              <w:rPr>
                <w:rFonts w:ascii="Garamond" w:hAnsi="Garamond"/>
                <w:sz w:val="24"/>
                <w:szCs w:val="24"/>
              </w:rPr>
            </w:pPr>
          </w:p>
          <w:p w:rsidR="004E0ED1" w:rsidRPr="00484C96" w:rsidRDefault="004E0ED1" w:rsidP="004E0ED1">
            <w:pPr>
              <w:rPr>
                <w:rFonts w:ascii="Garamond" w:hAnsi="Garamond"/>
                <w:sz w:val="24"/>
                <w:szCs w:val="24"/>
              </w:rPr>
            </w:pPr>
          </w:p>
        </w:tc>
      </w:tr>
      <w:tr w:rsidR="004E0ED1" w:rsidRPr="00484C96" w:rsidTr="004E0ED1">
        <w:tc>
          <w:tcPr>
            <w:tcW w:w="4643" w:type="dxa"/>
            <w:tcMar>
              <w:top w:w="0" w:type="dxa"/>
              <w:left w:w="108" w:type="dxa"/>
              <w:bottom w:w="0" w:type="dxa"/>
              <w:right w:w="108" w:type="dxa"/>
            </w:tcMar>
          </w:tcPr>
          <w:p w:rsidR="004E0ED1" w:rsidRPr="00484C96"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p w:rsidR="004E0ED1" w:rsidRPr="00484C96" w:rsidRDefault="004E0ED1" w:rsidP="004E0ED1">
            <w:pPr>
              <w:jc w:val="center"/>
              <w:rPr>
                <w:rFonts w:ascii="Garamond" w:hAnsi="Garamond"/>
                <w:sz w:val="24"/>
                <w:szCs w:val="24"/>
              </w:rPr>
            </w:pPr>
            <w:r w:rsidRPr="00484C96">
              <w:rPr>
                <w:rFonts w:ascii="Garamond" w:hAnsi="Garamond"/>
                <w:sz w:val="24"/>
                <w:szCs w:val="24"/>
              </w:rPr>
              <w:t>cégszerű aláírás</w:t>
            </w:r>
          </w:p>
        </w:tc>
      </w:tr>
    </w:tbl>
    <w:p w:rsidR="004E0ED1" w:rsidRPr="00484C96" w:rsidRDefault="004E0ED1" w:rsidP="004E0ED1">
      <w:pPr>
        <w:pStyle w:val="Szvegblokk1"/>
        <w:ind w:left="0"/>
        <w:jc w:val="right"/>
        <w:rPr>
          <w:rFonts w:ascii="Garamond" w:hAnsi="Garamond"/>
          <w:b/>
          <w:bCs/>
          <w:szCs w:val="24"/>
        </w:rPr>
      </w:pPr>
      <w:r w:rsidRPr="00484C96">
        <w:rPr>
          <w:rFonts w:ascii="Garamond" w:hAnsi="Garamond"/>
          <w:szCs w:val="24"/>
        </w:rPr>
        <w:br w:type="page"/>
      </w:r>
      <w:r w:rsidRPr="00484C96">
        <w:rPr>
          <w:rFonts w:ascii="Garamond" w:hAnsi="Garamond"/>
          <w:b/>
          <w:bCs/>
          <w:szCs w:val="24"/>
        </w:rPr>
        <w:t>5. melléklet</w:t>
      </w:r>
    </w:p>
    <w:p w:rsidR="004E0ED1" w:rsidRPr="00484C96" w:rsidRDefault="004E0ED1" w:rsidP="004E0ED1">
      <w:pPr>
        <w:ind w:left="1080"/>
        <w:jc w:val="right"/>
        <w:rPr>
          <w:rFonts w:ascii="Garamond" w:hAnsi="Garamond"/>
          <w:b/>
          <w:bCs/>
          <w:sz w:val="24"/>
          <w:szCs w:val="24"/>
        </w:rPr>
      </w:pPr>
    </w:p>
    <w:p w:rsidR="004E0ED1" w:rsidRPr="00484C96" w:rsidRDefault="004E0ED1" w:rsidP="004E0ED1">
      <w:pPr>
        <w:numPr>
          <w:ilvl w:val="12"/>
          <w:numId w:val="0"/>
        </w:numPr>
        <w:shd w:val="clear" w:color="auto" w:fill="E0E0E0"/>
        <w:ind w:right="-1"/>
        <w:jc w:val="center"/>
        <w:rPr>
          <w:rFonts w:ascii="Garamond" w:hAnsi="Garamond"/>
          <w:b/>
          <w:caps/>
          <w:sz w:val="24"/>
          <w:szCs w:val="24"/>
        </w:rPr>
      </w:pPr>
      <w:r w:rsidRPr="00484C96">
        <w:rPr>
          <w:rFonts w:ascii="Garamond" w:hAnsi="Garamond"/>
          <w:b/>
          <w:bCs/>
          <w:caps/>
          <w:sz w:val="24"/>
          <w:szCs w:val="24"/>
        </w:rPr>
        <w:t>ajánlattevői NYILATKOZAT a Kbt. 65. § (7) bekezdése szerint</w:t>
      </w:r>
      <w:r w:rsidRPr="00484C96">
        <w:rPr>
          <w:rStyle w:val="Lbjegyzet-hivatkozs"/>
          <w:rFonts w:ascii="Garamond" w:hAnsi="Garamond"/>
          <w:b/>
          <w:bCs/>
          <w:caps/>
          <w:sz w:val="24"/>
          <w:szCs w:val="24"/>
        </w:rPr>
        <w:footnoteReference w:id="10"/>
      </w:r>
    </w:p>
    <w:p w:rsidR="004E0ED1" w:rsidRPr="00484C96" w:rsidRDefault="004E0ED1" w:rsidP="004E0ED1">
      <w:pPr>
        <w:pStyle w:val="Cm"/>
        <w:ind w:right="-1"/>
        <w:jc w:val="both"/>
        <w:rPr>
          <w:rFonts w:ascii="Garamond" w:hAnsi="Garamond" w:cs="Times New Roman"/>
          <w:b w:val="0"/>
          <w:bCs/>
          <w:sz w:val="24"/>
          <w:szCs w:val="24"/>
        </w:rPr>
      </w:pPr>
    </w:p>
    <w:p w:rsidR="004E0ED1" w:rsidRPr="00484C96" w:rsidRDefault="004E0ED1" w:rsidP="004E0ED1">
      <w:pPr>
        <w:pStyle w:val="Cm"/>
        <w:ind w:right="-1"/>
        <w:jc w:val="both"/>
        <w:rPr>
          <w:rFonts w:ascii="Garamond" w:hAnsi="Garamond" w:cs="Times New Roman"/>
          <w:b w:val="0"/>
          <w:bCs/>
          <w:sz w:val="24"/>
          <w:szCs w:val="24"/>
        </w:rPr>
      </w:pPr>
    </w:p>
    <w:p w:rsidR="004E0ED1" w:rsidRPr="00484C96" w:rsidRDefault="004E0ED1" w:rsidP="004E0ED1">
      <w:pPr>
        <w:pStyle w:val="Cm"/>
        <w:ind w:right="-1"/>
        <w:jc w:val="both"/>
        <w:rPr>
          <w:rFonts w:ascii="Garamond" w:hAnsi="Garamond" w:cs="Times New Roman"/>
          <w:b w:val="0"/>
          <w:sz w:val="24"/>
          <w:szCs w:val="24"/>
        </w:rPr>
      </w:pPr>
      <w:r w:rsidRPr="00484C96">
        <w:rPr>
          <w:rFonts w:ascii="Garamond" w:hAnsi="Garamond" w:cs="Times New Roman"/>
          <w:b w:val="0"/>
          <w:sz w:val="24"/>
          <w:szCs w:val="24"/>
        </w:rPr>
        <w:t>Alulírott ………………….…….……….… (név), mint a(z) ………..………..……..………………. (ajánlattevő neve) cégjegyzésre jogosult képviselője a</w:t>
      </w:r>
      <w:r w:rsidR="00484C96">
        <w:rPr>
          <w:rFonts w:ascii="Garamond" w:hAnsi="Garamond" w:cs="Times New Roman"/>
          <w:b w:val="0"/>
          <w:sz w:val="24"/>
          <w:szCs w:val="24"/>
        </w:rPr>
        <w:t>z</w:t>
      </w:r>
    </w:p>
    <w:p w:rsidR="004E0ED1" w:rsidRPr="00484C96" w:rsidRDefault="004E0ED1" w:rsidP="004E0ED1">
      <w:pPr>
        <w:pStyle w:val="Cm"/>
        <w:ind w:right="-1"/>
        <w:jc w:val="both"/>
        <w:rPr>
          <w:rFonts w:ascii="Garamond" w:hAnsi="Garamond" w:cs="Times New Roman"/>
          <w:b w:val="0"/>
          <w:bCs/>
          <w:sz w:val="24"/>
          <w:szCs w:val="24"/>
        </w:rPr>
      </w:pPr>
    </w:p>
    <w:p w:rsidR="004E0ED1" w:rsidRPr="00484C96" w:rsidRDefault="004E0ED1" w:rsidP="004E0ED1">
      <w:pPr>
        <w:pStyle w:val="Cm"/>
        <w:ind w:right="-1"/>
        <w:rPr>
          <w:rFonts w:ascii="Garamond" w:hAnsi="Garamond" w:cs="Times New Roman"/>
          <w:i/>
          <w:sz w:val="24"/>
          <w:szCs w:val="24"/>
        </w:rPr>
      </w:pPr>
      <w:r w:rsidRPr="00484C96">
        <w:rPr>
          <w:rFonts w:ascii="Garamond" w:hAnsi="Garamond" w:cs="Times New Roman"/>
          <w:i/>
          <w:sz w:val="24"/>
          <w:szCs w:val="24"/>
        </w:rPr>
        <w:t>„</w:t>
      </w:r>
      <w:r w:rsidRPr="00484C96">
        <w:rPr>
          <w:rFonts w:ascii="Garamond" w:hAnsi="Garamond" w:cs="Times New Roman"/>
          <w:bCs/>
          <w:i/>
          <w:sz w:val="24"/>
          <w:szCs w:val="24"/>
        </w:rPr>
        <w:t>A Budapesti Történeti Múzeum által a 2017-2020. évben (36 hónap) végzendő régészeti feltárási munkákhoz kapcsolódó gépi földmunka végzése</w:t>
      </w:r>
      <w:r w:rsidRPr="00484C96">
        <w:rPr>
          <w:rFonts w:ascii="Garamond" w:hAnsi="Garamond" w:cs="Times New Roman"/>
          <w:i/>
          <w:sz w:val="24"/>
          <w:szCs w:val="24"/>
        </w:rPr>
        <w:t>”</w:t>
      </w:r>
    </w:p>
    <w:p w:rsidR="004E0ED1" w:rsidRPr="00484C96" w:rsidRDefault="004E0ED1" w:rsidP="004E0ED1">
      <w:pPr>
        <w:pStyle w:val="Cm"/>
        <w:ind w:right="-1"/>
        <w:jc w:val="both"/>
        <w:rPr>
          <w:rFonts w:ascii="Garamond" w:hAnsi="Garamond" w:cs="Times New Roman"/>
          <w:b w:val="0"/>
          <w:bCs/>
          <w:sz w:val="24"/>
          <w:szCs w:val="24"/>
        </w:rPr>
      </w:pPr>
    </w:p>
    <w:p w:rsidR="004E0ED1" w:rsidRPr="00484C96" w:rsidRDefault="004E0ED1" w:rsidP="004E0ED1">
      <w:pPr>
        <w:pStyle w:val="Cm"/>
        <w:ind w:right="-1"/>
        <w:jc w:val="both"/>
        <w:rPr>
          <w:rFonts w:ascii="Garamond" w:hAnsi="Garamond" w:cs="Times New Roman"/>
          <w:b w:val="0"/>
          <w:bCs/>
          <w:sz w:val="24"/>
          <w:szCs w:val="24"/>
        </w:rPr>
      </w:pPr>
      <w:r w:rsidRPr="00484C96">
        <w:rPr>
          <w:rFonts w:ascii="Garamond" w:hAnsi="Garamond" w:cs="Times New Roman"/>
          <w:b w:val="0"/>
          <w:bCs/>
          <w:sz w:val="24"/>
          <w:szCs w:val="24"/>
        </w:rPr>
        <w:t>tárgyú közbeszerzési eljárásban az alábbi nyilatkozatot teszem:</w:t>
      </w:r>
    </w:p>
    <w:p w:rsidR="004E0ED1" w:rsidRPr="00484C96" w:rsidRDefault="004E0ED1" w:rsidP="004E0ED1">
      <w:pPr>
        <w:pStyle w:val="Cm"/>
        <w:ind w:right="-1"/>
        <w:jc w:val="both"/>
        <w:rPr>
          <w:rFonts w:ascii="Garamond" w:hAnsi="Garamond" w:cs="Times New Roman"/>
          <w:b w:val="0"/>
          <w:sz w:val="24"/>
          <w:szCs w:val="24"/>
        </w:rPr>
      </w:pPr>
    </w:p>
    <w:p w:rsidR="004E0ED1" w:rsidRPr="00484C96" w:rsidRDefault="004E0ED1" w:rsidP="004E0ED1">
      <w:pPr>
        <w:jc w:val="both"/>
        <w:rPr>
          <w:rFonts w:ascii="Garamond" w:hAnsi="Garamond"/>
          <w:b/>
          <w:bCs/>
          <w:sz w:val="24"/>
          <w:szCs w:val="24"/>
        </w:rPr>
      </w:pPr>
      <w:r w:rsidRPr="00484C96">
        <w:rPr>
          <w:rFonts w:ascii="Garamond" w:hAnsi="Garamond"/>
          <w:bCs/>
          <w:sz w:val="24"/>
          <w:szCs w:val="24"/>
        </w:rPr>
        <w:t xml:space="preserve">A </w:t>
      </w:r>
      <w:r w:rsidRPr="00484C96">
        <w:rPr>
          <w:rFonts w:ascii="Garamond" w:hAnsi="Garamond"/>
          <w:b/>
          <w:bCs/>
          <w:sz w:val="24"/>
          <w:szCs w:val="24"/>
        </w:rPr>
        <w:t>Kbt. 65. § (7) bekezdés</w:t>
      </w:r>
      <w:r w:rsidRPr="00484C96">
        <w:rPr>
          <w:rFonts w:ascii="Garamond" w:hAnsi="Garamond"/>
          <w:bCs/>
          <w:sz w:val="24"/>
          <w:szCs w:val="24"/>
        </w:rPr>
        <w:t>ében foglaltak alapján kijelentem, hogy cégünk az előírt alkalmassági követelményeknek való megfelelés céljából az alábbiak szerint kíván más szervezet(ek), illetve személy(ek) kapacitására támaszkodni:</w:t>
      </w:r>
    </w:p>
    <w:p w:rsidR="004E0ED1" w:rsidRPr="00484C96" w:rsidRDefault="004E0ED1" w:rsidP="004E0ED1">
      <w:pPr>
        <w:widowControl w:val="0"/>
        <w:ind w:right="-1"/>
        <w:jc w:val="both"/>
        <w:rPr>
          <w:rFonts w:ascii="Garamond" w:hAnsi="Garamond"/>
          <w:bCs/>
          <w:sz w:val="24"/>
          <w:szCs w:val="24"/>
        </w:rPr>
      </w:pPr>
    </w:p>
    <w:p w:rsidR="004E0ED1" w:rsidRPr="00484C96" w:rsidRDefault="004E0ED1" w:rsidP="004E0ED1">
      <w:pPr>
        <w:widowControl w:val="0"/>
        <w:ind w:right="-1"/>
        <w:jc w:val="both"/>
        <w:rPr>
          <w:rFonts w:ascii="Garamond" w:hAnsi="Garamond"/>
          <w:bCs/>
          <w:sz w:val="24"/>
          <w:szCs w:val="24"/>
        </w:rPr>
      </w:pPr>
    </w:p>
    <w:p w:rsidR="004E0ED1" w:rsidRPr="00484C96" w:rsidRDefault="004E0ED1" w:rsidP="004E0ED1">
      <w:pPr>
        <w:widowControl w:val="0"/>
        <w:ind w:right="-1"/>
        <w:jc w:val="center"/>
        <w:rPr>
          <w:rFonts w:ascii="Garamond" w:hAnsi="Garamond"/>
          <w:b/>
          <w:bCs/>
          <w:sz w:val="24"/>
          <w:szCs w:val="24"/>
        </w:rPr>
      </w:pPr>
      <w:r w:rsidRPr="00484C96">
        <w:rPr>
          <w:rFonts w:ascii="Garamond" w:hAnsi="Garamond"/>
          <w:b/>
          <w:bCs/>
          <w:sz w:val="24"/>
          <w:szCs w:val="24"/>
        </w:rPr>
        <w:t>cégünk az alkalmassági követelményeknek való megfelelés céljából más szervezet (személy) kapacitására nem támaszkodik</w:t>
      </w:r>
    </w:p>
    <w:p w:rsidR="004E0ED1" w:rsidRPr="00484C96" w:rsidRDefault="004E0ED1" w:rsidP="004E0ED1">
      <w:pPr>
        <w:widowControl w:val="0"/>
        <w:ind w:right="-1"/>
        <w:jc w:val="center"/>
        <w:rPr>
          <w:rFonts w:ascii="Garamond" w:hAnsi="Garamond"/>
          <w:b/>
          <w:bCs/>
          <w:sz w:val="24"/>
          <w:szCs w:val="24"/>
        </w:rPr>
      </w:pPr>
    </w:p>
    <w:p w:rsidR="004E0ED1" w:rsidRPr="00484C96" w:rsidRDefault="004E0ED1" w:rsidP="004E0ED1">
      <w:pPr>
        <w:widowControl w:val="0"/>
        <w:ind w:right="-1"/>
        <w:jc w:val="center"/>
        <w:rPr>
          <w:rFonts w:ascii="Garamond" w:hAnsi="Garamond"/>
          <w:bCs/>
          <w:i/>
          <w:sz w:val="24"/>
          <w:szCs w:val="24"/>
        </w:rPr>
      </w:pPr>
      <w:r w:rsidRPr="00484C96">
        <w:rPr>
          <w:rFonts w:ascii="Garamond" w:hAnsi="Garamond"/>
          <w:bCs/>
          <w:i/>
          <w:sz w:val="24"/>
          <w:szCs w:val="24"/>
        </w:rPr>
        <w:t>vagy</w:t>
      </w:r>
      <w:r w:rsidRPr="00484C96">
        <w:rPr>
          <w:rFonts w:ascii="Garamond" w:hAnsi="Garamond"/>
          <w:b/>
          <w:sz w:val="24"/>
          <w:szCs w:val="24"/>
          <w:vertAlign w:val="superscript"/>
        </w:rPr>
        <w:footnoteReference w:id="11"/>
      </w:r>
    </w:p>
    <w:p w:rsidR="004E0ED1" w:rsidRPr="00484C96" w:rsidRDefault="004E0ED1" w:rsidP="004E0ED1">
      <w:pPr>
        <w:widowControl w:val="0"/>
        <w:ind w:right="-1"/>
        <w:jc w:val="center"/>
        <w:rPr>
          <w:rFonts w:ascii="Garamond" w:hAnsi="Garamond"/>
          <w:bCs/>
          <w:sz w:val="24"/>
          <w:szCs w:val="24"/>
        </w:rPr>
      </w:pPr>
    </w:p>
    <w:p w:rsidR="004E0ED1" w:rsidRPr="00484C96" w:rsidRDefault="004E0ED1" w:rsidP="004E0ED1">
      <w:pPr>
        <w:widowControl w:val="0"/>
        <w:ind w:right="-1"/>
        <w:jc w:val="center"/>
        <w:rPr>
          <w:rFonts w:ascii="Garamond" w:hAnsi="Garamond"/>
          <w:b/>
          <w:bCs/>
          <w:sz w:val="24"/>
          <w:szCs w:val="24"/>
        </w:rPr>
      </w:pPr>
      <w:r w:rsidRPr="00484C96">
        <w:rPr>
          <w:rFonts w:ascii="Garamond" w:hAnsi="Garamond"/>
          <w:b/>
          <w:bCs/>
          <w:sz w:val="24"/>
          <w:szCs w:val="24"/>
        </w:rPr>
        <w:t>cégünk az alábbi alkalmassági követelmény(ek)nek való megfelelés céljából az alábbi szervezet(ek) kapacitására támaszkodik:</w:t>
      </w:r>
    </w:p>
    <w:p w:rsidR="004E0ED1" w:rsidRPr="00484C96" w:rsidRDefault="004E0ED1" w:rsidP="004E0ED1">
      <w:pPr>
        <w:widowControl w:val="0"/>
        <w:ind w:right="-1"/>
        <w:jc w:val="both"/>
        <w:rPr>
          <w:rFonts w:ascii="Garamond" w:hAnsi="Garamond"/>
          <w:bCs/>
          <w:sz w:val="24"/>
          <w:szCs w:val="24"/>
        </w:rPr>
      </w:pP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43"/>
        <w:gridCol w:w="4643"/>
      </w:tblGrid>
      <w:tr w:rsidR="004E0ED1" w:rsidRPr="00484C96" w:rsidTr="004E0ED1">
        <w:trPr>
          <w:trHeight w:val="80"/>
        </w:trPr>
        <w:tc>
          <w:tcPr>
            <w:tcW w:w="4643" w:type="dxa"/>
            <w:shd w:val="clear" w:color="auto" w:fill="D9D9D9" w:themeFill="background1" w:themeFillShade="D9"/>
            <w:vAlign w:val="center"/>
            <w:hideMark/>
          </w:tcPr>
          <w:p w:rsidR="004E0ED1" w:rsidRPr="00484C96" w:rsidRDefault="004E0ED1" w:rsidP="004E0ED1">
            <w:pPr>
              <w:jc w:val="center"/>
              <w:rPr>
                <w:rFonts w:ascii="Garamond" w:hAnsi="Garamond"/>
                <w:b/>
                <w:sz w:val="24"/>
                <w:szCs w:val="24"/>
              </w:rPr>
            </w:pPr>
            <w:r w:rsidRPr="00484C96">
              <w:rPr>
                <w:rFonts w:ascii="Garamond" w:hAnsi="Garamond"/>
                <w:b/>
                <w:sz w:val="24"/>
                <w:szCs w:val="24"/>
              </w:rPr>
              <w:t>Szervezet/személy megnevezése</w:t>
            </w:r>
          </w:p>
        </w:tc>
        <w:tc>
          <w:tcPr>
            <w:tcW w:w="4643" w:type="dxa"/>
            <w:shd w:val="clear" w:color="auto" w:fill="D9D9D9" w:themeFill="background1" w:themeFillShade="D9"/>
            <w:hideMark/>
          </w:tcPr>
          <w:p w:rsidR="004E0ED1" w:rsidRPr="00484C96" w:rsidRDefault="004E0ED1" w:rsidP="004E0ED1">
            <w:pPr>
              <w:jc w:val="center"/>
              <w:rPr>
                <w:rFonts w:ascii="Garamond" w:hAnsi="Garamond"/>
                <w:b/>
                <w:sz w:val="24"/>
                <w:szCs w:val="24"/>
              </w:rPr>
            </w:pPr>
            <w:r w:rsidRPr="00484C96">
              <w:rPr>
                <w:rFonts w:ascii="Garamond" w:hAnsi="Garamond"/>
                <w:b/>
                <w:sz w:val="24"/>
                <w:szCs w:val="24"/>
              </w:rPr>
              <w:t>Az alkalmassági követelmény megnevezése az eljárást megindító felhívás vonatkozó pontjának megjelölésével</w:t>
            </w:r>
          </w:p>
        </w:tc>
      </w:tr>
      <w:tr w:rsidR="004E0ED1" w:rsidRPr="00484C96" w:rsidTr="004E0ED1">
        <w:trPr>
          <w:trHeight w:val="80"/>
        </w:trPr>
        <w:tc>
          <w:tcPr>
            <w:tcW w:w="4643" w:type="dxa"/>
          </w:tcPr>
          <w:p w:rsidR="004E0ED1" w:rsidRPr="00484C96" w:rsidRDefault="004E0ED1" w:rsidP="004E0ED1">
            <w:pPr>
              <w:jc w:val="center"/>
              <w:rPr>
                <w:rFonts w:ascii="Garamond" w:hAnsi="Garamond"/>
                <w:sz w:val="24"/>
                <w:szCs w:val="24"/>
              </w:rPr>
            </w:pPr>
          </w:p>
          <w:p w:rsidR="004E0ED1" w:rsidRPr="00484C96" w:rsidRDefault="004E0ED1" w:rsidP="004E0ED1">
            <w:pPr>
              <w:jc w:val="center"/>
              <w:rPr>
                <w:rFonts w:ascii="Garamond" w:hAnsi="Garamond"/>
                <w:sz w:val="24"/>
                <w:szCs w:val="24"/>
              </w:rPr>
            </w:pPr>
            <w:r w:rsidRPr="00484C96">
              <w:rPr>
                <w:rFonts w:ascii="Garamond" w:hAnsi="Garamond"/>
                <w:sz w:val="24"/>
                <w:szCs w:val="24"/>
              </w:rPr>
              <w:t>……………………………………………</w:t>
            </w:r>
          </w:p>
        </w:tc>
        <w:tc>
          <w:tcPr>
            <w:tcW w:w="4643" w:type="dxa"/>
          </w:tcPr>
          <w:p w:rsidR="004E0ED1" w:rsidRPr="00484C96" w:rsidRDefault="004E0ED1" w:rsidP="004E0ED1">
            <w:pPr>
              <w:jc w:val="center"/>
              <w:rPr>
                <w:rFonts w:ascii="Garamond" w:hAnsi="Garamond"/>
                <w:sz w:val="24"/>
                <w:szCs w:val="24"/>
              </w:rPr>
            </w:pPr>
          </w:p>
          <w:p w:rsidR="004E0ED1" w:rsidRPr="00484C96" w:rsidRDefault="004E0ED1" w:rsidP="004E0ED1">
            <w:pPr>
              <w:jc w:val="center"/>
              <w:rPr>
                <w:rFonts w:ascii="Garamond" w:hAnsi="Garamond"/>
                <w:sz w:val="24"/>
                <w:szCs w:val="24"/>
              </w:rPr>
            </w:pPr>
            <w:r w:rsidRPr="00484C96">
              <w:rPr>
                <w:rFonts w:ascii="Garamond" w:hAnsi="Garamond"/>
                <w:sz w:val="24"/>
                <w:szCs w:val="24"/>
              </w:rPr>
              <w:t>……………………………………………</w:t>
            </w:r>
          </w:p>
        </w:tc>
      </w:tr>
      <w:tr w:rsidR="004E0ED1" w:rsidRPr="00484C96" w:rsidTr="004E0ED1">
        <w:trPr>
          <w:trHeight w:val="80"/>
        </w:trPr>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r>
      <w:tr w:rsidR="004E0ED1" w:rsidRPr="00484C96" w:rsidTr="004E0ED1">
        <w:trPr>
          <w:trHeight w:val="80"/>
        </w:trPr>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r>
    </w:tbl>
    <w:p w:rsidR="004E0ED1" w:rsidRPr="00484C96" w:rsidRDefault="004E0ED1" w:rsidP="004E0ED1">
      <w:pPr>
        <w:jc w:val="both"/>
        <w:rPr>
          <w:rFonts w:ascii="Garamond" w:hAnsi="Garamond"/>
          <w:bCs/>
          <w:sz w:val="24"/>
          <w:szCs w:val="24"/>
        </w:rPr>
      </w:pPr>
    </w:p>
    <w:p w:rsidR="004E0ED1" w:rsidRPr="00484C96" w:rsidRDefault="004E0ED1" w:rsidP="004E0ED1">
      <w:pPr>
        <w:jc w:val="both"/>
        <w:rPr>
          <w:rFonts w:ascii="Garamond" w:hAnsi="Garamond"/>
          <w:bCs/>
          <w:sz w:val="24"/>
          <w:szCs w:val="24"/>
        </w:rPr>
      </w:pPr>
      <w:r w:rsidRPr="00484C96">
        <w:rPr>
          <w:rFonts w:ascii="Garamond" w:hAnsi="Garamond"/>
          <w:bCs/>
          <w:sz w:val="24"/>
          <w:szCs w:val="24"/>
        </w:rPr>
        <w:t xml:space="preserve">Fentiekre tekintettel ajánlatunk </w:t>
      </w:r>
      <w:r w:rsidRPr="00484C96">
        <w:rPr>
          <w:rFonts w:ascii="Garamond" w:hAnsi="Garamond"/>
          <w:b/>
          <w:bCs/>
          <w:sz w:val="24"/>
          <w:szCs w:val="24"/>
        </w:rPr>
        <w:t>……. oldal</w:t>
      </w:r>
      <w:r w:rsidRPr="00484C96">
        <w:rPr>
          <w:rFonts w:ascii="Garamond" w:hAnsi="Garamond"/>
          <w:bCs/>
          <w:sz w:val="24"/>
          <w:szCs w:val="24"/>
        </w:rPr>
        <w:t>án csatoljuk</w:t>
      </w:r>
      <w:r w:rsidRPr="00484C96">
        <w:rPr>
          <w:rFonts w:ascii="Garamond" w:hAnsi="Garamond"/>
          <w:b/>
          <w:bCs/>
          <w:sz w:val="24"/>
          <w:szCs w:val="24"/>
          <w:vertAlign w:val="superscript"/>
        </w:rPr>
        <w:footnoteReference w:id="12"/>
      </w:r>
      <w:r w:rsidRPr="00484C96">
        <w:rPr>
          <w:rFonts w:ascii="Garamond" w:hAnsi="Garamond"/>
          <w:bCs/>
          <w:sz w:val="24"/>
          <w:szCs w:val="24"/>
        </w:rPr>
        <w:t xml:space="preserve"> a kapacitásait rendelkezésre bocsátó szervezet(ek) olyan szerződéses vagy előszerződésben vállalt kötelezettségvállalását tartalmazó okirato(ka)t, amely(ek) alátámasztja (alátámasztják), hogy a szerződés teljesítéséhez szükséges erőforrások rendelkezésre állnak majd a szerződés teljesítésének időtartama alatt.</w:t>
      </w:r>
    </w:p>
    <w:p w:rsidR="004E0ED1" w:rsidRPr="00484C96" w:rsidRDefault="004E0ED1" w:rsidP="004E0ED1">
      <w:pPr>
        <w:jc w:val="both"/>
        <w:rPr>
          <w:rFonts w:ascii="Garamond" w:hAnsi="Garamond"/>
          <w:bCs/>
          <w:sz w:val="24"/>
          <w:szCs w:val="24"/>
        </w:rPr>
      </w:pPr>
    </w:p>
    <w:p w:rsidR="004E0ED1" w:rsidRPr="00484C96" w:rsidRDefault="004E0ED1" w:rsidP="004E0ED1">
      <w:pPr>
        <w:jc w:val="both"/>
        <w:rPr>
          <w:rFonts w:ascii="Garamond" w:hAnsi="Garamond"/>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484C96" w:rsidTr="004E0ED1">
        <w:trPr>
          <w:trHeight w:val="420"/>
        </w:trPr>
        <w:tc>
          <w:tcPr>
            <w:tcW w:w="4643" w:type="dxa"/>
          </w:tcPr>
          <w:p w:rsidR="004E0ED1" w:rsidRPr="00484C96" w:rsidRDefault="004E0ED1" w:rsidP="004E0ED1">
            <w:pPr>
              <w:rPr>
                <w:rFonts w:ascii="Garamond" w:hAnsi="Garamond"/>
                <w:sz w:val="24"/>
                <w:szCs w:val="24"/>
              </w:rPr>
            </w:pPr>
            <w:r w:rsidRPr="00484C96">
              <w:rPr>
                <w:rFonts w:ascii="Garamond" w:hAnsi="Garamond"/>
                <w:sz w:val="24"/>
                <w:szCs w:val="24"/>
              </w:rPr>
              <w:t>Kelt: ………………………………………...</w:t>
            </w:r>
          </w:p>
          <w:p w:rsidR="004E0ED1" w:rsidRPr="00484C96" w:rsidRDefault="004E0ED1" w:rsidP="004E0ED1">
            <w:pPr>
              <w:rPr>
                <w:rFonts w:ascii="Garamond" w:hAnsi="Garamond"/>
                <w:sz w:val="24"/>
                <w:szCs w:val="24"/>
              </w:rPr>
            </w:pPr>
          </w:p>
        </w:tc>
        <w:tc>
          <w:tcPr>
            <w:tcW w:w="4643" w:type="dxa"/>
          </w:tcPr>
          <w:p w:rsidR="004E0ED1" w:rsidRPr="00484C96" w:rsidRDefault="004E0ED1" w:rsidP="004E0ED1">
            <w:pPr>
              <w:rPr>
                <w:rFonts w:ascii="Garamond" w:hAnsi="Garamond"/>
                <w:sz w:val="24"/>
                <w:szCs w:val="24"/>
              </w:rPr>
            </w:pPr>
          </w:p>
        </w:tc>
      </w:tr>
      <w:tr w:rsidR="004E0ED1" w:rsidRPr="00484C96" w:rsidTr="004E0ED1">
        <w:tc>
          <w:tcPr>
            <w:tcW w:w="4643" w:type="dxa"/>
            <w:tcMar>
              <w:top w:w="0" w:type="dxa"/>
              <w:left w:w="108" w:type="dxa"/>
              <w:bottom w:w="0" w:type="dxa"/>
              <w:right w:w="108" w:type="dxa"/>
            </w:tcMar>
          </w:tcPr>
          <w:p w:rsidR="004E0ED1" w:rsidRPr="00484C96"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p w:rsidR="004E0ED1" w:rsidRPr="00484C96" w:rsidRDefault="004E0ED1" w:rsidP="004E0ED1">
            <w:pPr>
              <w:jc w:val="center"/>
              <w:rPr>
                <w:rFonts w:ascii="Garamond" w:hAnsi="Garamond"/>
                <w:sz w:val="24"/>
                <w:szCs w:val="24"/>
              </w:rPr>
            </w:pPr>
            <w:r w:rsidRPr="00484C96">
              <w:rPr>
                <w:rFonts w:ascii="Garamond" w:hAnsi="Garamond"/>
                <w:sz w:val="24"/>
                <w:szCs w:val="24"/>
              </w:rPr>
              <w:t>cégszerű aláírás</w:t>
            </w:r>
          </w:p>
        </w:tc>
      </w:tr>
      <w:bookmarkEnd w:id="4"/>
    </w:tbl>
    <w:p w:rsidR="004E0ED1" w:rsidRPr="00484C96" w:rsidRDefault="004E0ED1" w:rsidP="004E0ED1">
      <w:pPr>
        <w:spacing w:line="259" w:lineRule="auto"/>
        <w:rPr>
          <w:rFonts w:ascii="Garamond" w:eastAsiaTheme="minorHAnsi" w:hAnsi="Garamond"/>
          <w:iCs/>
          <w:color w:val="000000"/>
          <w:sz w:val="12"/>
          <w:szCs w:val="12"/>
          <w:lang w:eastAsia="en-US"/>
        </w:rPr>
      </w:pPr>
      <w:r w:rsidRPr="00484C96">
        <w:rPr>
          <w:rFonts w:ascii="Garamond" w:hAnsi="Garamond"/>
          <w:b/>
          <w:iCs/>
          <w:color w:val="000000"/>
          <w:sz w:val="12"/>
          <w:szCs w:val="12"/>
        </w:rPr>
        <w:br w:type="page"/>
      </w:r>
    </w:p>
    <w:p w:rsidR="004E0ED1" w:rsidRPr="00484C96" w:rsidRDefault="004E0ED1" w:rsidP="004E0ED1">
      <w:pPr>
        <w:pStyle w:val="Szvegblokk1"/>
        <w:ind w:left="0"/>
        <w:jc w:val="right"/>
        <w:rPr>
          <w:rFonts w:ascii="Garamond" w:hAnsi="Garamond"/>
          <w:b/>
          <w:bCs/>
          <w:szCs w:val="24"/>
        </w:rPr>
      </w:pPr>
      <w:r w:rsidRPr="00484C96">
        <w:rPr>
          <w:rFonts w:ascii="Garamond" w:hAnsi="Garamond"/>
          <w:b/>
          <w:bCs/>
          <w:szCs w:val="24"/>
        </w:rPr>
        <w:t>6. melléklet</w:t>
      </w:r>
    </w:p>
    <w:p w:rsidR="004E0ED1" w:rsidRPr="00484C96" w:rsidRDefault="004E0ED1" w:rsidP="004E0ED1">
      <w:pPr>
        <w:pStyle w:val="Cm"/>
        <w:ind w:right="-1"/>
        <w:jc w:val="left"/>
        <w:rPr>
          <w:rFonts w:ascii="Garamond" w:hAnsi="Garamond" w:cs="Times New Roman"/>
          <w:b w:val="0"/>
          <w:bCs/>
          <w:sz w:val="24"/>
          <w:szCs w:val="24"/>
        </w:rPr>
      </w:pPr>
    </w:p>
    <w:p w:rsidR="004E0ED1" w:rsidRPr="00484C96" w:rsidRDefault="004E0ED1" w:rsidP="004E0ED1">
      <w:pPr>
        <w:pStyle w:val="Szvegtrzsbehzssal3"/>
        <w:numPr>
          <w:ilvl w:val="12"/>
          <w:numId w:val="0"/>
        </w:numPr>
        <w:shd w:val="clear" w:color="auto" w:fill="E0E0E0"/>
        <w:jc w:val="center"/>
        <w:rPr>
          <w:rFonts w:ascii="Garamond" w:hAnsi="Garamond"/>
          <w:b/>
          <w:bCs/>
          <w:caps/>
          <w:szCs w:val="24"/>
        </w:rPr>
      </w:pPr>
      <w:r w:rsidRPr="00484C96">
        <w:rPr>
          <w:rFonts w:ascii="Garamond" w:hAnsi="Garamond"/>
          <w:b/>
          <w:bCs/>
          <w:caps/>
          <w:szCs w:val="24"/>
        </w:rPr>
        <w:t>ajánlattevői NYILATKOZAT a KIZÁRÓ OKOK fenn nem állásáRÓL</w:t>
      </w:r>
      <w:r w:rsidRPr="00484C96">
        <w:rPr>
          <w:rFonts w:ascii="Garamond" w:hAnsi="Garamond"/>
          <w:b/>
          <w:bCs/>
          <w:caps/>
          <w:szCs w:val="24"/>
          <w:vertAlign w:val="superscript"/>
        </w:rPr>
        <w:footnoteReference w:id="13"/>
      </w:r>
    </w:p>
    <w:p w:rsidR="004E0ED1" w:rsidRPr="00484C96" w:rsidRDefault="004E0ED1" w:rsidP="004E0ED1">
      <w:pPr>
        <w:numPr>
          <w:ilvl w:val="12"/>
          <w:numId w:val="0"/>
        </w:numPr>
        <w:jc w:val="both"/>
        <w:rPr>
          <w:rFonts w:ascii="Garamond" w:hAnsi="Garamond"/>
          <w:bCs/>
          <w:sz w:val="24"/>
          <w:szCs w:val="24"/>
        </w:rPr>
      </w:pPr>
    </w:p>
    <w:p w:rsidR="004E0ED1" w:rsidRPr="00484C96" w:rsidRDefault="004E0ED1" w:rsidP="004E0ED1">
      <w:pPr>
        <w:ind w:left="567" w:right="-1"/>
        <w:jc w:val="both"/>
        <w:rPr>
          <w:rFonts w:ascii="Garamond" w:hAnsi="Garamond"/>
          <w:iCs/>
          <w:sz w:val="24"/>
          <w:szCs w:val="24"/>
        </w:rPr>
      </w:pPr>
      <w:bookmarkStart w:id="5" w:name="pr492"/>
      <w:bookmarkEnd w:id="5"/>
    </w:p>
    <w:p w:rsidR="004E0ED1" w:rsidRPr="00484C96" w:rsidRDefault="004E0ED1" w:rsidP="004E0ED1">
      <w:pPr>
        <w:pStyle w:val="Cm"/>
        <w:ind w:right="-1"/>
        <w:jc w:val="both"/>
        <w:rPr>
          <w:rFonts w:ascii="Garamond" w:hAnsi="Garamond" w:cs="Times New Roman"/>
          <w:b w:val="0"/>
          <w:sz w:val="24"/>
          <w:szCs w:val="24"/>
        </w:rPr>
      </w:pPr>
      <w:r w:rsidRPr="00484C96">
        <w:rPr>
          <w:rFonts w:ascii="Garamond" w:hAnsi="Garamond" w:cs="Times New Roman"/>
          <w:b w:val="0"/>
          <w:sz w:val="24"/>
          <w:szCs w:val="24"/>
        </w:rPr>
        <w:t>Alulírott ………………….…….……….… (név), mint a(z) ………..………..……..………………. (ajánlattevő neve) cégjegyzésre jogosult képviselője a</w:t>
      </w:r>
      <w:r w:rsidR="00484C96">
        <w:rPr>
          <w:rFonts w:ascii="Garamond" w:hAnsi="Garamond" w:cs="Times New Roman"/>
          <w:b w:val="0"/>
          <w:sz w:val="24"/>
          <w:szCs w:val="24"/>
        </w:rPr>
        <w:t>z</w:t>
      </w:r>
    </w:p>
    <w:p w:rsidR="004E0ED1" w:rsidRPr="00484C96" w:rsidRDefault="004E0ED1" w:rsidP="004E0ED1">
      <w:pPr>
        <w:pStyle w:val="Cm"/>
        <w:ind w:right="-1"/>
        <w:jc w:val="both"/>
        <w:rPr>
          <w:rFonts w:ascii="Garamond" w:hAnsi="Garamond" w:cs="Times New Roman"/>
          <w:b w:val="0"/>
          <w:bCs/>
          <w:sz w:val="24"/>
          <w:szCs w:val="24"/>
        </w:rPr>
      </w:pPr>
    </w:p>
    <w:p w:rsidR="004E0ED1" w:rsidRPr="00484C96" w:rsidRDefault="004E0ED1" w:rsidP="004E0ED1">
      <w:pPr>
        <w:pStyle w:val="Cm"/>
        <w:ind w:right="-1"/>
        <w:rPr>
          <w:rFonts w:ascii="Garamond" w:hAnsi="Garamond" w:cs="Times New Roman"/>
          <w:bCs/>
          <w:i/>
          <w:sz w:val="24"/>
          <w:szCs w:val="24"/>
        </w:rPr>
      </w:pPr>
      <w:r w:rsidRPr="00484C96">
        <w:rPr>
          <w:rFonts w:ascii="Garamond" w:hAnsi="Garamond" w:cs="Times New Roman"/>
          <w:i/>
          <w:sz w:val="24"/>
          <w:szCs w:val="24"/>
        </w:rPr>
        <w:t>„</w:t>
      </w:r>
      <w:r w:rsidRPr="00484C96">
        <w:rPr>
          <w:rFonts w:ascii="Garamond" w:hAnsi="Garamond" w:cs="Times New Roman"/>
          <w:bCs/>
          <w:i/>
          <w:sz w:val="24"/>
          <w:szCs w:val="24"/>
        </w:rPr>
        <w:t>A Budapesti Történeti Múzeum által a 2017-2020. évben (36 hónap) végzendő régészeti feltárási munkákhoz kapcsolódó gépi földmunka végzése”</w:t>
      </w:r>
    </w:p>
    <w:p w:rsidR="004E0ED1" w:rsidRPr="00484C96" w:rsidRDefault="004E0ED1" w:rsidP="004E0ED1">
      <w:pPr>
        <w:pStyle w:val="Cm"/>
        <w:ind w:right="-1"/>
        <w:rPr>
          <w:rFonts w:ascii="Garamond" w:hAnsi="Garamond" w:cs="Times New Roman"/>
          <w:sz w:val="24"/>
          <w:szCs w:val="24"/>
        </w:rPr>
      </w:pPr>
    </w:p>
    <w:p w:rsidR="004E0ED1" w:rsidRPr="00484C96" w:rsidRDefault="004E0ED1" w:rsidP="004E0ED1">
      <w:pPr>
        <w:pStyle w:val="Cm"/>
        <w:ind w:right="-1"/>
        <w:jc w:val="both"/>
        <w:rPr>
          <w:rFonts w:ascii="Garamond" w:hAnsi="Garamond" w:cs="Times New Roman"/>
          <w:sz w:val="24"/>
          <w:szCs w:val="24"/>
        </w:rPr>
      </w:pPr>
      <w:r w:rsidRPr="00484C96">
        <w:rPr>
          <w:rFonts w:ascii="Garamond" w:hAnsi="Garamond" w:cs="Times New Roman"/>
          <w:b w:val="0"/>
          <w:sz w:val="24"/>
          <w:szCs w:val="24"/>
        </w:rPr>
        <w:t xml:space="preserve">tárgyú közbeszerzési eljárásban kijelentem, hogy cégünkkel szemben nem állnak fenn a </w:t>
      </w:r>
      <w:r w:rsidRPr="00484C96">
        <w:rPr>
          <w:rFonts w:ascii="Garamond" w:hAnsi="Garamond" w:cs="Times New Roman"/>
          <w:sz w:val="24"/>
          <w:szCs w:val="24"/>
        </w:rPr>
        <w:t>Kbt. 62. § (1) és (2) bekezdésé</w:t>
      </w:r>
      <w:r w:rsidRPr="00484C96">
        <w:rPr>
          <w:rFonts w:ascii="Garamond" w:hAnsi="Garamond" w:cs="Times New Roman"/>
          <w:b w:val="0"/>
          <w:sz w:val="24"/>
          <w:szCs w:val="24"/>
        </w:rPr>
        <w:t>ben meghatározott kizáró okok.</w:t>
      </w:r>
      <w:r w:rsidRPr="00484C96">
        <w:rPr>
          <w:rStyle w:val="Lbjegyzet-hivatkozs"/>
          <w:rFonts w:ascii="Garamond" w:hAnsi="Garamond" w:cs="Times New Roman"/>
          <w:sz w:val="24"/>
          <w:szCs w:val="24"/>
        </w:rPr>
        <w:footnoteReference w:id="14"/>
      </w:r>
    </w:p>
    <w:p w:rsidR="004E0ED1" w:rsidRPr="00484C96" w:rsidRDefault="004E0ED1" w:rsidP="004E0ED1">
      <w:pPr>
        <w:pStyle w:val="Default"/>
        <w:rPr>
          <w:rFonts w:ascii="Garamond" w:hAnsi="Garamond"/>
        </w:rPr>
      </w:pPr>
    </w:p>
    <w:p w:rsidR="004E0ED1" w:rsidRPr="00484C96" w:rsidRDefault="004E0ED1" w:rsidP="004E0ED1">
      <w:pPr>
        <w:pStyle w:val="Default"/>
        <w:rPr>
          <w:rFonts w:ascii="Garamond" w:hAnsi="Garamond"/>
        </w:rPr>
      </w:pPr>
    </w:p>
    <w:p w:rsidR="004E0ED1" w:rsidRPr="00484C96" w:rsidRDefault="004E0ED1" w:rsidP="004E0ED1">
      <w:pPr>
        <w:pStyle w:val="Default"/>
        <w:rPr>
          <w:rFonts w:ascii="Garamond" w:hAnsi="Garamond"/>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484C96" w:rsidTr="004E0ED1">
        <w:trPr>
          <w:trHeight w:val="420"/>
        </w:trPr>
        <w:tc>
          <w:tcPr>
            <w:tcW w:w="4643" w:type="dxa"/>
          </w:tcPr>
          <w:p w:rsidR="004E0ED1" w:rsidRPr="00484C96" w:rsidRDefault="004E0ED1" w:rsidP="004E0ED1">
            <w:pPr>
              <w:rPr>
                <w:rFonts w:ascii="Garamond" w:hAnsi="Garamond"/>
                <w:sz w:val="24"/>
                <w:szCs w:val="24"/>
              </w:rPr>
            </w:pPr>
            <w:r w:rsidRPr="00484C96">
              <w:rPr>
                <w:rFonts w:ascii="Garamond" w:hAnsi="Garamond"/>
                <w:sz w:val="24"/>
                <w:szCs w:val="24"/>
              </w:rPr>
              <w:t>Kelt: ………………………………………..…</w:t>
            </w:r>
          </w:p>
          <w:p w:rsidR="004E0ED1" w:rsidRPr="00484C96" w:rsidRDefault="004E0ED1" w:rsidP="004E0ED1">
            <w:pPr>
              <w:rPr>
                <w:rFonts w:ascii="Garamond" w:hAnsi="Garamond"/>
                <w:sz w:val="24"/>
                <w:szCs w:val="24"/>
              </w:rPr>
            </w:pPr>
          </w:p>
        </w:tc>
        <w:tc>
          <w:tcPr>
            <w:tcW w:w="4643" w:type="dxa"/>
          </w:tcPr>
          <w:p w:rsidR="004E0ED1" w:rsidRPr="00484C96" w:rsidRDefault="004E0ED1" w:rsidP="004E0ED1">
            <w:pPr>
              <w:rPr>
                <w:rFonts w:ascii="Garamond" w:hAnsi="Garamond"/>
                <w:sz w:val="24"/>
                <w:szCs w:val="24"/>
              </w:rPr>
            </w:pPr>
          </w:p>
          <w:p w:rsidR="004E0ED1" w:rsidRPr="00484C96" w:rsidRDefault="004E0ED1" w:rsidP="004E0ED1">
            <w:pPr>
              <w:rPr>
                <w:rFonts w:ascii="Garamond" w:hAnsi="Garamond"/>
                <w:sz w:val="24"/>
                <w:szCs w:val="24"/>
              </w:rPr>
            </w:pPr>
          </w:p>
          <w:p w:rsidR="004E0ED1" w:rsidRPr="00484C96" w:rsidRDefault="004E0ED1" w:rsidP="004E0ED1">
            <w:pPr>
              <w:rPr>
                <w:rFonts w:ascii="Garamond" w:hAnsi="Garamond"/>
                <w:sz w:val="24"/>
                <w:szCs w:val="24"/>
              </w:rPr>
            </w:pPr>
          </w:p>
        </w:tc>
      </w:tr>
      <w:tr w:rsidR="004E0ED1" w:rsidRPr="00484C96" w:rsidTr="004E0ED1">
        <w:tc>
          <w:tcPr>
            <w:tcW w:w="4643" w:type="dxa"/>
            <w:tcMar>
              <w:top w:w="0" w:type="dxa"/>
              <w:left w:w="108" w:type="dxa"/>
              <w:bottom w:w="0" w:type="dxa"/>
              <w:right w:w="108" w:type="dxa"/>
            </w:tcMar>
          </w:tcPr>
          <w:p w:rsidR="004E0ED1" w:rsidRPr="00484C96" w:rsidRDefault="004E0ED1" w:rsidP="004E0ED1">
            <w:pPr>
              <w:rPr>
                <w:rFonts w:ascii="Garamond" w:hAnsi="Garamond"/>
                <w:sz w:val="24"/>
                <w:szCs w:val="24"/>
              </w:rPr>
            </w:pPr>
          </w:p>
        </w:tc>
        <w:tc>
          <w:tcPr>
            <w:tcW w:w="4643" w:type="dxa"/>
            <w:tcMar>
              <w:top w:w="0" w:type="dxa"/>
              <w:left w:w="108" w:type="dxa"/>
              <w:bottom w:w="0" w:type="dxa"/>
              <w:right w:w="108" w:type="dxa"/>
            </w:tcMar>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p w:rsidR="004E0ED1" w:rsidRPr="00484C96" w:rsidRDefault="004E0ED1" w:rsidP="004E0ED1">
            <w:pPr>
              <w:jc w:val="center"/>
              <w:rPr>
                <w:rFonts w:ascii="Garamond" w:hAnsi="Garamond"/>
                <w:sz w:val="24"/>
                <w:szCs w:val="24"/>
              </w:rPr>
            </w:pPr>
            <w:r w:rsidRPr="00484C96">
              <w:rPr>
                <w:rFonts w:ascii="Garamond" w:hAnsi="Garamond"/>
                <w:sz w:val="24"/>
                <w:szCs w:val="24"/>
              </w:rPr>
              <w:t>cégszerű aláírás</w:t>
            </w:r>
          </w:p>
        </w:tc>
      </w:tr>
    </w:tbl>
    <w:p w:rsidR="004E0ED1" w:rsidRPr="00484C96" w:rsidRDefault="004E0ED1" w:rsidP="004E0ED1">
      <w:pPr>
        <w:pStyle w:val="Default"/>
        <w:rPr>
          <w:rFonts w:ascii="Garamond" w:hAnsi="Garamond"/>
        </w:rPr>
      </w:pPr>
    </w:p>
    <w:p w:rsidR="004E0ED1" w:rsidRPr="00484C96" w:rsidRDefault="004E0ED1" w:rsidP="004E0ED1">
      <w:pPr>
        <w:pStyle w:val="Cm"/>
        <w:ind w:right="-1"/>
        <w:jc w:val="both"/>
        <w:rPr>
          <w:rFonts w:ascii="Garamond" w:hAnsi="Garamond" w:cs="Times New Roman"/>
          <w:b w:val="0"/>
          <w:bCs/>
          <w:sz w:val="24"/>
          <w:szCs w:val="24"/>
        </w:rPr>
      </w:pPr>
      <w:r w:rsidRPr="00484C96">
        <w:rPr>
          <w:rFonts w:ascii="Garamond" w:hAnsi="Garamond"/>
          <w:sz w:val="24"/>
          <w:szCs w:val="24"/>
        </w:rPr>
        <w:br w:type="page"/>
      </w:r>
    </w:p>
    <w:p w:rsidR="004E0ED1" w:rsidRPr="00484C96" w:rsidRDefault="004E0ED1" w:rsidP="004E0ED1">
      <w:pPr>
        <w:ind w:right="-1"/>
        <w:jc w:val="right"/>
        <w:rPr>
          <w:rFonts w:ascii="Garamond" w:hAnsi="Garamond"/>
          <w:b/>
          <w:sz w:val="24"/>
          <w:szCs w:val="24"/>
        </w:rPr>
      </w:pPr>
      <w:r w:rsidRPr="00484C96">
        <w:rPr>
          <w:rFonts w:ascii="Garamond" w:hAnsi="Garamond"/>
          <w:b/>
          <w:sz w:val="24"/>
          <w:szCs w:val="24"/>
        </w:rPr>
        <w:t>7. melléklet</w:t>
      </w:r>
    </w:p>
    <w:p w:rsidR="004E0ED1" w:rsidRPr="00484C96" w:rsidRDefault="004E0ED1" w:rsidP="004E0ED1">
      <w:pPr>
        <w:pStyle w:val="Cm"/>
        <w:ind w:right="-1"/>
        <w:jc w:val="left"/>
        <w:rPr>
          <w:rFonts w:ascii="Garamond" w:hAnsi="Garamond" w:cs="Times New Roman"/>
          <w:b w:val="0"/>
          <w:bCs/>
          <w:sz w:val="24"/>
          <w:szCs w:val="24"/>
        </w:rPr>
      </w:pPr>
    </w:p>
    <w:p w:rsidR="004E0ED1" w:rsidRPr="00484C96" w:rsidRDefault="004E0ED1" w:rsidP="004E0ED1">
      <w:pPr>
        <w:pStyle w:val="Szvegtrzsbehzssal3"/>
        <w:numPr>
          <w:ilvl w:val="12"/>
          <w:numId w:val="0"/>
        </w:numPr>
        <w:shd w:val="clear" w:color="auto" w:fill="E0E0E0"/>
        <w:jc w:val="center"/>
        <w:rPr>
          <w:rFonts w:ascii="Garamond" w:hAnsi="Garamond"/>
          <w:b/>
          <w:bCs/>
          <w:caps/>
          <w:szCs w:val="24"/>
        </w:rPr>
      </w:pPr>
      <w:r w:rsidRPr="00484C96">
        <w:rPr>
          <w:rFonts w:ascii="Garamond" w:hAnsi="Garamond"/>
          <w:b/>
          <w:bCs/>
          <w:caps/>
          <w:szCs w:val="24"/>
        </w:rPr>
        <w:t>ajánlattevői Nyilatkozat a Kbt. 62. § (1) bekezdés k) pont</w:t>
      </w:r>
    </w:p>
    <w:p w:rsidR="004E0ED1" w:rsidRPr="00484C96" w:rsidRDefault="004E0ED1" w:rsidP="004E0ED1">
      <w:pPr>
        <w:pStyle w:val="Szvegtrzsbehzssal3"/>
        <w:numPr>
          <w:ilvl w:val="12"/>
          <w:numId w:val="0"/>
        </w:numPr>
        <w:shd w:val="clear" w:color="auto" w:fill="E0E0E0"/>
        <w:jc w:val="center"/>
        <w:rPr>
          <w:rFonts w:ascii="Garamond" w:hAnsi="Garamond"/>
          <w:b/>
          <w:bCs/>
          <w:caps/>
          <w:szCs w:val="24"/>
        </w:rPr>
      </w:pPr>
      <w:r w:rsidRPr="00484C96">
        <w:rPr>
          <w:rFonts w:ascii="Garamond" w:hAnsi="Garamond"/>
          <w:b/>
          <w:bCs/>
          <w:caps/>
          <w:szCs w:val="24"/>
        </w:rPr>
        <w:t>kb) alpontja szerint</w:t>
      </w:r>
      <w:r w:rsidRPr="00484C96">
        <w:rPr>
          <w:rFonts w:ascii="Garamond" w:hAnsi="Garamond"/>
          <w:b/>
          <w:bCs/>
          <w:caps/>
          <w:szCs w:val="24"/>
          <w:vertAlign w:val="superscript"/>
        </w:rPr>
        <w:footnoteReference w:id="15"/>
      </w:r>
    </w:p>
    <w:p w:rsidR="004E0ED1" w:rsidRPr="00484C96" w:rsidRDefault="004E0ED1" w:rsidP="004E0ED1">
      <w:pPr>
        <w:numPr>
          <w:ilvl w:val="12"/>
          <w:numId w:val="0"/>
        </w:numPr>
        <w:jc w:val="both"/>
        <w:rPr>
          <w:rFonts w:ascii="Garamond" w:hAnsi="Garamond"/>
          <w:bCs/>
          <w:sz w:val="24"/>
          <w:szCs w:val="24"/>
        </w:rPr>
      </w:pPr>
    </w:p>
    <w:p w:rsidR="004E0ED1" w:rsidRPr="00484C96" w:rsidRDefault="004E0ED1" w:rsidP="004E0ED1">
      <w:pPr>
        <w:numPr>
          <w:ilvl w:val="12"/>
          <w:numId w:val="0"/>
        </w:numPr>
        <w:jc w:val="both"/>
        <w:rPr>
          <w:rFonts w:ascii="Garamond" w:hAnsi="Garamond"/>
          <w:bCs/>
          <w:sz w:val="24"/>
          <w:szCs w:val="24"/>
        </w:rPr>
      </w:pPr>
    </w:p>
    <w:p w:rsidR="004E0ED1" w:rsidRPr="00484C96" w:rsidRDefault="004E0ED1" w:rsidP="004E0ED1">
      <w:pPr>
        <w:pStyle w:val="Cm"/>
        <w:ind w:right="-1"/>
        <w:jc w:val="both"/>
        <w:rPr>
          <w:rFonts w:ascii="Garamond" w:hAnsi="Garamond" w:cs="Times New Roman"/>
          <w:b w:val="0"/>
          <w:sz w:val="24"/>
          <w:szCs w:val="24"/>
        </w:rPr>
      </w:pPr>
      <w:r w:rsidRPr="00484C96">
        <w:rPr>
          <w:rFonts w:ascii="Garamond" w:hAnsi="Garamond" w:cs="Times New Roman"/>
          <w:b w:val="0"/>
          <w:sz w:val="24"/>
          <w:szCs w:val="24"/>
        </w:rPr>
        <w:t>Alulírott ………………….…….……….… (név), mint a(z) ………..………..……..………………. (ajánlattevő neve) cégjegyzésre jogosult képviselője a</w:t>
      </w:r>
      <w:r w:rsidR="00484C96">
        <w:rPr>
          <w:rFonts w:ascii="Garamond" w:hAnsi="Garamond" w:cs="Times New Roman"/>
          <w:b w:val="0"/>
          <w:sz w:val="24"/>
          <w:szCs w:val="24"/>
        </w:rPr>
        <w:t>z</w:t>
      </w:r>
    </w:p>
    <w:p w:rsidR="004E0ED1" w:rsidRPr="00484C96" w:rsidRDefault="004E0ED1" w:rsidP="004E0ED1">
      <w:pPr>
        <w:pStyle w:val="Cm"/>
        <w:ind w:right="-1"/>
        <w:jc w:val="both"/>
        <w:rPr>
          <w:rFonts w:ascii="Garamond" w:hAnsi="Garamond" w:cs="Times New Roman"/>
          <w:b w:val="0"/>
          <w:bCs/>
          <w:sz w:val="24"/>
          <w:szCs w:val="24"/>
        </w:rPr>
      </w:pPr>
    </w:p>
    <w:p w:rsidR="004E0ED1" w:rsidRPr="00484C96" w:rsidRDefault="004E0ED1" w:rsidP="004E0ED1">
      <w:pPr>
        <w:pStyle w:val="Cm"/>
        <w:ind w:right="-1"/>
        <w:rPr>
          <w:rFonts w:ascii="Garamond" w:hAnsi="Garamond" w:cs="Times New Roman"/>
          <w:bCs/>
          <w:i/>
          <w:sz w:val="24"/>
          <w:szCs w:val="24"/>
        </w:rPr>
      </w:pPr>
      <w:r w:rsidRPr="00484C96">
        <w:rPr>
          <w:rFonts w:ascii="Garamond" w:hAnsi="Garamond" w:cs="Times New Roman"/>
          <w:i/>
          <w:sz w:val="24"/>
          <w:szCs w:val="24"/>
        </w:rPr>
        <w:t>„</w:t>
      </w:r>
      <w:r w:rsidRPr="00484C96">
        <w:rPr>
          <w:rFonts w:ascii="Garamond" w:hAnsi="Garamond" w:cs="Times New Roman"/>
          <w:bCs/>
          <w:i/>
          <w:sz w:val="24"/>
          <w:szCs w:val="24"/>
        </w:rPr>
        <w:t>A Budapesti Történeti Múzeum által a 2017-2020. évben (36 hónap) végzendő régészeti feltárási munkákhoz kapcsolódó gépi földmunka végzése”</w:t>
      </w:r>
    </w:p>
    <w:p w:rsidR="004E0ED1" w:rsidRPr="00484C96" w:rsidRDefault="004E0ED1" w:rsidP="004E0ED1">
      <w:pPr>
        <w:pStyle w:val="Cm"/>
        <w:ind w:right="-1"/>
        <w:rPr>
          <w:rFonts w:ascii="Garamond" w:hAnsi="Garamond" w:cs="Times New Roman"/>
          <w:sz w:val="24"/>
          <w:szCs w:val="24"/>
        </w:rPr>
      </w:pPr>
    </w:p>
    <w:p w:rsidR="004E0ED1" w:rsidRPr="00484C96" w:rsidRDefault="004E0ED1" w:rsidP="004E0ED1">
      <w:pPr>
        <w:pStyle w:val="Cm"/>
        <w:ind w:right="-1"/>
        <w:jc w:val="both"/>
        <w:rPr>
          <w:rFonts w:ascii="Garamond" w:hAnsi="Garamond" w:cs="Times New Roman"/>
          <w:b w:val="0"/>
          <w:sz w:val="24"/>
          <w:szCs w:val="24"/>
        </w:rPr>
      </w:pPr>
      <w:r w:rsidRPr="00484C96">
        <w:rPr>
          <w:rFonts w:ascii="Garamond" w:hAnsi="Garamond" w:cs="Times New Roman"/>
          <w:b w:val="0"/>
          <w:sz w:val="24"/>
          <w:szCs w:val="24"/>
        </w:rPr>
        <w:t xml:space="preserve">tárgyú közbeszerzési eljárásban kijelentem, hogy cégünkkel szemben nem áll fenn a </w:t>
      </w:r>
      <w:r w:rsidRPr="00484C96">
        <w:rPr>
          <w:rFonts w:ascii="Garamond" w:hAnsi="Garamond" w:cs="Times New Roman"/>
          <w:sz w:val="24"/>
          <w:szCs w:val="24"/>
        </w:rPr>
        <w:t>Kbt. 62. § (1) bekezdés k) pont kb) alpont</w:t>
      </w:r>
      <w:r w:rsidRPr="00484C96">
        <w:rPr>
          <w:rFonts w:ascii="Garamond" w:hAnsi="Garamond" w:cs="Times New Roman"/>
          <w:b w:val="0"/>
          <w:sz w:val="24"/>
          <w:szCs w:val="24"/>
        </w:rPr>
        <w:t xml:space="preserve">jában </w:t>
      </w:r>
      <w:r w:rsidRPr="00484C96">
        <w:rPr>
          <w:rFonts w:ascii="Garamond" w:hAnsi="Garamond" w:cs="Times New Roman"/>
          <w:b w:val="0"/>
          <w:color w:val="000000"/>
          <w:sz w:val="24"/>
          <w:szCs w:val="24"/>
        </w:rPr>
        <w:t>írt</w:t>
      </w:r>
      <w:r w:rsidRPr="00484C96">
        <w:rPr>
          <w:rFonts w:ascii="Garamond" w:hAnsi="Garamond" w:cs="Times New Roman"/>
          <w:b w:val="0"/>
          <w:sz w:val="24"/>
          <w:szCs w:val="24"/>
        </w:rPr>
        <w:t xml:space="preserve"> kizáró ok.</w:t>
      </w:r>
    </w:p>
    <w:p w:rsidR="004E0ED1" w:rsidRPr="00484C96" w:rsidRDefault="004E0ED1" w:rsidP="004E0ED1">
      <w:pPr>
        <w:pStyle w:val="Default"/>
        <w:jc w:val="both"/>
        <w:rPr>
          <w:rFonts w:ascii="Garamond" w:hAnsi="Garamond"/>
        </w:rPr>
      </w:pPr>
    </w:p>
    <w:p w:rsidR="004E0ED1" w:rsidRPr="00484C96" w:rsidRDefault="004E0ED1" w:rsidP="004E0ED1">
      <w:pPr>
        <w:pStyle w:val="Default"/>
        <w:jc w:val="both"/>
        <w:rPr>
          <w:rFonts w:ascii="Garamond" w:hAnsi="Garamond"/>
        </w:rPr>
      </w:pPr>
    </w:p>
    <w:p w:rsidR="004E0ED1" w:rsidRPr="00484C96" w:rsidRDefault="004E0ED1" w:rsidP="004E0ED1">
      <w:pPr>
        <w:pStyle w:val="Default"/>
        <w:jc w:val="both"/>
        <w:rPr>
          <w:rFonts w:ascii="Garamond" w:hAnsi="Garamond"/>
        </w:rPr>
      </w:pPr>
      <w:r w:rsidRPr="00484C96">
        <w:rPr>
          <w:rFonts w:ascii="Garamond" w:hAnsi="Garamond"/>
        </w:rPr>
        <w:t xml:space="preserve">A </w:t>
      </w:r>
      <w:r w:rsidRPr="00484C96">
        <w:rPr>
          <w:rFonts w:ascii="Garamond" w:hAnsi="Garamond"/>
          <w:b/>
        </w:rPr>
        <w:t>Kbt. 62. § (1) bekezdés k) pont kb) alpont</w:t>
      </w:r>
      <w:r w:rsidRPr="00484C96">
        <w:rPr>
          <w:rFonts w:ascii="Garamond" w:hAnsi="Garamond"/>
        </w:rPr>
        <w:t>ja vonatkozásában kijelentem, hogy cégünk olyan társaságnak minősül, amelyet</w:t>
      </w:r>
    </w:p>
    <w:p w:rsidR="004E0ED1" w:rsidRPr="00484C96" w:rsidRDefault="004E0ED1" w:rsidP="004E0ED1">
      <w:pPr>
        <w:pStyle w:val="Default"/>
        <w:jc w:val="both"/>
        <w:rPr>
          <w:rFonts w:ascii="Garamond" w:hAnsi="Garamond"/>
        </w:rPr>
      </w:pPr>
    </w:p>
    <w:p w:rsidR="004E0ED1" w:rsidRPr="00484C96" w:rsidRDefault="004E0ED1" w:rsidP="004E0ED1">
      <w:pPr>
        <w:pStyle w:val="Default"/>
        <w:jc w:val="center"/>
        <w:rPr>
          <w:rFonts w:ascii="Garamond" w:hAnsi="Garamond"/>
        </w:rPr>
      </w:pPr>
      <w:r w:rsidRPr="00484C96">
        <w:rPr>
          <w:rFonts w:ascii="Garamond" w:hAnsi="Garamond"/>
          <w:b/>
        </w:rPr>
        <w:t>szabályozott tőzsdén jegyeznek / nem jegyeznek szabályozott tőzsdén</w:t>
      </w:r>
      <w:r w:rsidRPr="00484C96">
        <w:rPr>
          <w:rStyle w:val="Lbjegyzet-hivatkozs"/>
          <w:rFonts w:ascii="Garamond" w:hAnsi="Garamond"/>
          <w:b/>
        </w:rPr>
        <w:footnoteReference w:id="16"/>
      </w:r>
      <w:r w:rsidRPr="00484C96">
        <w:rPr>
          <w:rFonts w:ascii="Garamond" w:hAnsi="Garamond"/>
        </w:rPr>
        <w:t>.</w:t>
      </w:r>
    </w:p>
    <w:p w:rsidR="004E0ED1" w:rsidRDefault="004E0ED1" w:rsidP="004E0ED1">
      <w:pPr>
        <w:pStyle w:val="Default"/>
        <w:jc w:val="both"/>
        <w:rPr>
          <w:rFonts w:ascii="Garamond" w:hAnsi="Garamond"/>
        </w:rPr>
      </w:pPr>
    </w:p>
    <w:p w:rsidR="00221F53" w:rsidRPr="00484C96" w:rsidRDefault="00221F53" w:rsidP="004E0ED1">
      <w:pPr>
        <w:pStyle w:val="Default"/>
        <w:jc w:val="both"/>
        <w:rPr>
          <w:rFonts w:ascii="Garamond" w:hAnsi="Garamond"/>
        </w:rPr>
      </w:pPr>
    </w:p>
    <w:p w:rsidR="004E0ED1" w:rsidRPr="00484C96" w:rsidRDefault="004E0ED1" w:rsidP="004E0ED1">
      <w:pPr>
        <w:pStyle w:val="Default"/>
        <w:jc w:val="both"/>
        <w:rPr>
          <w:rFonts w:ascii="Garamond" w:hAnsi="Garamond"/>
        </w:rPr>
      </w:pPr>
      <w:r w:rsidRPr="00484C96">
        <w:rPr>
          <w:rFonts w:ascii="Garamond" w:hAnsi="Garamond"/>
        </w:rPr>
        <w:t xml:space="preserve">Kijelentem, hogy </w:t>
      </w:r>
      <w:r w:rsidRPr="00484C96">
        <w:rPr>
          <w:rFonts w:ascii="Garamond" w:hAnsi="Garamond"/>
          <w:b/>
        </w:rPr>
        <w:t>cégünk</w:t>
      </w:r>
      <w:r w:rsidRPr="00484C96">
        <w:rPr>
          <w:rFonts w:ascii="Garamond" w:hAnsi="Garamond"/>
        </w:rPr>
        <w:t xml:space="preserve"> – a pénzmosás és a terrorizmus finanszírozása megelőzéséről és megakadályozásáról szóló 2007. évi CXXXVI. törvény (a továbbiakban: pénzmosásról szóló törvény) 3. § </w:t>
      </w:r>
      <w:r w:rsidRPr="00484C96">
        <w:rPr>
          <w:rFonts w:ascii="Garamond" w:hAnsi="Garamond"/>
          <w:i/>
          <w:iCs/>
        </w:rPr>
        <w:t xml:space="preserve">r) </w:t>
      </w:r>
      <w:r w:rsidRPr="00484C96">
        <w:rPr>
          <w:rFonts w:ascii="Garamond" w:hAnsi="Garamond"/>
        </w:rPr>
        <w:t>pont</w:t>
      </w:r>
      <w:r w:rsidRPr="00484C96">
        <w:rPr>
          <w:rFonts w:ascii="Garamond" w:hAnsi="Garamond"/>
          <w:i/>
        </w:rPr>
        <w:t>ra)-rb)</w:t>
      </w:r>
      <w:r w:rsidRPr="00484C96">
        <w:rPr>
          <w:rFonts w:ascii="Garamond" w:hAnsi="Garamond"/>
        </w:rPr>
        <w:t xml:space="preserve"> vagy </w:t>
      </w:r>
      <w:r w:rsidRPr="00484C96">
        <w:rPr>
          <w:rFonts w:ascii="Garamond" w:hAnsi="Garamond"/>
          <w:i/>
        </w:rPr>
        <w:t>rc)-rd)</w:t>
      </w:r>
      <w:r w:rsidRPr="00484C96">
        <w:rPr>
          <w:rFonts w:ascii="Garamond" w:hAnsi="Garamond"/>
        </w:rPr>
        <w:t xml:space="preserve"> alpontja szerint definiált – </w:t>
      </w:r>
      <w:r w:rsidRPr="00484C96">
        <w:rPr>
          <w:rFonts w:ascii="Garamond" w:hAnsi="Garamond"/>
          <w:b/>
        </w:rPr>
        <w:t>valamennyi tényleges tulajdonosának neve(i) és állandó lakóhelye(i) az alábbi(ak)</w:t>
      </w:r>
      <w:r w:rsidRPr="00484C96">
        <w:rPr>
          <w:rStyle w:val="Lbjegyzet-hivatkozs"/>
          <w:rFonts w:ascii="Garamond" w:hAnsi="Garamond"/>
          <w:b/>
        </w:rPr>
        <w:footnoteReference w:id="17"/>
      </w:r>
      <w:r w:rsidRPr="00484C96">
        <w:rPr>
          <w:rFonts w:ascii="Garamond" w:hAnsi="Garamond"/>
        </w:rPr>
        <w:t>:</w:t>
      </w:r>
    </w:p>
    <w:p w:rsidR="004E0ED1" w:rsidRPr="00484C96" w:rsidRDefault="004E0ED1" w:rsidP="004E0ED1">
      <w:pPr>
        <w:pStyle w:val="Default"/>
        <w:jc w:val="both"/>
        <w:rPr>
          <w:rFonts w:ascii="Garamond" w:hAnsi="Garamond"/>
        </w:rPr>
      </w:pP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43"/>
        <w:gridCol w:w="4643"/>
      </w:tblGrid>
      <w:tr w:rsidR="004E0ED1" w:rsidRPr="00484C96" w:rsidTr="004E0ED1">
        <w:trPr>
          <w:trHeight w:val="80"/>
        </w:trPr>
        <w:tc>
          <w:tcPr>
            <w:tcW w:w="4643" w:type="dxa"/>
            <w:shd w:val="clear" w:color="auto" w:fill="D9D9D9" w:themeFill="background1" w:themeFillShade="D9"/>
            <w:vAlign w:val="center"/>
            <w:hideMark/>
          </w:tcPr>
          <w:p w:rsidR="004E0ED1" w:rsidRPr="00484C96" w:rsidRDefault="004E0ED1" w:rsidP="004E0ED1">
            <w:pPr>
              <w:jc w:val="center"/>
              <w:rPr>
                <w:rFonts w:ascii="Garamond" w:hAnsi="Garamond"/>
                <w:b/>
                <w:sz w:val="24"/>
                <w:szCs w:val="24"/>
              </w:rPr>
            </w:pPr>
            <w:r w:rsidRPr="00484C96">
              <w:rPr>
                <w:rFonts w:ascii="Garamond" w:hAnsi="Garamond"/>
                <w:b/>
                <w:sz w:val="24"/>
                <w:szCs w:val="24"/>
              </w:rPr>
              <w:t>Tényleges tulajdonos neve</w:t>
            </w:r>
          </w:p>
        </w:tc>
        <w:tc>
          <w:tcPr>
            <w:tcW w:w="4643" w:type="dxa"/>
            <w:shd w:val="clear" w:color="auto" w:fill="D9D9D9" w:themeFill="background1" w:themeFillShade="D9"/>
            <w:hideMark/>
          </w:tcPr>
          <w:p w:rsidR="004E0ED1" w:rsidRPr="00484C96" w:rsidRDefault="004E0ED1" w:rsidP="004E0ED1">
            <w:pPr>
              <w:jc w:val="center"/>
              <w:rPr>
                <w:rFonts w:ascii="Garamond" w:hAnsi="Garamond"/>
                <w:b/>
                <w:sz w:val="24"/>
                <w:szCs w:val="24"/>
              </w:rPr>
            </w:pPr>
            <w:r w:rsidRPr="00484C96">
              <w:rPr>
                <w:rFonts w:ascii="Garamond" w:hAnsi="Garamond"/>
                <w:b/>
                <w:sz w:val="24"/>
                <w:szCs w:val="24"/>
              </w:rPr>
              <w:t>Tényleges tulajdonos állandó lakóhelye</w:t>
            </w:r>
          </w:p>
        </w:tc>
      </w:tr>
      <w:tr w:rsidR="004E0ED1" w:rsidRPr="00484C96" w:rsidTr="004E0ED1">
        <w:trPr>
          <w:trHeight w:val="80"/>
        </w:trPr>
        <w:tc>
          <w:tcPr>
            <w:tcW w:w="4643" w:type="dxa"/>
          </w:tcPr>
          <w:p w:rsidR="004E0ED1" w:rsidRPr="00484C96" w:rsidRDefault="004E0ED1" w:rsidP="004E0ED1">
            <w:pPr>
              <w:jc w:val="center"/>
              <w:rPr>
                <w:rFonts w:ascii="Garamond" w:hAnsi="Garamond"/>
                <w:sz w:val="24"/>
                <w:szCs w:val="24"/>
              </w:rPr>
            </w:pPr>
          </w:p>
          <w:p w:rsidR="004E0ED1" w:rsidRPr="00484C96" w:rsidRDefault="004E0ED1" w:rsidP="004E0ED1">
            <w:pPr>
              <w:jc w:val="center"/>
              <w:rPr>
                <w:rFonts w:ascii="Garamond" w:hAnsi="Garamond"/>
                <w:sz w:val="24"/>
                <w:szCs w:val="24"/>
              </w:rPr>
            </w:pPr>
            <w:r w:rsidRPr="00484C96">
              <w:rPr>
                <w:rFonts w:ascii="Garamond" w:hAnsi="Garamond"/>
                <w:sz w:val="24"/>
                <w:szCs w:val="24"/>
              </w:rPr>
              <w:t>……………………………………………</w:t>
            </w:r>
          </w:p>
        </w:tc>
        <w:tc>
          <w:tcPr>
            <w:tcW w:w="4643" w:type="dxa"/>
          </w:tcPr>
          <w:p w:rsidR="004E0ED1" w:rsidRPr="00484C96" w:rsidRDefault="004E0ED1" w:rsidP="004E0ED1">
            <w:pPr>
              <w:jc w:val="center"/>
              <w:rPr>
                <w:rFonts w:ascii="Garamond" w:hAnsi="Garamond"/>
                <w:sz w:val="24"/>
                <w:szCs w:val="24"/>
              </w:rPr>
            </w:pPr>
          </w:p>
          <w:p w:rsidR="004E0ED1" w:rsidRPr="00484C96" w:rsidRDefault="004E0ED1" w:rsidP="004E0ED1">
            <w:pPr>
              <w:jc w:val="center"/>
              <w:rPr>
                <w:rFonts w:ascii="Garamond" w:hAnsi="Garamond"/>
                <w:sz w:val="24"/>
                <w:szCs w:val="24"/>
              </w:rPr>
            </w:pPr>
            <w:r w:rsidRPr="00484C96">
              <w:rPr>
                <w:rFonts w:ascii="Garamond" w:hAnsi="Garamond"/>
                <w:sz w:val="24"/>
                <w:szCs w:val="24"/>
              </w:rPr>
              <w:t>……………………………………………</w:t>
            </w:r>
          </w:p>
        </w:tc>
      </w:tr>
      <w:tr w:rsidR="004E0ED1" w:rsidRPr="00484C96" w:rsidTr="004E0ED1">
        <w:trPr>
          <w:trHeight w:val="80"/>
        </w:trPr>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r>
      <w:tr w:rsidR="004E0ED1" w:rsidRPr="00484C96" w:rsidTr="004E0ED1">
        <w:trPr>
          <w:trHeight w:val="80"/>
        </w:trPr>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r>
    </w:tbl>
    <w:p w:rsidR="004E0ED1" w:rsidRPr="00484C96" w:rsidRDefault="004E0ED1" w:rsidP="004E0ED1">
      <w:pPr>
        <w:pStyle w:val="Default"/>
        <w:jc w:val="both"/>
        <w:rPr>
          <w:rFonts w:ascii="Garamond" w:hAnsi="Garamond"/>
        </w:rPr>
      </w:pPr>
    </w:p>
    <w:p w:rsidR="004E0ED1" w:rsidRPr="00484C96" w:rsidRDefault="004E0ED1" w:rsidP="004E0ED1">
      <w:pPr>
        <w:pStyle w:val="Default"/>
        <w:jc w:val="center"/>
        <w:rPr>
          <w:rFonts w:ascii="Garamond" w:hAnsi="Garamond"/>
        </w:rPr>
      </w:pPr>
      <w:r w:rsidRPr="00484C96">
        <w:rPr>
          <w:rFonts w:ascii="Garamond" w:hAnsi="Garamond"/>
        </w:rPr>
        <w:t>vagy</w:t>
      </w:r>
    </w:p>
    <w:p w:rsidR="004E0ED1" w:rsidRPr="00484C96" w:rsidRDefault="004E0ED1" w:rsidP="004E0ED1">
      <w:pPr>
        <w:pStyle w:val="Default"/>
        <w:jc w:val="center"/>
        <w:rPr>
          <w:rFonts w:ascii="Garamond" w:hAnsi="Garamond"/>
        </w:rPr>
      </w:pPr>
    </w:p>
    <w:p w:rsidR="004E0ED1" w:rsidRPr="00484C96" w:rsidRDefault="004E0ED1" w:rsidP="004E0ED1">
      <w:pPr>
        <w:pStyle w:val="Default"/>
        <w:jc w:val="center"/>
        <w:rPr>
          <w:rFonts w:ascii="Garamond" w:hAnsi="Garamond"/>
        </w:rPr>
      </w:pPr>
      <w:r w:rsidRPr="00484C96">
        <w:rPr>
          <w:rFonts w:ascii="Garamond" w:hAnsi="Garamond"/>
          <w:b/>
        </w:rPr>
        <w:t xml:space="preserve">cégünknek </w:t>
      </w:r>
      <w:r w:rsidRPr="00484C96">
        <w:rPr>
          <w:rFonts w:ascii="Garamond" w:hAnsi="Garamond" w:cs="Times"/>
          <w:b/>
        </w:rPr>
        <w:t>a pénzmosásról szóló törvény 3. §</w:t>
      </w:r>
      <w:r w:rsidRPr="00484C96">
        <w:rPr>
          <w:rStyle w:val="apple-converted-space"/>
          <w:rFonts w:ascii="Garamond" w:hAnsi="Garamond" w:cs="Times"/>
          <w:b/>
        </w:rPr>
        <w:t> </w:t>
      </w:r>
      <w:r w:rsidRPr="00484C96">
        <w:rPr>
          <w:rFonts w:ascii="Garamond" w:hAnsi="Garamond" w:cs="Times"/>
          <w:b/>
          <w:i/>
          <w:iCs/>
        </w:rPr>
        <w:t>r)</w:t>
      </w:r>
      <w:r w:rsidRPr="00484C96">
        <w:rPr>
          <w:rStyle w:val="apple-converted-space"/>
          <w:rFonts w:ascii="Garamond" w:hAnsi="Garamond" w:cs="Times"/>
          <w:b/>
        </w:rPr>
        <w:t> </w:t>
      </w:r>
      <w:r w:rsidRPr="00484C96">
        <w:rPr>
          <w:rFonts w:ascii="Garamond" w:hAnsi="Garamond" w:cs="Times"/>
          <w:b/>
        </w:rPr>
        <w:t>pont</w:t>
      </w:r>
      <w:r w:rsidRPr="00484C96">
        <w:rPr>
          <w:rStyle w:val="apple-converted-space"/>
          <w:rFonts w:ascii="Garamond" w:hAnsi="Garamond" w:cs="Times"/>
          <w:b/>
        </w:rPr>
        <w:t> </w:t>
      </w:r>
      <w:r w:rsidRPr="00484C96">
        <w:rPr>
          <w:rFonts w:ascii="Garamond" w:hAnsi="Garamond" w:cs="Times"/>
          <w:b/>
          <w:i/>
          <w:iCs/>
        </w:rPr>
        <w:t>ra)-rb)</w:t>
      </w:r>
      <w:r w:rsidRPr="00484C96">
        <w:rPr>
          <w:rStyle w:val="apple-converted-space"/>
          <w:rFonts w:ascii="Garamond" w:hAnsi="Garamond" w:cs="Times"/>
          <w:b/>
        </w:rPr>
        <w:t> </w:t>
      </w:r>
      <w:r w:rsidRPr="00484C96">
        <w:rPr>
          <w:rFonts w:ascii="Garamond" w:hAnsi="Garamond" w:cs="Times"/>
          <w:b/>
        </w:rPr>
        <w:t>vagy</w:t>
      </w:r>
      <w:r w:rsidRPr="00484C96">
        <w:rPr>
          <w:rStyle w:val="apple-converted-space"/>
          <w:rFonts w:ascii="Garamond" w:hAnsi="Garamond" w:cs="Times"/>
          <w:b/>
        </w:rPr>
        <w:t> </w:t>
      </w:r>
      <w:r w:rsidRPr="00484C96">
        <w:rPr>
          <w:rFonts w:ascii="Garamond" w:hAnsi="Garamond" w:cs="Times"/>
          <w:b/>
          <w:i/>
          <w:iCs/>
        </w:rPr>
        <w:t>rc)-rd)</w:t>
      </w:r>
      <w:r w:rsidRPr="00484C96">
        <w:rPr>
          <w:rStyle w:val="apple-converted-space"/>
          <w:rFonts w:ascii="Garamond" w:hAnsi="Garamond" w:cs="Times"/>
          <w:b/>
        </w:rPr>
        <w:t> </w:t>
      </w:r>
      <w:r w:rsidRPr="00484C96">
        <w:rPr>
          <w:rFonts w:ascii="Garamond" w:hAnsi="Garamond" w:cs="Times"/>
          <w:b/>
        </w:rPr>
        <w:t>alpontja szerinti tényleges tulajdonosa nincsen.</w:t>
      </w:r>
      <w:r w:rsidRPr="00484C96">
        <w:rPr>
          <w:rStyle w:val="Lbjegyzet-hivatkozs"/>
          <w:rFonts w:ascii="Garamond" w:hAnsi="Garamond"/>
          <w:b/>
        </w:rPr>
        <w:footnoteReference w:id="18"/>
      </w:r>
    </w:p>
    <w:p w:rsidR="004E0ED1" w:rsidRPr="00484C96" w:rsidRDefault="004E0ED1" w:rsidP="004E0ED1">
      <w:pPr>
        <w:pStyle w:val="Default"/>
        <w:jc w:val="both"/>
        <w:rPr>
          <w:rFonts w:ascii="Garamond" w:hAnsi="Garamond"/>
        </w:rPr>
      </w:pPr>
    </w:p>
    <w:p w:rsidR="004E0ED1" w:rsidRPr="00484C96" w:rsidRDefault="004E0ED1" w:rsidP="004E0ED1">
      <w:pPr>
        <w:pStyle w:val="Default"/>
        <w:jc w:val="both"/>
        <w:rPr>
          <w:rFonts w:ascii="Garamond" w:hAnsi="Garamond"/>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221F53" w:rsidTr="004E0ED1">
        <w:trPr>
          <w:trHeight w:val="420"/>
        </w:trPr>
        <w:tc>
          <w:tcPr>
            <w:tcW w:w="4643" w:type="dxa"/>
          </w:tcPr>
          <w:p w:rsidR="004E0ED1" w:rsidRPr="00221F53" w:rsidRDefault="004E0ED1" w:rsidP="004E0ED1">
            <w:pPr>
              <w:rPr>
                <w:rFonts w:ascii="Garamond" w:hAnsi="Garamond"/>
                <w:sz w:val="24"/>
                <w:szCs w:val="24"/>
              </w:rPr>
            </w:pPr>
            <w:r w:rsidRPr="00221F53">
              <w:rPr>
                <w:rFonts w:ascii="Garamond" w:hAnsi="Garamond"/>
                <w:sz w:val="24"/>
                <w:szCs w:val="24"/>
              </w:rPr>
              <w:t>Kelt: ……………………………………….….</w:t>
            </w:r>
          </w:p>
          <w:p w:rsidR="004E0ED1" w:rsidRPr="00221F53" w:rsidRDefault="004E0ED1" w:rsidP="004E0ED1">
            <w:pPr>
              <w:rPr>
                <w:rFonts w:ascii="Garamond" w:hAnsi="Garamond"/>
                <w:sz w:val="24"/>
                <w:szCs w:val="24"/>
              </w:rPr>
            </w:pPr>
          </w:p>
        </w:tc>
        <w:tc>
          <w:tcPr>
            <w:tcW w:w="4643" w:type="dxa"/>
          </w:tcPr>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r>
      <w:tr w:rsidR="004E0ED1" w:rsidRPr="00221F53" w:rsidTr="004E0ED1">
        <w:tc>
          <w:tcPr>
            <w:tcW w:w="4643" w:type="dxa"/>
            <w:tcMar>
              <w:top w:w="0" w:type="dxa"/>
              <w:left w:w="108" w:type="dxa"/>
              <w:bottom w:w="0" w:type="dxa"/>
              <w:right w:w="108" w:type="dxa"/>
            </w:tcMar>
          </w:tcPr>
          <w:p w:rsidR="004E0ED1" w:rsidRPr="00221F53" w:rsidRDefault="004E0ED1" w:rsidP="004E0ED1">
            <w:pPr>
              <w:rPr>
                <w:rFonts w:ascii="Garamond" w:hAnsi="Garamond"/>
                <w:sz w:val="24"/>
                <w:szCs w:val="24"/>
              </w:rPr>
            </w:pPr>
          </w:p>
        </w:tc>
        <w:tc>
          <w:tcPr>
            <w:tcW w:w="4643" w:type="dxa"/>
            <w:tcMar>
              <w:top w:w="0" w:type="dxa"/>
              <w:left w:w="108" w:type="dxa"/>
              <w:bottom w:w="0" w:type="dxa"/>
              <w:right w:w="108" w:type="dxa"/>
            </w:tcMar>
          </w:tcPr>
          <w:p w:rsidR="004E0ED1" w:rsidRPr="00221F53" w:rsidRDefault="004E0ED1" w:rsidP="004E0ED1">
            <w:pPr>
              <w:jc w:val="center"/>
              <w:rPr>
                <w:rFonts w:ascii="Garamond" w:hAnsi="Garamond"/>
                <w:sz w:val="24"/>
                <w:szCs w:val="24"/>
              </w:rPr>
            </w:pPr>
            <w:r w:rsidRPr="00221F53">
              <w:rPr>
                <w:rFonts w:ascii="Garamond" w:hAnsi="Garamond"/>
                <w:sz w:val="24"/>
                <w:szCs w:val="24"/>
              </w:rPr>
              <w:t>………………………………………………</w:t>
            </w:r>
          </w:p>
          <w:p w:rsidR="004E0ED1" w:rsidRPr="00221F53" w:rsidRDefault="004E0ED1" w:rsidP="004E0ED1">
            <w:pPr>
              <w:jc w:val="center"/>
              <w:rPr>
                <w:rFonts w:ascii="Garamond" w:hAnsi="Garamond"/>
                <w:sz w:val="24"/>
                <w:szCs w:val="24"/>
              </w:rPr>
            </w:pPr>
            <w:r w:rsidRPr="00221F53">
              <w:rPr>
                <w:rFonts w:ascii="Garamond" w:hAnsi="Garamond"/>
                <w:sz w:val="24"/>
                <w:szCs w:val="24"/>
              </w:rPr>
              <w:t>cégszerű aláírás</w:t>
            </w:r>
          </w:p>
        </w:tc>
      </w:tr>
    </w:tbl>
    <w:p w:rsidR="004E0ED1" w:rsidRPr="00221F53" w:rsidRDefault="004E0ED1" w:rsidP="00221F53">
      <w:pPr>
        <w:pStyle w:val="Szvegblokk1"/>
        <w:ind w:left="0"/>
        <w:jc w:val="right"/>
        <w:rPr>
          <w:rFonts w:ascii="Garamond" w:hAnsi="Garamond"/>
          <w:b/>
          <w:bCs/>
          <w:szCs w:val="24"/>
        </w:rPr>
      </w:pPr>
      <w:r w:rsidRPr="00221F53">
        <w:rPr>
          <w:rFonts w:ascii="Garamond" w:hAnsi="Garamond"/>
          <w:szCs w:val="24"/>
        </w:rPr>
        <w:br w:type="page"/>
      </w:r>
      <w:r w:rsidRPr="00221F53">
        <w:rPr>
          <w:rFonts w:ascii="Garamond" w:hAnsi="Garamond"/>
          <w:b/>
          <w:bCs/>
          <w:szCs w:val="24"/>
        </w:rPr>
        <w:t>8. melléklet</w:t>
      </w:r>
    </w:p>
    <w:p w:rsidR="004E0ED1" w:rsidRPr="00221F53" w:rsidRDefault="004E0ED1" w:rsidP="004E0ED1">
      <w:pPr>
        <w:ind w:left="1080"/>
        <w:jc w:val="right"/>
        <w:rPr>
          <w:rFonts w:ascii="Garamond" w:hAnsi="Garamond"/>
          <w:b/>
          <w:bCs/>
          <w:sz w:val="24"/>
          <w:szCs w:val="24"/>
        </w:rPr>
      </w:pPr>
    </w:p>
    <w:p w:rsidR="004E0ED1" w:rsidRPr="00221F53" w:rsidRDefault="004E0ED1" w:rsidP="004E0ED1">
      <w:pPr>
        <w:numPr>
          <w:ilvl w:val="12"/>
          <w:numId w:val="0"/>
        </w:numPr>
        <w:shd w:val="clear" w:color="auto" w:fill="E0E0E0"/>
        <w:ind w:right="-1"/>
        <w:jc w:val="center"/>
        <w:rPr>
          <w:rFonts w:ascii="Garamond" w:hAnsi="Garamond"/>
          <w:b/>
          <w:caps/>
          <w:sz w:val="24"/>
          <w:szCs w:val="24"/>
        </w:rPr>
      </w:pPr>
      <w:r w:rsidRPr="00221F53">
        <w:rPr>
          <w:rFonts w:ascii="Garamond" w:hAnsi="Garamond"/>
          <w:b/>
          <w:bCs/>
          <w:caps/>
          <w:sz w:val="24"/>
          <w:szCs w:val="24"/>
        </w:rPr>
        <w:t>ajánlattevői NYILATKOZAT a 321/2015. (X. 30.) Kormányrendelet 17. § (2) bekezdése szerint</w:t>
      </w:r>
      <w:r w:rsidRPr="00221F53">
        <w:rPr>
          <w:rStyle w:val="Lbjegyzet-hivatkozs"/>
          <w:rFonts w:ascii="Garamond" w:hAnsi="Garamond"/>
          <w:b/>
          <w:bCs/>
          <w:caps/>
          <w:sz w:val="24"/>
          <w:szCs w:val="24"/>
        </w:rPr>
        <w:footnoteReference w:id="19"/>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sz w:val="24"/>
          <w:szCs w:val="24"/>
        </w:rPr>
      </w:pPr>
      <w:r w:rsidRPr="00221F53">
        <w:rPr>
          <w:rFonts w:ascii="Garamond" w:hAnsi="Garamond" w:cs="Times New Roman"/>
          <w:b w:val="0"/>
          <w:sz w:val="24"/>
          <w:szCs w:val="24"/>
        </w:rPr>
        <w:t>Alulírott ………………….…….……….… (név), mint a(z) ………..………..……..………………. (ajánlattevő neve) cégjegyzésre jogosult képviselője a</w:t>
      </w:r>
      <w:r w:rsidR="00221F53">
        <w:rPr>
          <w:rFonts w:ascii="Garamond" w:hAnsi="Garamond" w:cs="Times New Roman"/>
          <w:b w:val="0"/>
          <w:sz w:val="24"/>
          <w:szCs w:val="24"/>
        </w:rPr>
        <w:t>z</w:t>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rPr>
          <w:rFonts w:ascii="Garamond" w:hAnsi="Garamond" w:cs="Times New Roman"/>
          <w:i/>
          <w:sz w:val="24"/>
          <w:szCs w:val="24"/>
        </w:rPr>
      </w:pPr>
      <w:r w:rsidRPr="00221F53">
        <w:rPr>
          <w:rFonts w:ascii="Garamond" w:hAnsi="Garamond" w:cs="Times New Roman"/>
          <w:i/>
          <w:sz w:val="24"/>
          <w:szCs w:val="24"/>
        </w:rPr>
        <w:t>„</w:t>
      </w:r>
      <w:r w:rsidRPr="00221F53">
        <w:rPr>
          <w:rFonts w:ascii="Garamond" w:hAnsi="Garamond" w:cs="Times New Roman"/>
          <w:bCs/>
          <w:i/>
          <w:sz w:val="24"/>
          <w:szCs w:val="24"/>
        </w:rPr>
        <w:t>A Budapesti Történeti Múzeum által a 2017-2020. évben (36 hónap) végzendő régészeti feltárási munkákhoz kapcsolódó gépi földmunka végzése</w:t>
      </w:r>
      <w:r w:rsidRPr="00221F53">
        <w:rPr>
          <w:rFonts w:ascii="Garamond" w:hAnsi="Garamond" w:cs="Times New Roman"/>
          <w:i/>
          <w:sz w:val="24"/>
          <w:szCs w:val="24"/>
        </w:rPr>
        <w:t>”</w:t>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bCs/>
          <w:sz w:val="24"/>
          <w:szCs w:val="24"/>
        </w:rPr>
      </w:pPr>
      <w:r w:rsidRPr="00221F53">
        <w:rPr>
          <w:rFonts w:ascii="Garamond" w:hAnsi="Garamond" w:cs="Times New Roman"/>
          <w:b w:val="0"/>
          <w:bCs/>
          <w:sz w:val="24"/>
          <w:szCs w:val="24"/>
        </w:rPr>
        <w:t>tárgyú közbeszerzési eljárásban az alábbi nyilatkozatot teszem:</w:t>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bCs/>
          <w:sz w:val="24"/>
          <w:szCs w:val="24"/>
        </w:rPr>
      </w:pPr>
      <w:r w:rsidRPr="00221F53">
        <w:rPr>
          <w:rFonts w:ascii="Garamond" w:hAnsi="Garamond" w:cs="Times New Roman"/>
          <w:b w:val="0"/>
          <w:bCs/>
          <w:sz w:val="24"/>
          <w:szCs w:val="24"/>
        </w:rPr>
        <w:t xml:space="preserve">A </w:t>
      </w:r>
      <w:r w:rsidRPr="00221F53">
        <w:rPr>
          <w:rFonts w:ascii="Garamond" w:hAnsi="Garamond" w:cs="Times New Roman"/>
          <w:bCs/>
          <w:sz w:val="24"/>
          <w:szCs w:val="24"/>
        </w:rPr>
        <w:t>321/2015. (X. 30.) Kormányrendelet 17. § (2) bekezdés</w:t>
      </w:r>
      <w:r w:rsidRPr="00221F53">
        <w:rPr>
          <w:rFonts w:ascii="Garamond" w:hAnsi="Garamond" w:cs="Times New Roman"/>
          <w:b w:val="0"/>
          <w:bCs/>
          <w:sz w:val="24"/>
          <w:szCs w:val="24"/>
        </w:rPr>
        <w:t>ében foglaltak alapján kijelentem, hogy a cégünk által igénybe venni kívánt alvállalkozó(k) és az alkalmasság igazolásában részt vevő más szervezet(ek) vonatkozásában nem állnak fenn az eljárásban előírt kizáró okok.</w:t>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221F53" w:rsidTr="004E0ED1">
        <w:trPr>
          <w:trHeight w:val="420"/>
        </w:trPr>
        <w:tc>
          <w:tcPr>
            <w:tcW w:w="4643" w:type="dxa"/>
          </w:tcPr>
          <w:p w:rsidR="004E0ED1" w:rsidRPr="00221F53" w:rsidRDefault="004E0ED1" w:rsidP="004E0ED1">
            <w:pPr>
              <w:rPr>
                <w:rFonts w:ascii="Garamond" w:hAnsi="Garamond"/>
                <w:sz w:val="24"/>
                <w:szCs w:val="24"/>
              </w:rPr>
            </w:pPr>
            <w:r w:rsidRPr="00221F53">
              <w:rPr>
                <w:rFonts w:ascii="Garamond" w:hAnsi="Garamond"/>
                <w:sz w:val="24"/>
                <w:szCs w:val="24"/>
              </w:rPr>
              <w:t>Kelt: ………………………………………...</w:t>
            </w:r>
          </w:p>
        </w:tc>
        <w:tc>
          <w:tcPr>
            <w:tcW w:w="4643" w:type="dxa"/>
          </w:tcPr>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r>
      <w:tr w:rsidR="004E0ED1" w:rsidRPr="00221F53" w:rsidTr="004E0ED1">
        <w:tc>
          <w:tcPr>
            <w:tcW w:w="4643" w:type="dxa"/>
            <w:tcMar>
              <w:top w:w="0" w:type="dxa"/>
              <w:left w:w="108" w:type="dxa"/>
              <w:bottom w:w="0" w:type="dxa"/>
              <w:right w:w="108" w:type="dxa"/>
            </w:tcMar>
          </w:tcPr>
          <w:p w:rsidR="004E0ED1" w:rsidRPr="00221F53"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221F53" w:rsidRDefault="004E0ED1" w:rsidP="004E0ED1">
            <w:pPr>
              <w:jc w:val="center"/>
              <w:rPr>
                <w:rFonts w:ascii="Garamond" w:hAnsi="Garamond"/>
                <w:sz w:val="24"/>
                <w:szCs w:val="24"/>
              </w:rPr>
            </w:pPr>
            <w:r w:rsidRPr="00221F53">
              <w:rPr>
                <w:rFonts w:ascii="Garamond" w:hAnsi="Garamond"/>
                <w:sz w:val="24"/>
                <w:szCs w:val="24"/>
              </w:rPr>
              <w:t>……………………………………………...</w:t>
            </w:r>
          </w:p>
          <w:p w:rsidR="004E0ED1" w:rsidRPr="00221F53" w:rsidRDefault="004E0ED1" w:rsidP="004E0ED1">
            <w:pPr>
              <w:jc w:val="center"/>
              <w:rPr>
                <w:rFonts w:ascii="Garamond" w:hAnsi="Garamond"/>
                <w:sz w:val="24"/>
                <w:szCs w:val="24"/>
              </w:rPr>
            </w:pPr>
            <w:r w:rsidRPr="00221F53">
              <w:rPr>
                <w:rFonts w:ascii="Garamond" w:hAnsi="Garamond"/>
                <w:sz w:val="24"/>
                <w:szCs w:val="24"/>
              </w:rPr>
              <w:t>cégszerű aláírás</w:t>
            </w:r>
          </w:p>
        </w:tc>
      </w:tr>
    </w:tbl>
    <w:p w:rsidR="004E0ED1" w:rsidRPr="00221F53" w:rsidRDefault="004E0ED1" w:rsidP="004E0ED1">
      <w:pPr>
        <w:rPr>
          <w:rFonts w:ascii="Garamond" w:hAnsi="Garamond"/>
          <w:sz w:val="24"/>
          <w:szCs w:val="24"/>
        </w:rPr>
      </w:pPr>
    </w:p>
    <w:p w:rsidR="004E0ED1" w:rsidRPr="00221F53" w:rsidRDefault="004E0ED1" w:rsidP="004E0ED1">
      <w:pPr>
        <w:ind w:right="-1"/>
        <w:jc w:val="right"/>
        <w:rPr>
          <w:rFonts w:ascii="Garamond" w:hAnsi="Garamond"/>
          <w:b/>
          <w:sz w:val="24"/>
          <w:szCs w:val="24"/>
        </w:rPr>
      </w:pPr>
      <w:r w:rsidRPr="00221F53">
        <w:rPr>
          <w:rFonts w:ascii="Garamond" w:hAnsi="Garamond"/>
          <w:b/>
          <w:szCs w:val="24"/>
        </w:rPr>
        <w:br w:type="page"/>
      </w:r>
      <w:r w:rsidRPr="00221F53">
        <w:rPr>
          <w:rFonts w:ascii="Garamond" w:hAnsi="Garamond"/>
          <w:b/>
          <w:sz w:val="24"/>
          <w:szCs w:val="24"/>
        </w:rPr>
        <w:t>9. melléklet</w:t>
      </w:r>
    </w:p>
    <w:p w:rsidR="004E0ED1" w:rsidRPr="00221F53" w:rsidRDefault="004E0ED1" w:rsidP="004E0ED1">
      <w:pPr>
        <w:pStyle w:val="Cm"/>
        <w:ind w:left="283" w:right="-1"/>
        <w:rPr>
          <w:rFonts w:ascii="Garamond" w:hAnsi="Garamond"/>
          <w:b w:val="0"/>
          <w:bCs/>
          <w:sz w:val="24"/>
          <w:szCs w:val="24"/>
        </w:rPr>
      </w:pPr>
    </w:p>
    <w:p w:rsidR="004E0ED1" w:rsidRPr="00221F53" w:rsidRDefault="004E0ED1" w:rsidP="004E0ED1">
      <w:pPr>
        <w:pStyle w:val="Szvegtrzsbehzssal3"/>
        <w:shd w:val="clear" w:color="auto" w:fill="E0E0E0"/>
        <w:ind w:left="283" w:firstLine="0"/>
        <w:jc w:val="center"/>
        <w:rPr>
          <w:rFonts w:ascii="Garamond" w:hAnsi="Garamond"/>
          <w:b/>
          <w:bCs/>
          <w:caps/>
          <w:szCs w:val="24"/>
        </w:rPr>
      </w:pPr>
      <w:r w:rsidRPr="00221F53">
        <w:rPr>
          <w:rFonts w:ascii="Garamond" w:hAnsi="Garamond"/>
          <w:b/>
          <w:bCs/>
          <w:caps/>
          <w:szCs w:val="24"/>
        </w:rPr>
        <w:t>Ajánlattevői nyilatkozat a gazdasági és pénzügyi alkalmassági követelményeknek való megfelelésről</w:t>
      </w:r>
    </w:p>
    <w:p w:rsidR="004E0ED1" w:rsidRPr="00221F53" w:rsidRDefault="004E0ED1" w:rsidP="004E0ED1">
      <w:pPr>
        <w:ind w:left="283"/>
        <w:jc w:val="both"/>
        <w:rPr>
          <w:rFonts w:ascii="Garamond" w:hAnsi="Garamond"/>
          <w:b/>
          <w:bCs/>
          <w:sz w:val="24"/>
          <w:szCs w:val="24"/>
        </w:rPr>
      </w:pPr>
    </w:p>
    <w:p w:rsidR="004E0ED1" w:rsidRPr="00221F53" w:rsidRDefault="004E0ED1" w:rsidP="004E0ED1">
      <w:pPr>
        <w:ind w:left="283"/>
        <w:jc w:val="both"/>
        <w:rPr>
          <w:rFonts w:ascii="Garamond" w:hAnsi="Garamond"/>
          <w:b/>
          <w:bCs/>
          <w:sz w:val="24"/>
          <w:szCs w:val="24"/>
        </w:rPr>
      </w:pPr>
    </w:p>
    <w:p w:rsidR="004E0ED1" w:rsidRPr="00221F53" w:rsidRDefault="004E0ED1" w:rsidP="004E0ED1">
      <w:pPr>
        <w:pStyle w:val="Cm"/>
        <w:ind w:left="283" w:right="-1"/>
        <w:jc w:val="both"/>
        <w:rPr>
          <w:rFonts w:ascii="Garamond" w:hAnsi="Garamond" w:cs="Times New Roman"/>
          <w:b w:val="0"/>
          <w:sz w:val="24"/>
          <w:szCs w:val="24"/>
        </w:rPr>
      </w:pPr>
      <w:r w:rsidRPr="00221F53">
        <w:rPr>
          <w:rFonts w:ascii="Garamond" w:hAnsi="Garamond" w:cs="Times New Roman"/>
          <w:b w:val="0"/>
          <w:sz w:val="24"/>
          <w:szCs w:val="24"/>
        </w:rPr>
        <w:t>Alulírott ………………….…….……….… (név), mint a(z) ………..………..……..…………. (ajánlattevő neve) cégjegyzésre jogosult képviselője a</w:t>
      </w:r>
      <w:r w:rsidR="00221F53">
        <w:rPr>
          <w:rFonts w:ascii="Garamond" w:hAnsi="Garamond" w:cs="Times New Roman"/>
          <w:b w:val="0"/>
          <w:sz w:val="24"/>
          <w:szCs w:val="24"/>
        </w:rPr>
        <w:t>z</w:t>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tabs>
          <w:tab w:val="left" w:pos="9071"/>
        </w:tabs>
        <w:ind w:left="283" w:right="-1"/>
        <w:jc w:val="center"/>
        <w:rPr>
          <w:rFonts w:ascii="Garamond" w:hAnsi="Garamond"/>
          <w:b/>
          <w:bCs/>
          <w:i/>
          <w:sz w:val="24"/>
          <w:szCs w:val="24"/>
        </w:rPr>
      </w:pPr>
      <w:r w:rsidRPr="00221F53">
        <w:rPr>
          <w:rFonts w:ascii="Garamond" w:hAnsi="Garamond"/>
          <w:b/>
          <w:bCs/>
          <w:i/>
          <w:sz w:val="24"/>
          <w:szCs w:val="24"/>
        </w:rPr>
        <w:t>„A Budapesti Történeti Múzeum által a 2017-2020. évben (36 hónap) végzendő régészeti feltárási munkákhoz kapcsolódó gépi földmunka végzése”</w:t>
      </w:r>
    </w:p>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tabs>
          <w:tab w:val="left" w:pos="9071"/>
        </w:tabs>
        <w:ind w:left="283" w:right="-1"/>
        <w:jc w:val="both"/>
        <w:rPr>
          <w:rFonts w:ascii="Garamond" w:hAnsi="Garamond"/>
          <w:sz w:val="24"/>
          <w:szCs w:val="24"/>
        </w:rPr>
      </w:pPr>
      <w:r w:rsidRPr="00221F53">
        <w:rPr>
          <w:rFonts w:ascii="Garamond" w:hAnsi="Garamond"/>
          <w:sz w:val="24"/>
          <w:szCs w:val="24"/>
        </w:rPr>
        <w:t>tárgyú közbeszerzési eljárásban felelősségem tudatában kijelentem, hogy az általunk igazolni kívánt, az eljárást megindító felhívás 15.1 pont P/1. alpontja szerinti gazdasági és pénzügyi alkalmassági követelmények teljesülnek.</w:t>
      </w:r>
    </w:p>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tabs>
          <w:tab w:val="left" w:pos="9071"/>
        </w:tabs>
        <w:ind w:left="283" w:right="-1"/>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221F53" w:rsidTr="004E0ED1">
        <w:trPr>
          <w:trHeight w:val="420"/>
        </w:trPr>
        <w:tc>
          <w:tcPr>
            <w:tcW w:w="4643" w:type="dxa"/>
          </w:tcPr>
          <w:p w:rsidR="004E0ED1" w:rsidRPr="00221F53" w:rsidRDefault="004E0ED1" w:rsidP="004E0ED1">
            <w:pPr>
              <w:rPr>
                <w:rFonts w:ascii="Garamond" w:hAnsi="Garamond"/>
                <w:sz w:val="24"/>
                <w:szCs w:val="24"/>
              </w:rPr>
            </w:pPr>
            <w:r w:rsidRPr="00221F53">
              <w:rPr>
                <w:rFonts w:ascii="Garamond" w:hAnsi="Garamond"/>
                <w:sz w:val="24"/>
                <w:szCs w:val="24"/>
              </w:rPr>
              <w:t>Kelt: ……………………………………...….</w:t>
            </w:r>
          </w:p>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c>
          <w:tcPr>
            <w:tcW w:w="4643" w:type="dxa"/>
          </w:tcPr>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r>
      <w:tr w:rsidR="004E0ED1" w:rsidRPr="00221F53" w:rsidTr="004E0ED1">
        <w:tc>
          <w:tcPr>
            <w:tcW w:w="4643" w:type="dxa"/>
            <w:tcMar>
              <w:top w:w="0" w:type="dxa"/>
              <w:left w:w="108" w:type="dxa"/>
              <w:bottom w:w="0" w:type="dxa"/>
              <w:right w:w="108" w:type="dxa"/>
            </w:tcMar>
          </w:tcPr>
          <w:p w:rsidR="004E0ED1" w:rsidRPr="00221F53"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221F53" w:rsidRDefault="004E0ED1" w:rsidP="004E0ED1">
            <w:pPr>
              <w:jc w:val="center"/>
              <w:rPr>
                <w:rFonts w:ascii="Garamond" w:hAnsi="Garamond"/>
                <w:sz w:val="24"/>
                <w:szCs w:val="24"/>
              </w:rPr>
            </w:pPr>
            <w:r w:rsidRPr="00221F53">
              <w:rPr>
                <w:rFonts w:ascii="Garamond" w:hAnsi="Garamond"/>
                <w:sz w:val="24"/>
                <w:szCs w:val="24"/>
              </w:rPr>
              <w:t>………………………………………………</w:t>
            </w:r>
          </w:p>
          <w:p w:rsidR="004E0ED1" w:rsidRPr="00221F53" w:rsidRDefault="004E0ED1" w:rsidP="004E0ED1">
            <w:pPr>
              <w:jc w:val="center"/>
              <w:rPr>
                <w:rFonts w:ascii="Garamond" w:hAnsi="Garamond"/>
                <w:sz w:val="24"/>
                <w:szCs w:val="24"/>
              </w:rPr>
            </w:pPr>
            <w:r w:rsidRPr="00221F53">
              <w:rPr>
                <w:rFonts w:ascii="Garamond" w:hAnsi="Garamond"/>
                <w:sz w:val="24"/>
                <w:szCs w:val="24"/>
              </w:rPr>
              <w:t>cégszerű aláírás</w:t>
            </w:r>
          </w:p>
        </w:tc>
      </w:tr>
    </w:tbl>
    <w:p w:rsidR="004E0ED1" w:rsidRPr="00221F53" w:rsidRDefault="004E0ED1" w:rsidP="004E0ED1">
      <w:pPr>
        <w:spacing w:after="160" w:line="259" w:lineRule="auto"/>
        <w:rPr>
          <w:rFonts w:ascii="Garamond" w:eastAsiaTheme="minorHAnsi" w:hAnsi="Garamond" w:cstheme="minorBidi"/>
          <w:bCs/>
          <w:sz w:val="24"/>
          <w:szCs w:val="24"/>
          <w:lang w:eastAsia="en-US"/>
        </w:rPr>
      </w:pPr>
      <w:r w:rsidRPr="00221F53">
        <w:rPr>
          <w:rFonts w:ascii="Garamond" w:hAnsi="Garamond"/>
          <w:b/>
          <w:bCs/>
          <w:sz w:val="24"/>
          <w:szCs w:val="24"/>
        </w:rPr>
        <w:br w:type="page"/>
      </w:r>
    </w:p>
    <w:p w:rsidR="004E0ED1" w:rsidRPr="00221F53" w:rsidRDefault="004E0ED1" w:rsidP="004E0ED1">
      <w:pPr>
        <w:ind w:right="-1"/>
        <w:jc w:val="right"/>
        <w:rPr>
          <w:rFonts w:ascii="Garamond" w:hAnsi="Garamond"/>
          <w:b/>
          <w:sz w:val="24"/>
          <w:szCs w:val="24"/>
        </w:rPr>
      </w:pPr>
      <w:r w:rsidRPr="00221F53">
        <w:rPr>
          <w:rFonts w:ascii="Garamond" w:hAnsi="Garamond"/>
          <w:b/>
          <w:sz w:val="24"/>
          <w:szCs w:val="24"/>
        </w:rPr>
        <w:t>10. melléklet</w:t>
      </w:r>
    </w:p>
    <w:p w:rsidR="004E0ED1" w:rsidRPr="00221F53" w:rsidRDefault="004E0ED1" w:rsidP="004E0ED1">
      <w:pPr>
        <w:pStyle w:val="Cm"/>
        <w:ind w:left="283" w:right="-1"/>
        <w:rPr>
          <w:rFonts w:ascii="Garamond" w:hAnsi="Garamond"/>
          <w:b w:val="0"/>
          <w:bCs/>
          <w:sz w:val="24"/>
          <w:szCs w:val="24"/>
        </w:rPr>
      </w:pPr>
    </w:p>
    <w:p w:rsidR="004E0ED1" w:rsidRPr="00221F53" w:rsidRDefault="004E0ED1" w:rsidP="004E0ED1">
      <w:pPr>
        <w:pStyle w:val="Szvegtrzsbehzssal3"/>
        <w:shd w:val="clear" w:color="auto" w:fill="E0E0E0"/>
        <w:ind w:left="283" w:firstLine="0"/>
        <w:jc w:val="center"/>
        <w:rPr>
          <w:rFonts w:ascii="Garamond" w:hAnsi="Garamond"/>
          <w:b/>
          <w:bCs/>
          <w:caps/>
          <w:szCs w:val="24"/>
        </w:rPr>
      </w:pPr>
      <w:r w:rsidRPr="00221F53">
        <w:rPr>
          <w:rFonts w:ascii="Garamond" w:hAnsi="Garamond"/>
          <w:b/>
          <w:bCs/>
          <w:caps/>
          <w:szCs w:val="24"/>
        </w:rPr>
        <w:t>Ajánlattevői nyilatkozat a műszaki és szakmai alkalmassági követelményeknek való megfelelésről</w:t>
      </w:r>
    </w:p>
    <w:p w:rsidR="004E0ED1" w:rsidRPr="00221F53" w:rsidRDefault="004E0ED1" w:rsidP="004E0ED1">
      <w:pPr>
        <w:ind w:left="283"/>
        <w:jc w:val="both"/>
        <w:rPr>
          <w:rFonts w:ascii="Garamond" w:hAnsi="Garamond"/>
          <w:b/>
          <w:bCs/>
          <w:sz w:val="24"/>
          <w:szCs w:val="24"/>
        </w:rPr>
      </w:pPr>
    </w:p>
    <w:p w:rsidR="004E0ED1" w:rsidRPr="00221F53" w:rsidRDefault="004E0ED1" w:rsidP="004E0ED1">
      <w:pPr>
        <w:ind w:left="283"/>
        <w:jc w:val="both"/>
        <w:rPr>
          <w:rFonts w:ascii="Garamond" w:hAnsi="Garamond"/>
          <w:b/>
          <w:bCs/>
          <w:sz w:val="24"/>
          <w:szCs w:val="24"/>
        </w:rPr>
      </w:pPr>
    </w:p>
    <w:p w:rsidR="004E0ED1" w:rsidRPr="00221F53" w:rsidRDefault="004E0ED1" w:rsidP="004E0ED1">
      <w:pPr>
        <w:pStyle w:val="Cm"/>
        <w:ind w:left="283" w:right="-1"/>
        <w:jc w:val="both"/>
        <w:rPr>
          <w:rFonts w:ascii="Garamond" w:hAnsi="Garamond" w:cs="Times New Roman"/>
          <w:b w:val="0"/>
          <w:sz w:val="24"/>
          <w:szCs w:val="24"/>
        </w:rPr>
      </w:pPr>
      <w:r w:rsidRPr="00221F53">
        <w:rPr>
          <w:rFonts w:ascii="Garamond" w:hAnsi="Garamond" w:cs="Times New Roman"/>
          <w:b w:val="0"/>
          <w:sz w:val="24"/>
          <w:szCs w:val="24"/>
        </w:rPr>
        <w:t>Alulírott ………………….…….……….… (név), mint a(z) …….………..……..………………. (ajánlattevő neve) cégjegyzésre jogosult képviselője a</w:t>
      </w:r>
      <w:r w:rsidR="00221F53">
        <w:rPr>
          <w:rFonts w:ascii="Garamond" w:hAnsi="Garamond" w:cs="Times New Roman"/>
          <w:b w:val="0"/>
          <w:sz w:val="24"/>
          <w:szCs w:val="24"/>
        </w:rPr>
        <w:t>z</w:t>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tabs>
          <w:tab w:val="left" w:pos="9071"/>
        </w:tabs>
        <w:ind w:left="283" w:right="-1"/>
        <w:jc w:val="center"/>
        <w:rPr>
          <w:rFonts w:ascii="Garamond" w:hAnsi="Garamond"/>
          <w:b/>
          <w:bCs/>
          <w:i/>
          <w:sz w:val="24"/>
          <w:szCs w:val="24"/>
        </w:rPr>
      </w:pPr>
      <w:r w:rsidRPr="00221F53">
        <w:rPr>
          <w:rFonts w:ascii="Garamond" w:hAnsi="Garamond"/>
          <w:b/>
          <w:bCs/>
          <w:i/>
          <w:sz w:val="24"/>
          <w:szCs w:val="24"/>
        </w:rPr>
        <w:t>„A Budapesti Történeti Múzeum által a 2017-2020. évben (36 hónap) végzendő régészeti feltárási munkákhoz kapcsolódó gépi földmunka végzése”</w:t>
      </w:r>
    </w:p>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tabs>
          <w:tab w:val="left" w:pos="9071"/>
        </w:tabs>
        <w:ind w:left="283" w:right="-1"/>
        <w:jc w:val="both"/>
        <w:rPr>
          <w:rFonts w:ascii="Garamond" w:hAnsi="Garamond"/>
          <w:sz w:val="24"/>
          <w:szCs w:val="24"/>
        </w:rPr>
      </w:pPr>
      <w:r w:rsidRPr="00221F53">
        <w:rPr>
          <w:rFonts w:ascii="Garamond" w:hAnsi="Garamond"/>
          <w:sz w:val="24"/>
          <w:szCs w:val="24"/>
        </w:rPr>
        <w:t>tárgyú közbeszerzési eljárásban felelősségem tudatában kijelentem, hogy az általunk igazolni kívánt, az eljárást megindító felhívás 15.2 pont M/1. alpontja szerinti műszaki és szakmai alkalmassági követelmények teljesülnek.</w:t>
      </w:r>
    </w:p>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tabs>
          <w:tab w:val="left" w:pos="9071"/>
        </w:tabs>
        <w:ind w:left="283" w:right="-1"/>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221F53" w:rsidTr="004E0ED1">
        <w:trPr>
          <w:trHeight w:val="420"/>
        </w:trPr>
        <w:tc>
          <w:tcPr>
            <w:tcW w:w="4643" w:type="dxa"/>
          </w:tcPr>
          <w:p w:rsidR="004E0ED1" w:rsidRPr="00221F53" w:rsidRDefault="004E0ED1" w:rsidP="004E0ED1">
            <w:pPr>
              <w:rPr>
                <w:rFonts w:ascii="Garamond" w:hAnsi="Garamond"/>
                <w:sz w:val="24"/>
                <w:szCs w:val="24"/>
              </w:rPr>
            </w:pPr>
            <w:r w:rsidRPr="00221F53">
              <w:rPr>
                <w:rFonts w:ascii="Garamond" w:hAnsi="Garamond"/>
                <w:sz w:val="24"/>
                <w:szCs w:val="24"/>
              </w:rPr>
              <w:t>Kelt: ……………………………………...….</w:t>
            </w:r>
          </w:p>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c>
          <w:tcPr>
            <w:tcW w:w="4643" w:type="dxa"/>
          </w:tcPr>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r>
      <w:tr w:rsidR="004E0ED1" w:rsidRPr="00221F53" w:rsidTr="004E0ED1">
        <w:tc>
          <w:tcPr>
            <w:tcW w:w="4643" w:type="dxa"/>
            <w:tcMar>
              <w:top w:w="0" w:type="dxa"/>
              <w:left w:w="108" w:type="dxa"/>
              <w:bottom w:w="0" w:type="dxa"/>
              <w:right w:w="108" w:type="dxa"/>
            </w:tcMar>
          </w:tcPr>
          <w:p w:rsidR="004E0ED1" w:rsidRPr="00221F53"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221F53" w:rsidRDefault="004E0ED1" w:rsidP="004E0ED1">
            <w:pPr>
              <w:jc w:val="center"/>
              <w:rPr>
                <w:rFonts w:ascii="Garamond" w:hAnsi="Garamond"/>
                <w:sz w:val="24"/>
                <w:szCs w:val="24"/>
              </w:rPr>
            </w:pPr>
            <w:r w:rsidRPr="00221F53">
              <w:rPr>
                <w:rFonts w:ascii="Garamond" w:hAnsi="Garamond"/>
                <w:sz w:val="24"/>
                <w:szCs w:val="24"/>
              </w:rPr>
              <w:t>………………………………………………</w:t>
            </w:r>
          </w:p>
          <w:p w:rsidR="004E0ED1" w:rsidRPr="00221F53" w:rsidRDefault="004E0ED1" w:rsidP="004E0ED1">
            <w:pPr>
              <w:jc w:val="center"/>
              <w:rPr>
                <w:rFonts w:ascii="Garamond" w:hAnsi="Garamond"/>
                <w:sz w:val="24"/>
                <w:szCs w:val="24"/>
              </w:rPr>
            </w:pPr>
            <w:r w:rsidRPr="00221F53">
              <w:rPr>
                <w:rFonts w:ascii="Garamond" w:hAnsi="Garamond"/>
                <w:sz w:val="24"/>
                <w:szCs w:val="24"/>
              </w:rPr>
              <w:t>cégszerű aláírás</w:t>
            </w:r>
          </w:p>
        </w:tc>
      </w:tr>
    </w:tbl>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rPr>
          <w:rFonts w:ascii="Garamond" w:hAnsi="Garamond"/>
          <w:sz w:val="24"/>
          <w:szCs w:val="24"/>
        </w:rPr>
      </w:pPr>
      <w:r w:rsidRPr="00221F53">
        <w:rPr>
          <w:rFonts w:ascii="Garamond" w:hAnsi="Garamond"/>
          <w:b/>
          <w:sz w:val="24"/>
          <w:szCs w:val="24"/>
        </w:rPr>
        <w:br w:type="page"/>
      </w:r>
    </w:p>
    <w:p w:rsidR="004E0ED1" w:rsidRPr="00221F53" w:rsidRDefault="004E0ED1" w:rsidP="004E0ED1">
      <w:pPr>
        <w:pStyle w:val="Szvegtrzsbehzssal3"/>
        <w:numPr>
          <w:ilvl w:val="12"/>
          <w:numId w:val="0"/>
        </w:numPr>
        <w:ind w:hanging="142"/>
        <w:jc w:val="right"/>
        <w:rPr>
          <w:rFonts w:ascii="Garamond" w:hAnsi="Garamond"/>
          <w:b/>
          <w:szCs w:val="24"/>
        </w:rPr>
      </w:pPr>
      <w:bookmarkStart w:id="6" w:name="_Toc211764528"/>
      <w:bookmarkStart w:id="7" w:name="_Toc199762487"/>
      <w:bookmarkStart w:id="8" w:name="_Toc192333736"/>
      <w:r w:rsidRPr="00221F53">
        <w:rPr>
          <w:rFonts w:ascii="Garamond" w:hAnsi="Garamond"/>
          <w:b/>
          <w:szCs w:val="24"/>
        </w:rPr>
        <w:t>11. melléklet</w:t>
      </w:r>
    </w:p>
    <w:p w:rsidR="004E0ED1" w:rsidRPr="00221F53" w:rsidRDefault="004E0ED1" w:rsidP="004E0ED1">
      <w:pPr>
        <w:pStyle w:val="Cm"/>
        <w:tabs>
          <w:tab w:val="center" w:pos="7371"/>
        </w:tabs>
        <w:ind w:right="-1"/>
        <w:jc w:val="right"/>
        <w:rPr>
          <w:rFonts w:ascii="Garamond" w:hAnsi="Garamond"/>
          <w:sz w:val="24"/>
          <w:szCs w:val="24"/>
        </w:rPr>
      </w:pPr>
    </w:p>
    <w:p w:rsidR="004E0ED1" w:rsidRPr="00221F53" w:rsidRDefault="004E0ED1" w:rsidP="004E0ED1">
      <w:pPr>
        <w:pStyle w:val="Szvegtrzsbehzssal3"/>
        <w:numPr>
          <w:ilvl w:val="12"/>
          <w:numId w:val="0"/>
        </w:numPr>
        <w:shd w:val="clear" w:color="auto" w:fill="E0E0E0"/>
        <w:jc w:val="center"/>
        <w:rPr>
          <w:rFonts w:ascii="Garamond" w:hAnsi="Garamond"/>
          <w:b/>
          <w:bCs/>
          <w:szCs w:val="24"/>
        </w:rPr>
      </w:pPr>
      <w:r w:rsidRPr="00221F53">
        <w:rPr>
          <w:rFonts w:ascii="Garamond" w:hAnsi="Garamond"/>
          <w:b/>
          <w:bCs/>
          <w:szCs w:val="24"/>
        </w:rPr>
        <w:t>CÉGOKMÁNYOK</w:t>
      </w:r>
    </w:p>
    <w:p w:rsidR="004E0ED1" w:rsidRPr="00221F53" w:rsidRDefault="004E0ED1" w:rsidP="004E0ED1">
      <w:pPr>
        <w:pStyle w:val="Szvegtrzsbehzssal3"/>
        <w:numPr>
          <w:ilvl w:val="12"/>
          <w:numId w:val="0"/>
        </w:numPr>
        <w:jc w:val="center"/>
        <w:rPr>
          <w:rFonts w:ascii="Garamond" w:hAnsi="Garamond"/>
          <w:b/>
          <w:sz w:val="22"/>
          <w:szCs w:val="22"/>
        </w:rPr>
      </w:pPr>
    </w:p>
    <w:p w:rsidR="004E0ED1" w:rsidRPr="00221F53" w:rsidRDefault="004E0ED1" w:rsidP="004E0ED1">
      <w:pPr>
        <w:pStyle w:val="Szvegtrzsbehzssal3"/>
        <w:numPr>
          <w:ilvl w:val="12"/>
          <w:numId w:val="0"/>
        </w:numPr>
        <w:jc w:val="center"/>
        <w:rPr>
          <w:rFonts w:ascii="Garamond" w:hAnsi="Garamond"/>
          <w:b/>
          <w:sz w:val="22"/>
          <w:szCs w:val="22"/>
        </w:rPr>
      </w:pPr>
    </w:p>
    <w:p w:rsidR="004E0ED1" w:rsidRPr="00221F53" w:rsidRDefault="004E0ED1" w:rsidP="004E0ED1">
      <w:pPr>
        <w:pStyle w:val="Szvegtrzsbehzssal3"/>
        <w:widowControl w:val="0"/>
        <w:numPr>
          <w:ilvl w:val="0"/>
          <w:numId w:val="13"/>
        </w:numPr>
        <w:ind w:left="426" w:hanging="219"/>
        <w:jc w:val="both"/>
        <w:rPr>
          <w:rFonts w:ascii="Garamond" w:hAnsi="Garamond"/>
          <w:b/>
          <w:bCs/>
          <w:szCs w:val="24"/>
        </w:rPr>
      </w:pPr>
      <w:r w:rsidRPr="00221F53">
        <w:rPr>
          <w:rFonts w:ascii="Garamond" w:hAnsi="Garamond"/>
          <w:b/>
          <w:bCs/>
          <w:szCs w:val="24"/>
        </w:rPr>
        <w:t>cégkivonat</w:t>
      </w:r>
      <w:r w:rsidRPr="00221F53">
        <w:rPr>
          <w:rStyle w:val="Lbjegyzet-hivatkozs"/>
          <w:rFonts w:ascii="Garamond" w:hAnsi="Garamond"/>
          <w:b/>
          <w:caps/>
          <w:szCs w:val="24"/>
        </w:rPr>
        <w:footnoteReference w:id="20"/>
      </w:r>
    </w:p>
    <w:p w:rsidR="004E0ED1" w:rsidRPr="00221F53" w:rsidRDefault="004E0ED1" w:rsidP="004E0ED1">
      <w:pPr>
        <w:ind w:left="993"/>
        <w:jc w:val="both"/>
        <w:rPr>
          <w:rFonts w:ascii="Garamond" w:hAnsi="Garamond"/>
          <w:sz w:val="22"/>
          <w:szCs w:val="22"/>
        </w:rPr>
      </w:pP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az illetékes bíróság vagy hatóság nyilvántartásának az ajánlattételi határidőt megelőző 60 (hatvan) napnál nem régebbi keltezésű kivonata, ennek hiányában bírósági vagy hatósági igazolás</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magyarországi letelepedésű gazdasági szereplők esetében az illetékes cégbíróság vagy a Közigazgatási és Igazságügyi Minisztérium Céginformációs és az Elektronikus Cégeljárásban Közreműködő Szolgálata által kiadott, vagy ezen szervezet adatbázisából közjegyző által letöltött és hitelesített cégkivonat</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nem magyarországi letelepedésű gazdasági szereplők esetében cégkivonat, vagy a gazdasági szereplő letelepedése szerinti ország jogrendje alapján ezzel egyenértékű dokumentum</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eredeti vagy másolati példány</w:t>
      </w:r>
    </w:p>
    <w:p w:rsidR="004E0ED1" w:rsidRPr="00221F53" w:rsidRDefault="004E0ED1" w:rsidP="004E0ED1">
      <w:pPr>
        <w:ind w:left="993"/>
        <w:jc w:val="both"/>
        <w:rPr>
          <w:rFonts w:ascii="Garamond" w:hAnsi="Garamond"/>
          <w:sz w:val="22"/>
          <w:szCs w:val="22"/>
        </w:rPr>
      </w:pPr>
    </w:p>
    <w:p w:rsidR="004E0ED1" w:rsidRPr="00221F53" w:rsidRDefault="004E0ED1" w:rsidP="004E0ED1">
      <w:pPr>
        <w:pStyle w:val="Szvegtrzsbehzssal3"/>
        <w:widowControl w:val="0"/>
        <w:numPr>
          <w:ilvl w:val="0"/>
          <w:numId w:val="13"/>
        </w:numPr>
        <w:ind w:left="426" w:hanging="219"/>
        <w:jc w:val="both"/>
        <w:rPr>
          <w:rFonts w:ascii="Garamond" w:hAnsi="Garamond"/>
          <w:b/>
          <w:bCs/>
          <w:szCs w:val="24"/>
        </w:rPr>
      </w:pPr>
      <w:r w:rsidRPr="00221F53">
        <w:rPr>
          <w:rFonts w:ascii="Garamond" w:hAnsi="Garamond"/>
          <w:b/>
          <w:bCs/>
          <w:szCs w:val="24"/>
        </w:rPr>
        <w:t>aláírási címpéldány</w:t>
      </w:r>
      <w:r w:rsidRPr="00221F53">
        <w:rPr>
          <w:rStyle w:val="Lbjegyzet-hivatkozs"/>
          <w:rFonts w:ascii="Garamond" w:hAnsi="Garamond"/>
          <w:b/>
          <w:caps/>
          <w:szCs w:val="24"/>
        </w:rPr>
        <w:footnoteReference w:id="21"/>
      </w:r>
    </w:p>
    <w:p w:rsidR="004E0ED1" w:rsidRPr="00221F53" w:rsidRDefault="004E0ED1" w:rsidP="004E0ED1">
      <w:pPr>
        <w:ind w:left="993"/>
        <w:jc w:val="both"/>
        <w:rPr>
          <w:rFonts w:ascii="Garamond" w:hAnsi="Garamond"/>
          <w:sz w:val="22"/>
          <w:szCs w:val="22"/>
        </w:rPr>
      </w:pP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az ajánlatban található nyilatkozatokat aláíró, az adott gazdasági szereplő írásbeli képviseletére (cégjegyzésre) jogosult személy aláírási címpéldánya vagy ügyvéd által ellenjegyzett aláírás-mintája</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amennyiben ilyen dokumentum a gazdasági szereplő letelepedése szerinti ország jogrendjében nem ismert, úgy teljes bizonyító erejű magánokiratba vagy ügyvéd/közjegyző előtt tett okiratba foglalt aláírás-minta csatolása szükséges</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 xml:space="preserve">amennyiben az ajánlatban szereplő bármely iratot nem a képviseletre jogosult személy ír alá, </w:t>
      </w:r>
      <w:r w:rsidR="0007117C">
        <w:rPr>
          <w:rFonts w:ascii="Garamond" w:hAnsi="Garamond"/>
          <w:sz w:val="24"/>
          <w:szCs w:val="24"/>
        </w:rPr>
        <w:t xml:space="preserve">úgy </w:t>
      </w:r>
      <w:r w:rsidRPr="00221F53">
        <w:rPr>
          <w:rFonts w:ascii="Garamond" w:hAnsi="Garamond"/>
          <w:sz w:val="24"/>
          <w:szCs w:val="24"/>
        </w:rPr>
        <w:t>a cégszerű aláírással ellátott, az érintett irat(ok) aláírására vonatkozó meghatalmazás másolati példányát is csatolni kell az ajánlathoz; a meghatalmazást a meghatalmazottnak is alá kell írnia, a meghatalmazó aláírási címpéldányát ez esetben is csatolni kell.</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eredeti vagy másolati példány</w:t>
      </w:r>
    </w:p>
    <w:p w:rsidR="004E0ED1" w:rsidRPr="00221F53" w:rsidRDefault="004E0ED1" w:rsidP="004E0ED1">
      <w:pPr>
        <w:ind w:left="709"/>
        <w:jc w:val="both"/>
        <w:rPr>
          <w:rFonts w:ascii="Garamond" w:hAnsi="Garamond"/>
          <w:sz w:val="24"/>
          <w:szCs w:val="24"/>
        </w:rPr>
      </w:pPr>
    </w:p>
    <w:p w:rsidR="004E0ED1" w:rsidRPr="00221F53" w:rsidRDefault="004E0ED1" w:rsidP="004E0ED1">
      <w:pPr>
        <w:pStyle w:val="Szvegtrzsbehzssal3"/>
        <w:widowControl w:val="0"/>
        <w:numPr>
          <w:ilvl w:val="0"/>
          <w:numId w:val="13"/>
        </w:numPr>
        <w:ind w:left="426" w:hanging="219"/>
        <w:jc w:val="both"/>
        <w:rPr>
          <w:rFonts w:ascii="Garamond" w:hAnsi="Garamond"/>
          <w:b/>
          <w:bCs/>
          <w:szCs w:val="24"/>
        </w:rPr>
      </w:pPr>
      <w:r w:rsidRPr="00221F53">
        <w:rPr>
          <w:rFonts w:ascii="Garamond" w:hAnsi="Garamond"/>
          <w:b/>
          <w:bCs/>
          <w:szCs w:val="24"/>
        </w:rPr>
        <w:t>nyilatkozat változásbejegyzés (vagy adatváltozás) vonatkozásában</w:t>
      </w:r>
      <w:r w:rsidRPr="00221F53">
        <w:rPr>
          <w:rStyle w:val="Lbjegyzet-hivatkozs"/>
          <w:rFonts w:ascii="Garamond" w:hAnsi="Garamond"/>
          <w:b/>
          <w:caps/>
          <w:szCs w:val="24"/>
        </w:rPr>
        <w:footnoteReference w:id="22"/>
      </w:r>
    </w:p>
    <w:p w:rsidR="004E0ED1" w:rsidRPr="00221F53" w:rsidRDefault="004E0ED1" w:rsidP="004E0ED1">
      <w:pPr>
        <w:ind w:left="709"/>
        <w:jc w:val="both"/>
        <w:rPr>
          <w:rFonts w:ascii="Garamond" w:hAnsi="Garamond"/>
          <w:sz w:val="24"/>
          <w:szCs w:val="24"/>
        </w:rPr>
      </w:pP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ajánlattevő nyilatkozata (11/c. melléklet)</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eredeti vagy másolati példány</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amennyiben változásbejegyzés/adatváltozás van folyamatban, ezen túlmenően:</w:t>
      </w:r>
    </w:p>
    <w:p w:rsidR="004E0ED1" w:rsidRPr="00221F53" w:rsidRDefault="004E0ED1" w:rsidP="004E0ED1">
      <w:pPr>
        <w:pStyle w:val="Listaszerbekezds"/>
        <w:numPr>
          <w:ilvl w:val="0"/>
          <w:numId w:val="12"/>
        </w:numPr>
        <w:tabs>
          <w:tab w:val="clear" w:pos="5246"/>
        </w:tabs>
        <w:ind w:left="993" w:hanging="142"/>
        <w:jc w:val="both"/>
        <w:rPr>
          <w:rFonts w:ascii="Garamond" w:hAnsi="Garamond"/>
          <w:sz w:val="24"/>
          <w:szCs w:val="24"/>
        </w:rPr>
      </w:pPr>
      <w:r w:rsidRPr="00221F53">
        <w:rPr>
          <w:rFonts w:ascii="Garamond" w:hAnsi="Garamond"/>
          <w:sz w:val="24"/>
          <w:szCs w:val="24"/>
        </w:rPr>
        <w:t>cég esetében a változásbejegyzésre vonatkozó elektronikus kérelem kinyomtatott változata, valamint a cégbíróság által a kérelemről kiállított elektronikus tanúsítvány kinyomtatott változata</w:t>
      </w:r>
    </w:p>
    <w:p w:rsidR="004E0ED1" w:rsidRPr="00221F53" w:rsidRDefault="004E0ED1" w:rsidP="004E0ED1">
      <w:pPr>
        <w:pStyle w:val="Listaszerbekezds"/>
        <w:numPr>
          <w:ilvl w:val="0"/>
          <w:numId w:val="12"/>
        </w:numPr>
        <w:tabs>
          <w:tab w:val="clear" w:pos="5246"/>
        </w:tabs>
        <w:ind w:left="993" w:hanging="142"/>
        <w:jc w:val="both"/>
        <w:rPr>
          <w:rFonts w:ascii="Garamond" w:hAnsi="Garamond"/>
          <w:sz w:val="24"/>
          <w:szCs w:val="24"/>
        </w:rPr>
      </w:pPr>
      <w:r w:rsidRPr="00221F53">
        <w:rPr>
          <w:rFonts w:ascii="Garamond" w:hAnsi="Garamond"/>
          <w:sz w:val="24"/>
          <w:szCs w:val="24"/>
        </w:rPr>
        <w:t>nem cég keretében folytatott tevékenységek esetében a nyilvántartó bíróság/költségvetési szerv/kamara/jegyző által átvett (érkeztetett) változásbejegyzési (adatváltoztatási) kérelem</w:t>
      </w:r>
      <w:r w:rsidRPr="00221F53">
        <w:rPr>
          <w:rFonts w:ascii="Garamond" w:hAnsi="Garamond"/>
          <w:bCs/>
          <w:sz w:val="22"/>
          <w:szCs w:val="22"/>
        </w:rPr>
        <w:br w:type="page"/>
      </w:r>
    </w:p>
    <w:p w:rsidR="004E0ED1" w:rsidRPr="00221F53" w:rsidRDefault="004E0ED1" w:rsidP="004E0ED1">
      <w:pPr>
        <w:pStyle w:val="Szvegtrzsbehzssal3"/>
        <w:numPr>
          <w:ilvl w:val="12"/>
          <w:numId w:val="0"/>
        </w:numPr>
        <w:ind w:hanging="142"/>
        <w:jc w:val="right"/>
        <w:rPr>
          <w:rFonts w:ascii="Garamond" w:hAnsi="Garamond"/>
          <w:b/>
          <w:szCs w:val="24"/>
        </w:rPr>
      </w:pPr>
      <w:r w:rsidRPr="00221F53">
        <w:rPr>
          <w:rFonts w:ascii="Garamond" w:hAnsi="Garamond"/>
          <w:b/>
          <w:szCs w:val="24"/>
        </w:rPr>
        <w:t>11/c. melléklet</w:t>
      </w:r>
    </w:p>
    <w:p w:rsidR="004E0ED1" w:rsidRPr="00221F53" w:rsidRDefault="004E0ED1" w:rsidP="004E0ED1">
      <w:pPr>
        <w:pStyle w:val="Cm"/>
        <w:tabs>
          <w:tab w:val="center" w:pos="7371"/>
        </w:tabs>
        <w:ind w:right="-1"/>
        <w:jc w:val="right"/>
        <w:rPr>
          <w:rFonts w:ascii="Garamond" w:hAnsi="Garamond"/>
          <w:sz w:val="24"/>
          <w:szCs w:val="24"/>
        </w:rPr>
      </w:pPr>
    </w:p>
    <w:p w:rsidR="004E0ED1" w:rsidRPr="00221F53" w:rsidRDefault="004E0ED1" w:rsidP="004E0ED1">
      <w:pPr>
        <w:shd w:val="clear" w:color="auto" w:fill="E0E0E0"/>
        <w:ind w:left="-142" w:right="-142"/>
        <w:jc w:val="center"/>
        <w:rPr>
          <w:rFonts w:ascii="Garamond" w:hAnsi="Garamond"/>
          <w:b/>
          <w:bCs/>
          <w:caps/>
          <w:sz w:val="24"/>
          <w:szCs w:val="24"/>
        </w:rPr>
      </w:pPr>
      <w:r w:rsidRPr="00221F53">
        <w:rPr>
          <w:rFonts w:ascii="Garamond" w:hAnsi="Garamond"/>
          <w:b/>
          <w:bCs/>
          <w:caps/>
          <w:sz w:val="24"/>
          <w:szCs w:val="24"/>
        </w:rPr>
        <w:t>nyilatkozat változásbejegyzés vonatkozásában</w:t>
      </w:r>
      <w:r w:rsidRPr="00221F53">
        <w:rPr>
          <w:rStyle w:val="Lbjegyzet-hivatkozs"/>
          <w:rFonts w:ascii="Garamond" w:hAnsi="Garamond"/>
          <w:b/>
          <w:bCs/>
          <w:caps/>
          <w:sz w:val="24"/>
          <w:szCs w:val="24"/>
        </w:rPr>
        <w:footnoteReference w:id="23"/>
      </w:r>
    </w:p>
    <w:p w:rsidR="004E0ED1" w:rsidRPr="00221F53" w:rsidRDefault="004E0ED1" w:rsidP="004E0ED1">
      <w:pPr>
        <w:ind w:left="-142" w:right="-142"/>
        <w:jc w:val="both"/>
        <w:rPr>
          <w:rFonts w:ascii="Garamond" w:hAnsi="Garamond"/>
          <w:sz w:val="24"/>
          <w:szCs w:val="24"/>
        </w:rPr>
      </w:pPr>
    </w:p>
    <w:p w:rsidR="004E0ED1" w:rsidRPr="00221F53" w:rsidRDefault="004E0ED1" w:rsidP="004E0ED1">
      <w:pPr>
        <w:ind w:left="-142" w:right="-142"/>
        <w:jc w:val="both"/>
        <w:rPr>
          <w:rFonts w:ascii="Garamond" w:hAnsi="Garamond"/>
          <w:sz w:val="24"/>
          <w:szCs w:val="24"/>
        </w:rPr>
      </w:pPr>
    </w:p>
    <w:p w:rsidR="004E0ED1" w:rsidRPr="00221F53" w:rsidRDefault="004E0ED1" w:rsidP="004E0ED1">
      <w:pPr>
        <w:ind w:left="-142" w:right="-142"/>
        <w:jc w:val="both"/>
        <w:rPr>
          <w:rFonts w:ascii="Garamond" w:hAnsi="Garamond"/>
          <w:sz w:val="24"/>
          <w:szCs w:val="24"/>
        </w:rPr>
      </w:pPr>
      <w:r w:rsidRPr="00221F53">
        <w:rPr>
          <w:rFonts w:ascii="Garamond" w:hAnsi="Garamond"/>
          <w:sz w:val="24"/>
          <w:szCs w:val="24"/>
        </w:rPr>
        <w:t>Alulírott ………………………………..…...… (név), mint a(z) ………...….……….…………………. (gazdasági szereplő neve) cégjegyzésre jogosult képviselője a</w:t>
      </w:r>
      <w:r w:rsidR="00221F53">
        <w:rPr>
          <w:rFonts w:ascii="Garamond" w:hAnsi="Garamond"/>
          <w:sz w:val="24"/>
          <w:szCs w:val="24"/>
        </w:rPr>
        <w:t>z</w:t>
      </w:r>
    </w:p>
    <w:p w:rsidR="004E0ED1" w:rsidRPr="00221F53" w:rsidRDefault="004E0ED1" w:rsidP="004E0ED1">
      <w:pPr>
        <w:ind w:left="-142" w:right="-142"/>
        <w:jc w:val="both"/>
        <w:rPr>
          <w:rFonts w:ascii="Garamond" w:hAnsi="Garamond"/>
          <w:sz w:val="24"/>
          <w:szCs w:val="24"/>
        </w:rPr>
      </w:pPr>
    </w:p>
    <w:p w:rsidR="004E0ED1" w:rsidRPr="00221F53" w:rsidRDefault="004E0ED1" w:rsidP="004E0ED1">
      <w:pPr>
        <w:tabs>
          <w:tab w:val="left" w:pos="9071"/>
        </w:tabs>
        <w:ind w:left="283" w:right="-1"/>
        <w:jc w:val="center"/>
        <w:rPr>
          <w:rFonts w:ascii="Garamond" w:hAnsi="Garamond"/>
          <w:b/>
          <w:bCs/>
          <w:i/>
          <w:sz w:val="24"/>
          <w:szCs w:val="24"/>
        </w:rPr>
      </w:pPr>
      <w:r w:rsidRPr="00221F53">
        <w:rPr>
          <w:rFonts w:ascii="Garamond" w:hAnsi="Garamond"/>
          <w:b/>
          <w:bCs/>
          <w:i/>
          <w:sz w:val="24"/>
          <w:szCs w:val="24"/>
        </w:rPr>
        <w:t>„A Budapesti Történeti Múzeum által a 2017-2020. évben (36 hónap) végzendő régészeti feltárási munkákhoz kapcsolódó gépi földmunka végzése”</w:t>
      </w:r>
    </w:p>
    <w:p w:rsidR="004E0ED1" w:rsidRPr="00221F53" w:rsidRDefault="004E0ED1" w:rsidP="004E0ED1">
      <w:pPr>
        <w:ind w:left="-142" w:right="-142"/>
        <w:rPr>
          <w:rFonts w:ascii="Garamond" w:eastAsiaTheme="minorHAnsi" w:hAnsi="Garamond" w:cstheme="minorBidi"/>
          <w:sz w:val="24"/>
          <w:szCs w:val="24"/>
          <w:lang w:eastAsia="en-US"/>
        </w:rPr>
      </w:pPr>
    </w:p>
    <w:p w:rsidR="004E0ED1" w:rsidRPr="00221F53" w:rsidRDefault="004E0ED1" w:rsidP="004E0ED1">
      <w:pPr>
        <w:ind w:left="-142" w:right="-142"/>
        <w:jc w:val="both"/>
        <w:rPr>
          <w:rFonts w:ascii="Garamond" w:eastAsia="Calibri" w:hAnsi="Garamond"/>
          <w:sz w:val="24"/>
          <w:szCs w:val="24"/>
          <w:lang w:eastAsia="en-US"/>
        </w:rPr>
      </w:pPr>
      <w:r w:rsidRPr="00221F53">
        <w:rPr>
          <w:rFonts w:ascii="Garamond" w:hAnsi="Garamond"/>
          <w:sz w:val="24"/>
          <w:szCs w:val="24"/>
        </w:rPr>
        <w:t xml:space="preserve">tárgyú közbeszerzési eljárásban felelősségem tudatában nyilatkozom, hogy </w:t>
      </w:r>
      <w:r w:rsidRPr="00221F53">
        <w:rPr>
          <w:rFonts w:ascii="Garamond" w:eastAsia="Calibri" w:hAnsi="Garamond"/>
          <w:sz w:val="24"/>
          <w:szCs w:val="24"/>
          <w:lang w:eastAsia="en-US"/>
        </w:rPr>
        <w:t>szervezetünk vonatkozásában</w:t>
      </w:r>
      <w:r w:rsidRPr="00221F53">
        <w:rPr>
          <w:rStyle w:val="Lbjegyzet-hivatkozs"/>
          <w:rFonts w:ascii="Garamond" w:hAnsi="Garamond"/>
          <w:b/>
          <w:bCs/>
          <w:caps/>
          <w:sz w:val="24"/>
          <w:szCs w:val="24"/>
        </w:rPr>
        <w:footnoteReference w:id="24"/>
      </w:r>
    </w:p>
    <w:p w:rsidR="004E0ED1" w:rsidRPr="00221F53" w:rsidRDefault="004E0ED1" w:rsidP="004E0ED1">
      <w:pPr>
        <w:pStyle w:val="Cm"/>
        <w:ind w:right="0" w:firstLine="142"/>
        <w:jc w:val="both"/>
        <w:rPr>
          <w:rFonts w:ascii="Garamond" w:hAnsi="Garamond"/>
          <w:b w:val="0"/>
          <w:sz w:val="24"/>
          <w:szCs w:val="24"/>
        </w:rPr>
      </w:pPr>
    </w:p>
    <w:p w:rsidR="004E0ED1" w:rsidRPr="00221F53" w:rsidRDefault="004E0ED1" w:rsidP="004E0ED1">
      <w:pPr>
        <w:pStyle w:val="Cm"/>
        <w:ind w:right="0" w:firstLine="142"/>
        <w:jc w:val="both"/>
        <w:rPr>
          <w:rFonts w:ascii="Garamond" w:hAnsi="Garamond" w:cs="Times New Roman"/>
          <w:b w:val="0"/>
          <w:sz w:val="28"/>
          <w:szCs w:val="28"/>
        </w:rPr>
      </w:pPr>
      <w:r w:rsidRPr="00221F53">
        <w:rPr>
          <w:rFonts w:ascii="Garamond" w:hAnsi="Garamond"/>
          <w:b w:val="0"/>
          <w:sz w:val="24"/>
          <w:szCs w:val="24"/>
        </w:rPr>
        <w:t>nincs folyamatban</w:t>
      </w:r>
      <w:r w:rsidRPr="00221F53">
        <w:rPr>
          <w:rFonts w:ascii="Garamond" w:eastAsia="Calibri" w:hAnsi="Garamond"/>
          <w:b w:val="0"/>
          <w:sz w:val="24"/>
          <w:szCs w:val="24"/>
        </w:rPr>
        <w:t xml:space="preserve"> változásbejegyzési eljárás (vagy adatváltozás)</w:t>
      </w:r>
      <w:r w:rsidRPr="00221F53">
        <w:rPr>
          <w:rFonts w:ascii="Garamond" w:eastAsia="Calibri" w:hAnsi="Garamond"/>
          <w:b w:val="0"/>
          <w:sz w:val="24"/>
          <w:szCs w:val="24"/>
        </w:rPr>
        <w:tab/>
      </w:r>
      <w:r w:rsidRPr="00221F53">
        <w:rPr>
          <w:rFonts w:ascii="Garamond" w:hAnsi="Garamond" w:cs="Times New Roman"/>
          <w:b w:val="0"/>
          <w:sz w:val="28"/>
          <w:szCs w:val="28"/>
        </w:rPr>
        <w:t>□</w:t>
      </w:r>
    </w:p>
    <w:p w:rsidR="004E0ED1" w:rsidRPr="00221F53" w:rsidRDefault="004E0ED1" w:rsidP="004E0ED1">
      <w:pPr>
        <w:pStyle w:val="Cm"/>
        <w:ind w:right="0" w:firstLine="142"/>
        <w:jc w:val="both"/>
        <w:rPr>
          <w:rFonts w:ascii="Garamond" w:hAnsi="Garamond" w:cs="Times New Roman"/>
          <w:b w:val="0"/>
          <w:sz w:val="24"/>
          <w:szCs w:val="24"/>
        </w:rPr>
      </w:pPr>
    </w:p>
    <w:p w:rsidR="004E0ED1" w:rsidRPr="00221F53" w:rsidRDefault="004E0ED1" w:rsidP="004E0ED1">
      <w:pPr>
        <w:ind w:left="142" w:right="-142"/>
        <w:jc w:val="both"/>
        <w:rPr>
          <w:rFonts w:ascii="Garamond" w:hAnsi="Garamond"/>
          <w:sz w:val="24"/>
          <w:szCs w:val="24"/>
        </w:rPr>
      </w:pPr>
      <w:r w:rsidRPr="00221F53">
        <w:rPr>
          <w:rFonts w:ascii="Garamond" w:eastAsia="Calibri" w:hAnsi="Garamond"/>
          <w:sz w:val="24"/>
          <w:szCs w:val="24"/>
          <w:lang w:eastAsia="en-US"/>
        </w:rPr>
        <w:t>változásbejegyzési eljárás (vagy adatváltozás)</w:t>
      </w:r>
      <w:r w:rsidRPr="00221F53">
        <w:rPr>
          <w:rFonts w:ascii="Garamond" w:hAnsi="Garamond"/>
          <w:sz w:val="24"/>
          <w:szCs w:val="24"/>
        </w:rPr>
        <w:t xml:space="preserve"> van folyamatban</w:t>
      </w:r>
      <w:r w:rsidRPr="00221F53">
        <w:rPr>
          <w:rFonts w:ascii="Garamond" w:hAnsi="Garamond"/>
          <w:sz w:val="24"/>
          <w:szCs w:val="24"/>
        </w:rPr>
        <w:tab/>
      </w:r>
      <w:r w:rsidRPr="00221F53">
        <w:rPr>
          <w:rFonts w:ascii="Garamond" w:hAnsi="Garamond"/>
          <w:sz w:val="28"/>
          <w:szCs w:val="28"/>
        </w:rPr>
        <w:t>□</w:t>
      </w:r>
    </w:p>
    <w:p w:rsidR="004E0ED1" w:rsidRPr="00221F53" w:rsidRDefault="004E0ED1" w:rsidP="004E0ED1">
      <w:pPr>
        <w:ind w:left="-142" w:right="-142"/>
        <w:jc w:val="both"/>
        <w:rPr>
          <w:rFonts w:ascii="Garamond" w:hAnsi="Garamond"/>
          <w:sz w:val="24"/>
          <w:szCs w:val="24"/>
        </w:rPr>
      </w:pPr>
    </w:p>
    <w:p w:rsidR="004E0ED1" w:rsidRPr="00221F53" w:rsidRDefault="004E0ED1" w:rsidP="004E0ED1">
      <w:pPr>
        <w:ind w:left="-142" w:right="-142"/>
        <w:jc w:val="both"/>
        <w:rPr>
          <w:rFonts w:ascii="Garamond" w:hAnsi="Garamond"/>
          <w:sz w:val="24"/>
          <w:szCs w:val="24"/>
        </w:rPr>
      </w:pPr>
    </w:p>
    <w:p w:rsidR="004E0ED1" w:rsidRPr="00221F53" w:rsidRDefault="004E0ED1" w:rsidP="004E0ED1">
      <w:pPr>
        <w:ind w:left="-142" w:right="-142"/>
        <w:jc w:val="both"/>
        <w:rPr>
          <w:rFonts w:ascii="Garamond" w:hAnsi="Garamond"/>
          <w:sz w:val="24"/>
          <w:szCs w:val="24"/>
        </w:rPr>
      </w:pPr>
    </w:p>
    <w:tbl>
      <w:tblPr>
        <w:tblW w:w="9640" w:type="dxa"/>
        <w:tblInd w:w="-142" w:type="dxa"/>
        <w:tblLayout w:type="fixed"/>
        <w:tblCellMar>
          <w:left w:w="70" w:type="dxa"/>
          <w:right w:w="70" w:type="dxa"/>
        </w:tblCellMar>
        <w:tblLook w:val="04A0" w:firstRow="1" w:lastRow="0" w:firstColumn="1" w:lastColumn="0" w:noHBand="0" w:noVBand="1"/>
      </w:tblPr>
      <w:tblGrid>
        <w:gridCol w:w="4820"/>
        <w:gridCol w:w="4820"/>
      </w:tblGrid>
      <w:tr w:rsidR="004E0ED1" w:rsidRPr="00221F53" w:rsidTr="004E0ED1">
        <w:trPr>
          <w:trHeight w:val="420"/>
        </w:trPr>
        <w:tc>
          <w:tcPr>
            <w:tcW w:w="4820" w:type="dxa"/>
          </w:tcPr>
          <w:p w:rsidR="004E0ED1" w:rsidRPr="00221F53" w:rsidRDefault="004E0ED1" w:rsidP="004E0ED1">
            <w:pPr>
              <w:ind w:left="-70" w:right="-142"/>
              <w:rPr>
                <w:rFonts w:ascii="Garamond" w:hAnsi="Garamond"/>
                <w:sz w:val="24"/>
                <w:szCs w:val="24"/>
              </w:rPr>
            </w:pPr>
            <w:r w:rsidRPr="00221F53">
              <w:rPr>
                <w:rFonts w:ascii="Garamond" w:hAnsi="Garamond"/>
                <w:sz w:val="24"/>
                <w:szCs w:val="24"/>
              </w:rPr>
              <w:t>Kelt: …………………………...……………..</w:t>
            </w:r>
          </w:p>
          <w:p w:rsidR="004E0ED1" w:rsidRPr="00221F53" w:rsidRDefault="004E0ED1" w:rsidP="004E0ED1">
            <w:pPr>
              <w:ind w:left="-70" w:right="-142"/>
              <w:rPr>
                <w:rFonts w:ascii="Garamond" w:hAnsi="Garamond"/>
                <w:sz w:val="24"/>
                <w:szCs w:val="24"/>
              </w:rPr>
            </w:pPr>
          </w:p>
          <w:p w:rsidR="004E0ED1" w:rsidRPr="00221F53" w:rsidRDefault="004E0ED1" w:rsidP="004E0ED1">
            <w:pPr>
              <w:ind w:left="-70" w:right="-142"/>
              <w:rPr>
                <w:rFonts w:ascii="Garamond" w:hAnsi="Garamond"/>
                <w:sz w:val="24"/>
                <w:szCs w:val="24"/>
              </w:rPr>
            </w:pPr>
          </w:p>
        </w:tc>
        <w:tc>
          <w:tcPr>
            <w:tcW w:w="4820" w:type="dxa"/>
          </w:tcPr>
          <w:p w:rsidR="004E0ED1" w:rsidRPr="00221F53" w:rsidRDefault="004E0ED1" w:rsidP="004E0ED1">
            <w:pPr>
              <w:ind w:left="-142" w:right="-142"/>
              <w:rPr>
                <w:rFonts w:ascii="Garamond" w:eastAsiaTheme="minorHAnsi" w:hAnsi="Garamond" w:cstheme="minorBidi"/>
                <w:sz w:val="24"/>
                <w:szCs w:val="24"/>
                <w:lang w:eastAsia="en-US"/>
              </w:rPr>
            </w:pPr>
          </w:p>
          <w:p w:rsidR="004E0ED1" w:rsidRPr="00221F53" w:rsidRDefault="004E0ED1" w:rsidP="004E0ED1">
            <w:pPr>
              <w:ind w:left="-142" w:right="-142"/>
              <w:rPr>
                <w:rFonts w:ascii="Garamond" w:eastAsiaTheme="minorHAnsi" w:hAnsi="Garamond" w:cstheme="minorBidi"/>
                <w:sz w:val="24"/>
                <w:szCs w:val="24"/>
                <w:lang w:eastAsia="en-US"/>
              </w:rPr>
            </w:pPr>
          </w:p>
        </w:tc>
      </w:tr>
      <w:tr w:rsidR="004E0ED1" w:rsidRPr="00221F53" w:rsidTr="004E0ED1">
        <w:tc>
          <w:tcPr>
            <w:tcW w:w="4820" w:type="dxa"/>
            <w:tcMar>
              <w:top w:w="0" w:type="dxa"/>
              <w:left w:w="108" w:type="dxa"/>
              <w:bottom w:w="0" w:type="dxa"/>
              <w:right w:w="108" w:type="dxa"/>
            </w:tcMar>
          </w:tcPr>
          <w:p w:rsidR="004E0ED1" w:rsidRPr="00221F53" w:rsidRDefault="004E0ED1" w:rsidP="004E0ED1">
            <w:pPr>
              <w:ind w:left="-142" w:right="-142"/>
              <w:rPr>
                <w:rFonts w:ascii="Garamond" w:eastAsiaTheme="minorHAnsi" w:hAnsi="Garamond" w:cstheme="minorBidi"/>
                <w:sz w:val="24"/>
                <w:szCs w:val="24"/>
                <w:lang w:eastAsia="en-US"/>
              </w:rPr>
            </w:pPr>
          </w:p>
        </w:tc>
        <w:tc>
          <w:tcPr>
            <w:tcW w:w="4820" w:type="dxa"/>
            <w:tcMar>
              <w:top w:w="0" w:type="dxa"/>
              <w:left w:w="108" w:type="dxa"/>
              <w:bottom w:w="0" w:type="dxa"/>
              <w:right w:w="108" w:type="dxa"/>
            </w:tcMar>
            <w:hideMark/>
          </w:tcPr>
          <w:p w:rsidR="004E0ED1" w:rsidRPr="00221F53" w:rsidRDefault="004E0ED1" w:rsidP="004E0ED1">
            <w:pPr>
              <w:ind w:left="-142" w:right="-142"/>
              <w:jc w:val="center"/>
              <w:rPr>
                <w:rFonts w:ascii="Garamond" w:hAnsi="Garamond"/>
                <w:sz w:val="24"/>
                <w:szCs w:val="24"/>
              </w:rPr>
            </w:pPr>
            <w:r w:rsidRPr="00221F53">
              <w:rPr>
                <w:rFonts w:ascii="Garamond" w:hAnsi="Garamond"/>
                <w:sz w:val="24"/>
                <w:szCs w:val="24"/>
              </w:rPr>
              <w:t>………………………………………………</w:t>
            </w:r>
          </w:p>
          <w:p w:rsidR="004E0ED1" w:rsidRPr="00221F53" w:rsidRDefault="004E0ED1" w:rsidP="004E0ED1">
            <w:pPr>
              <w:ind w:left="-142" w:right="-142"/>
              <w:jc w:val="center"/>
              <w:rPr>
                <w:rFonts w:ascii="Garamond" w:hAnsi="Garamond"/>
                <w:sz w:val="24"/>
                <w:szCs w:val="24"/>
              </w:rPr>
            </w:pPr>
            <w:r w:rsidRPr="00221F53">
              <w:rPr>
                <w:rFonts w:ascii="Garamond" w:hAnsi="Garamond"/>
                <w:sz w:val="24"/>
                <w:szCs w:val="24"/>
              </w:rPr>
              <w:t>cégszerű aláírás</w:t>
            </w:r>
          </w:p>
        </w:tc>
      </w:tr>
    </w:tbl>
    <w:p w:rsidR="004E0ED1" w:rsidRPr="00221F53" w:rsidRDefault="004E0ED1" w:rsidP="004E0ED1">
      <w:pPr>
        <w:ind w:left="-142" w:right="-142" w:firstLine="284"/>
        <w:rPr>
          <w:rFonts w:ascii="Garamond" w:hAnsi="Garamond"/>
          <w:sz w:val="24"/>
          <w:szCs w:val="24"/>
        </w:rPr>
      </w:pPr>
    </w:p>
    <w:p w:rsidR="004E0ED1" w:rsidRPr="00221F53" w:rsidRDefault="004E0ED1" w:rsidP="004E0ED1">
      <w:pPr>
        <w:rPr>
          <w:rFonts w:ascii="Garamond" w:hAnsi="Garamond"/>
          <w:sz w:val="24"/>
          <w:szCs w:val="24"/>
        </w:rPr>
      </w:pPr>
      <w:r w:rsidRPr="00221F53">
        <w:rPr>
          <w:rFonts w:ascii="Garamond" w:hAnsi="Garamond"/>
          <w:sz w:val="24"/>
          <w:szCs w:val="24"/>
        </w:rPr>
        <w:br w:type="page"/>
      </w:r>
    </w:p>
    <w:p w:rsidR="004E0ED1" w:rsidRPr="00221F53" w:rsidRDefault="004E0ED1" w:rsidP="004E0ED1">
      <w:pPr>
        <w:pStyle w:val="Szvegtrzsbehzssal3"/>
        <w:widowControl w:val="0"/>
        <w:ind w:left="567" w:firstLine="0"/>
        <w:jc w:val="right"/>
        <w:rPr>
          <w:rFonts w:ascii="Garamond" w:hAnsi="Garamond"/>
          <w:b/>
          <w:szCs w:val="24"/>
        </w:rPr>
      </w:pPr>
      <w:r w:rsidRPr="00221F53">
        <w:rPr>
          <w:rFonts w:ascii="Garamond" w:hAnsi="Garamond"/>
          <w:b/>
          <w:szCs w:val="24"/>
        </w:rPr>
        <w:t>12. melléklet</w:t>
      </w:r>
    </w:p>
    <w:p w:rsidR="004E0ED1" w:rsidRPr="00221F53" w:rsidRDefault="004E0ED1" w:rsidP="004E0ED1">
      <w:pPr>
        <w:rPr>
          <w:rFonts w:ascii="Garamond" w:hAnsi="Garamond"/>
          <w:sz w:val="24"/>
          <w:szCs w:val="24"/>
        </w:rPr>
      </w:pPr>
    </w:p>
    <w:p w:rsidR="004E0ED1" w:rsidRPr="00221F53" w:rsidRDefault="004E0ED1" w:rsidP="004E0ED1">
      <w:pPr>
        <w:pStyle w:val="Szvegtrzsbehzssal3"/>
        <w:numPr>
          <w:ilvl w:val="12"/>
          <w:numId w:val="0"/>
        </w:numPr>
        <w:shd w:val="clear" w:color="auto" w:fill="E0E0E0"/>
        <w:jc w:val="center"/>
        <w:rPr>
          <w:rFonts w:ascii="Garamond" w:hAnsi="Garamond"/>
          <w:b/>
          <w:bCs/>
          <w:caps/>
          <w:szCs w:val="24"/>
        </w:rPr>
      </w:pPr>
      <w:r w:rsidRPr="00221F53">
        <w:rPr>
          <w:rFonts w:ascii="Garamond" w:hAnsi="Garamond"/>
          <w:b/>
          <w:bCs/>
          <w:caps/>
          <w:szCs w:val="24"/>
        </w:rPr>
        <w:t>Nyilatkozat elektronikus másolati példány vonatkozásában</w:t>
      </w:r>
    </w:p>
    <w:p w:rsidR="004E0ED1" w:rsidRPr="00221F53" w:rsidRDefault="004E0ED1" w:rsidP="004E0ED1">
      <w:pPr>
        <w:rPr>
          <w:rFonts w:ascii="Garamond" w:hAnsi="Garamond"/>
          <w:sz w:val="24"/>
          <w:szCs w:val="24"/>
        </w:rPr>
      </w:pPr>
    </w:p>
    <w:p w:rsidR="004E0ED1" w:rsidRPr="00221F53" w:rsidRDefault="004E0ED1" w:rsidP="004E0ED1">
      <w:pPr>
        <w:numPr>
          <w:ilvl w:val="12"/>
          <w:numId w:val="0"/>
        </w:numPr>
        <w:jc w:val="both"/>
        <w:rPr>
          <w:rFonts w:ascii="Garamond" w:hAnsi="Garamond"/>
          <w:bCs/>
          <w:sz w:val="24"/>
          <w:szCs w:val="24"/>
        </w:rPr>
      </w:pPr>
    </w:p>
    <w:p w:rsidR="004E0ED1" w:rsidRPr="00221F53" w:rsidRDefault="004E0ED1" w:rsidP="004E0ED1">
      <w:pPr>
        <w:widowControl w:val="0"/>
        <w:ind w:right="-1"/>
        <w:jc w:val="both"/>
        <w:rPr>
          <w:rFonts w:ascii="Garamond" w:hAnsi="Garamond"/>
          <w:sz w:val="24"/>
          <w:szCs w:val="24"/>
        </w:rPr>
      </w:pPr>
      <w:r w:rsidRPr="00221F53">
        <w:rPr>
          <w:rFonts w:ascii="Garamond" w:hAnsi="Garamond"/>
          <w:sz w:val="24"/>
          <w:szCs w:val="24"/>
        </w:rPr>
        <w:t>Alulírott …………….…….…………..….…… (név), mint a(z) ………..….….………………..…. (ajánlattevő neve) cégjegyzésre jogosult képviselője a</w:t>
      </w:r>
      <w:r w:rsidR="00221F53">
        <w:rPr>
          <w:rFonts w:ascii="Garamond" w:hAnsi="Garamond"/>
          <w:sz w:val="24"/>
          <w:szCs w:val="24"/>
        </w:rPr>
        <w:t>z</w:t>
      </w:r>
    </w:p>
    <w:p w:rsidR="004E0ED1" w:rsidRPr="00221F53" w:rsidRDefault="004E0ED1" w:rsidP="004E0ED1">
      <w:pPr>
        <w:widowControl w:val="0"/>
        <w:ind w:right="-1"/>
        <w:jc w:val="both"/>
        <w:rPr>
          <w:rFonts w:ascii="Garamond" w:hAnsi="Garamond"/>
          <w:bCs/>
          <w:sz w:val="24"/>
          <w:szCs w:val="24"/>
        </w:rPr>
      </w:pPr>
    </w:p>
    <w:p w:rsidR="004E0ED1" w:rsidRPr="00221F53" w:rsidRDefault="004E0ED1" w:rsidP="004E0ED1">
      <w:pPr>
        <w:pStyle w:val="Szvegtrzsbehzssal"/>
        <w:numPr>
          <w:ilvl w:val="12"/>
          <w:numId w:val="0"/>
        </w:numPr>
        <w:jc w:val="center"/>
        <w:rPr>
          <w:rFonts w:ascii="Garamond" w:hAnsi="Garamond"/>
          <w:b/>
          <w:i/>
          <w:szCs w:val="24"/>
        </w:rPr>
      </w:pPr>
      <w:r w:rsidRPr="00221F53">
        <w:rPr>
          <w:rFonts w:ascii="Garamond" w:hAnsi="Garamond"/>
          <w:b/>
          <w:i/>
          <w:szCs w:val="24"/>
        </w:rPr>
        <w:t>„</w:t>
      </w:r>
      <w:r w:rsidRPr="00221F53">
        <w:rPr>
          <w:rFonts w:ascii="Garamond" w:hAnsi="Garamond"/>
          <w:b/>
          <w:bCs/>
          <w:i/>
          <w:szCs w:val="24"/>
        </w:rPr>
        <w:t>A Budapesti Történeti Múzeum által a 2017-2020. évben (36 hónap) végzendő régészeti feltárási munkákhoz kapcsolódó gépi földmunka végzése</w:t>
      </w:r>
      <w:r w:rsidRPr="00221F53">
        <w:rPr>
          <w:rFonts w:ascii="Garamond" w:hAnsi="Garamond"/>
          <w:b/>
          <w:i/>
          <w:szCs w:val="24"/>
        </w:rPr>
        <w:t>”</w:t>
      </w:r>
    </w:p>
    <w:p w:rsidR="004E0ED1" w:rsidRPr="00221F53" w:rsidRDefault="004E0ED1" w:rsidP="004E0ED1">
      <w:pPr>
        <w:pStyle w:val="Szvegtrzsbehzssal"/>
        <w:numPr>
          <w:ilvl w:val="12"/>
          <w:numId w:val="0"/>
        </w:numPr>
        <w:rPr>
          <w:rFonts w:ascii="Garamond" w:hAnsi="Garamond"/>
          <w:szCs w:val="24"/>
        </w:rPr>
      </w:pPr>
    </w:p>
    <w:p w:rsidR="004E0ED1" w:rsidRPr="00221F53" w:rsidRDefault="004E0ED1" w:rsidP="004E0ED1">
      <w:pPr>
        <w:widowControl w:val="0"/>
        <w:ind w:right="-1"/>
        <w:jc w:val="both"/>
        <w:rPr>
          <w:rFonts w:ascii="Garamond" w:hAnsi="Garamond"/>
          <w:sz w:val="24"/>
          <w:szCs w:val="24"/>
        </w:rPr>
      </w:pPr>
      <w:r w:rsidRPr="00221F53">
        <w:rPr>
          <w:rFonts w:ascii="Garamond" w:hAnsi="Garamond"/>
          <w:sz w:val="24"/>
          <w:szCs w:val="24"/>
        </w:rPr>
        <w:t xml:space="preserve">tárgyú közbeszerzési eljárásban kijelentem, hogy a(z) </w:t>
      </w:r>
      <w:r w:rsidRPr="00221F53">
        <w:rPr>
          <w:rFonts w:ascii="Garamond" w:hAnsi="Garamond"/>
          <w:b/>
          <w:sz w:val="24"/>
          <w:szCs w:val="24"/>
        </w:rPr>
        <w:t>………………….……….</w:t>
      </w:r>
      <w:r w:rsidRPr="00221F53">
        <w:rPr>
          <w:rStyle w:val="Lbjegyzet-hivatkozs"/>
          <w:rFonts w:ascii="Garamond" w:hAnsi="Garamond"/>
          <w:b/>
          <w:sz w:val="24"/>
          <w:szCs w:val="24"/>
        </w:rPr>
        <w:footnoteReference w:id="25"/>
      </w:r>
      <w:r w:rsidRPr="00221F53">
        <w:rPr>
          <w:rFonts w:ascii="Garamond" w:hAnsi="Garamond"/>
          <w:sz w:val="24"/>
          <w:szCs w:val="24"/>
        </w:rPr>
        <w:t xml:space="preserve"> becsatolt elektronikus adathordozón található írásvédett, nem szerkeszthető formátumú fájl (elektronikus másolati példány) tartalma teljes mértékben megegyezik az általunk becsatolt eredeti megjelölésű, papír alapú példány tartalmával.</w:t>
      </w:r>
    </w:p>
    <w:p w:rsidR="004E0ED1" w:rsidRPr="00221F53" w:rsidRDefault="004E0ED1" w:rsidP="004E0ED1">
      <w:pPr>
        <w:widowControl w:val="0"/>
        <w:ind w:right="-1"/>
        <w:jc w:val="both"/>
        <w:rPr>
          <w:rFonts w:ascii="Garamond" w:hAnsi="Garamond"/>
          <w:sz w:val="24"/>
          <w:szCs w:val="24"/>
        </w:rPr>
      </w:pPr>
    </w:p>
    <w:p w:rsidR="004E0ED1" w:rsidRPr="00221F53" w:rsidRDefault="004E0ED1" w:rsidP="004E0ED1">
      <w:pPr>
        <w:widowControl w:val="0"/>
        <w:ind w:right="-1"/>
        <w:jc w:val="both"/>
        <w:rPr>
          <w:rFonts w:ascii="Garamond" w:hAnsi="Garamond"/>
          <w:sz w:val="24"/>
          <w:szCs w:val="24"/>
        </w:rPr>
      </w:pPr>
    </w:p>
    <w:p w:rsidR="004E0ED1" w:rsidRPr="00221F53" w:rsidRDefault="004E0ED1" w:rsidP="004E0ED1">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221F53" w:rsidTr="004E0ED1">
        <w:trPr>
          <w:trHeight w:val="420"/>
        </w:trPr>
        <w:tc>
          <w:tcPr>
            <w:tcW w:w="4643" w:type="dxa"/>
          </w:tcPr>
          <w:p w:rsidR="004E0ED1" w:rsidRPr="00221F53" w:rsidRDefault="004E0ED1" w:rsidP="004E0ED1">
            <w:pPr>
              <w:rPr>
                <w:rFonts w:ascii="Garamond" w:hAnsi="Garamond"/>
                <w:sz w:val="24"/>
                <w:szCs w:val="24"/>
              </w:rPr>
            </w:pPr>
            <w:r w:rsidRPr="00221F53">
              <w:rPr>
                <w:rFonts w:ascii="Garamond" w:hAnsi="Garamond"/>
                <w:sz w:val="24"/>
                <w:szCs w:val="24"/>
              </w:rPr>
              <w:t>Kelt: ………………………………………….</w:t>
            </w:r>
          </w:p>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c>
          <w:tcPr>
            <w:tcW w:w="4643" w:type="dxa"/>
          </w:tcPr>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r>
      <w:tr w:rsidR="004E0ED1" w:rsidRPr="00221F53" w:rsidTr="004E0ED1">
        <w:tc>
          <w:tcPr>
            <w:tcW w:w="4643" w:type="dxa"/>
            <w:tcMar>
              <w:top w:w="0" w:type="dxa"/>
              <w:left w:w="108" w:type="dxa"/>
              <w:bottom w:w="0" w:type="dxa"/>
              <w:right w:w="108" w:type="dxa"/>
            </w:tcMar>
          </w:tcPr>
          <w:p w:rsidR="004E0ED1" w:rsidRPr="00221F53"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221F53" w:rsidRDefault="004E0ED1" w:rsidP="004E0ED1">
            <w:pPr>
              <w:jc w:val="center"/>
              <w:rPr>
                <w:rFonts w:ascii="Garamond" w:hAnsi="Garamond"/>
                <w:sz w:val="24"/>
                <w:szCs w:val="24"/>
              </w:rPr>
            </w:pPr>
            <w:r w:rsidRPr="00221F53">
              <w:rPr>
                <w:rFonts w:ascii="Garamond" w:hAnsi="Garamond"/>
                <w:sz w:val="24"/>
                <w:szCs w:val="24"/>
              </w:rPr>
              <w:t>………………………………………………</w:t>
            </w:r>
          </w:p>
          <w:p w:rsidR="004E0ED1" w:rsidRPr="00221F53" w:rsidRDefault="004E0ED1" w:rsidP="004E0ED1">
            <w:pPr>
              <w:jc w:val="center"/>
              <w:rPr>
                <w:rFonts w:ascii="Garamond" w:hAnsi="Garamond"/>
                <w:sz w:val="24"/>
                <w:szCs w:val="24"/>
              </w:rPr>
            </w:pPr>
            <w:r w:rsidRPr="00221F53">
              <w:rPr>
                <w:rFonts w:ascii="Garamond" w:hAnsi="Garamond"/>
                <w:sz w:val="24"/>
                <w:szCs w:val="24"/>
              </w:rPr>
              <w:t>cégszerű aláírás</w:t>
            </w:r>
          </w:p>
        </w:tc>
      </w:tr>
    </w:tbl>
    <w:p w:rsidR="004E0ED1" w:rsidRPr="00221F53" w:rsidRDefault="004E0ED1" w:rsidP="004E0ED1">
      <w:pPr>
        <w:rPr>
          <w:rFonts w:ascii="Garamond" w:hAnsi="Garamond"/>
          <w:sz w:val="24"/>
          <w:szCs w:val="24"/>
        </w:rPr>
      </w:pPr>
    </w:p>
    <w:p w:rsidR="004E0ED1" w:rsidRPr="00221F53" w:rsidRDefault="004E0ED1" w:rsidP="004E0ED1">
      <w:pPr>
        <w:spacing w:after="160" w:line="259" w:lineRule="auto"/>
        <w:rPr>
          <w:rFonts w:ascii="Garamond" w:hAnsi="Garamond"/>
          <w:sz w:val="24"/>
          <w:szCs w:val="24"/>
        </w:rPr>
      </w:pPr>
      <w:r w:rsidRPr="00221F53">
        <w:rPr>
          <w:rFonts w:ascii="Garamond" w:hAnsi="Garamond"/>
          <w:sz w:val="24"/>
          <w:szCs w:val="24"/>
        </w:rPr>
        <w:br w:type="page"/>
      </w:r>
    </w:p>
    <w:bookmarkEnd w:id="6"/>
    <w:bookmarkEnd w:id="7"/>
    <w:bookmarkEnd w:id="8"/>
    <w:p w:rsidR="004E0ED1" w:rsidRPr="00221F53" w:rsidRDefault="004E0ED1" w:rsidP="004E0ED1">
      <w:pPr>
        <w:pStyle w:val="Szvegtrzsbehzssal3"/>
        <w:widowControl w:val="0"/>
        <w:ind w:left="567" w:firstLine="0"/>
        <w:jc w:val="right"/>
        <w:rPr>
          <w:rFonts w:ascii="Garamond" w:hAnsi="Garamond"/>
          <w:b/>
          <w:szCs w:val="24"/>
        </w:rPr>
      </w:pPr>
      <w:r w:rsidRPr="00221F53">
        <w:rPr>
          <w:rFonts w:ascii="Garamond" w:hAnsi="Garamond"/>
          <w:b/>
          <w:szCs w:val="24"/>
        </w:rPr>
        <w:t>13. melléklet</w:t>
      </w:r>
    </w:p>
    <w:p w:rsidR="004E0ED1" w:rsidRPr="00221F53" w:rsidRDefault="004E0ED1" w:rsidP="004E0ED1">
      <w:pPr>
        <w:rPr>
          <w:rFonts w:ascii="Garamond" w:hAnsi="Garamond"/>
          <w:sz w:val="24"/>
          <w:szCs w:val="24"/>
        </w:rPr>
      </w:pPr>
    </w:p>
    <w:p w:rsidR="004E0ED1" w:rsidRPr="00221F53" w:rsidRDefault="004E0ED1" w:rsidP="004E0ED1">
      <w:pPr>
        <w:pStyle w:val="Szvegtrzsbehzssal3"/>
        <w:numPr>
          <w:ilvl w:val="12"/>
          <w:numId w:val="0"/>
        </w:numPr>
        <w:shd w:val="clear" w:color="auto" w:fill="E0E0E0"/>
        <w:jc w:val="center"/>
        <w:rPr>
          <w:rFonts w:ascii="Garamond" w:hAnsi="Garamond"/>
          <w:b/>
          <w:bCs/>
          <w:caps/>
          <w:szCs w:val="24"/>
        </w:rPr>
      </w:pPr>
      <w:r w:rsidRPr="00221F53">
        <w:rPr>
          <w:rFonts w:ascii="Garamond" w:hAnsi="Garamond"/>
          <w:b/>
          <w:bCs/>
          <w:caps/>
          <w:szCs w:val="24"/>
        </w:rPr>
        <w:t>Nyilatkozat harmadik személyek szerzői joga, iparvédelmi joga vonatkozásában</w:t>
      </w:r>
      <w:r w:rsidRPr="00221F53">
        <w:rPr>
          <w:rFonts w:ascii="Garamond" w:hAnsi="Garamond"/>
          <w:b/>
          <w:bCs/>
          <w:caps/>
          <w:szCs w:val="24"/>
          <w:vertAlign w:val="superscript"/>
        </w:rPr>
        <w:footnoteReference w:id="26"/>
      </w:r>
    </w:p>
    <w:p w:rsidR="004E0ED1" w:rsidRPr="00221F53" w:rsidRDefault="004E0ED1" w:rsidP="004E0ED1">
      <w:pPr>
        <w:rPr>
          <w:rFonts w:ascii="Garamond" w:hAnsi="Garamond"/>
          <w:sz w:val="24"/>
          <w:szCs w:val="24"/>
        </w:rPr>
      </w:pPr>
    </w:p>
    <w:p w:rsidR="004E0ED1" w:rsidRPr="00221F53" w:rsidRDefault="004E0ED1" w:rsidP="004E0ED1">
      <w:pPr>
        <w:numPr>
          <w:ilvl w:val="12"/>
          <w:numId w:val="0"/>
        </w:numPr>
        <w:jc w:val="both"/>
        <w:rPr>
          <w:rFonts w:ascii="Garamond" w:hAnsi="Garamond"/>
          <w:bCs/>
          <w:sz w:val="24"/>
          <w:szCs w:val="24"/>
        </w:rPr>
      </w:pPr>
    </w:p>
    <w:p w:rsidR="004E0ED1" w:rsidRPr="00221F53" w:rsidRDefault="004E0ED1" w:rsidP="004E0ED1">
      <w:pPr>
        <w:widowControl w:val="0"/>
        <w:ind w:right="-1"/>
        <w:jc w:val="both"/>
        <w:rPr>
          <w:rFonts w:ascii="Garamond" w:hAnsi="Garamond"/>
          <w:sz w:val="24"/>
          <w:szCs w:val="24"/>
        </w:rPr>
      </w:pPr>
      <w:r w:rsidRPr="00221F53">
        <w:rPr>
          <w:rFonts w:ascii="Garamond" w:hAnsi="Garamond"/>
          <w:sz w:val="24"/>
          <w:szCs w:val="24"/>
        </w:rPr>
        <w:t>Alulírott …………….…….…………..….…… (név), mint a(z) ………..….….………………..…. (ajánlattevő neve) cégjegyzésre jogosult képviselője a</w:t>
      </w:r>
      <w:r w:rsidR="00221F53">
        <w:rPr>
          <w:rFonts w:ascii="Garamond" w:hAnsi="Garamond"/>
          <w:sz w:val="24"/>
          <w:szCs w:val="24"/>
        </w:rPr>
        <w:t>z</w:t>
      </w:r>
    </w:p>
    <w:p w:rsidR="004E0ED1" w:rsidRPr="00221F53" w:rsidRDefault="004E0ED1" w:rsidP="004E0ED1">
      <w:pPr>
        <w:widowControl w:val="0"/>
        <w:ind w:right="-1"/>
        <w:jc w:val="both"/>
        <w:rPr>
          <w:rFonts w:ascii="Garamond" w:hAnsi="Garamond"/>
          <w:bCs/>
          <w:sz w:val="24"/>
          <w:szCs w:val="24"/>
        </w:rPr>
      </w:pPr>
    </w:p>
    <w:p w:rsidR="004E0ED1" w:rsidRPr="00221F53" w:rsidRDefault="004E0ED1" w:rsidP="004E0ED1">
      <w:pPr>
        <w:pStyle w:val="Szvegtrzsbehzssal"/>
        <w:numPr>
          <w:ilvl w:val="12"/>
          <w:numId w:val="0"/>
        </w:numPr>
        <w:jc w:val="center"/>
        <w:rPr>
          <w:rFonts w:ascii="Garamond" w:hAnsi="Garamond"/>
          <w:b/>
          <w:i/>
          <w:szCs w:val="24"/>
        </w:rPr>
      </w:pPr>
      <w:r w:rsidRPr="00221F53">
        <w:rPr>
          <w:rFonts w:ascii="Garamond" w:hAnsi="Garamond"/>
          <w:b/>
          <w:i/>
          <w:szCs w:val="24"/>
        </w:rPr>
        <w:t>„</w:t>
      </w:r>
      <w:r w:rsidRPr="00221F53">
        <w:rPr>
          <w:rFonts w:ascii="Garamond" w:hAnsi="Garamond"/>
          <w:b/>
          <w:bCs/>
          <w:i/>
          <w:szCs w:val="24"/>
        </w:rPr>
        <w:t>A Budapesti Történeti Múzeum által a 2017-2020. évben (36 hónap) végzendő régészeti feltárási munkákhoz kapcsolódó gépi földmunka végzése</w:t>
      </w:r>
      <w:r w:rsidRPr="00221F53">
        <w:rPr>
          <w:rFonts w:ascii="Garamond" w:hAnsi="Garamond"/>
          <w:b/>
          <w:i/>
          <w:szCs w:val="24"/>
        </w:rPr>
        <w:t>”</w:t>
      </w:r>
    </w:p>
    <w:p w:rsidR="004E0ED1" w:rsidRPr="00221F53" w:rsidRDefault="004E0ED1" w:rsidP="004E0ED1">
      <w:pPr>
        <w:pStyle w:val="Szvegtrzsbehzssal"/>
        <w:numPr>
          <w:ilvl w:val="12"/>
          <w:numId w:val="0"/>
        </w:numPr>
        <w:rPr>
          <w:rFonts w:ascii="Garamond" w:hAnsi="Garamond"/>
          <w:szCs w:val="24"/>
        </w:rPr>
      </w:pPr>
    </w:p>
    <w:p w:rsidR="004E0ED1" w:rsidRPr="00221F53" w:rsidRDefault="004E0ED1" w:rsidP="004E0ED1">
      <w:pPr>
        <w:widowControl w:val="0"/>
        <w:ind w:right="-1"/>
        <w:jc w:val="both"/>
        <w:rPr>
          <w:rFonts w:ascii="Garamond" w:hAnsi="Garamond"/>
          <w:sz w:val="24"/>
          <w:szCs w:val="24"/>
        </w:rPr>
      </w:pPr>
      <w:r w:rsidRPr="00221F53">
        <w:rPr>
          <w:rFonts w:ascii="Garamond" w:hAnsi="Garamond"/>
          <w:sz w:val="24"/>
          <w:szCs w:val="24"/>
        </w:rPr>
        <w:t>tárgyú közbeszerzési eljárásban kijelentem, hogy az általunk, továbbá esetleges alvállalkozó(i)nk által teljesítendő munkálatok, szállítások, szolgáltatások, illetve azok bármely részének ajánlatkérő általi igénybevétele nem sérti bármely harmadik személy szerzői jogát, szabadalomhoz, védjegyhez, ipari mintaoltalomhoz fűződő, vagy bármely más iparjogvédelmi oltalmat élvező jogát.</w:t>
      </w:r>
    </w:p>
    <w:p w:rsidR="004E0ED1" w:rsidRPr="00221F53" w:rsidRDefault="004E0ED1" w:rsidP="004E0ED1">
      <w:pPr>
        <w:widowControl w:val="0"/>
        <w:ind w:right="-1"/>
        <w:jc w:val="both"/>
        <w:rPr>
          <w:rFonts w:ascii="Garamond" w:hAnsi="Garamond"/>
          <w:sz w:val="24"/>
          <w:szCs w:val="24"/>
        </w:rPr>
      </w:pPr>
    </w:p>
    <w:p w:rsidR="004E0ED1" w:rsidRPr="00221F53" w:rsidRDefault="004E0ED1" w:rsidP="004E0ED1">
      <w:pPr>
        <w:widowControl w:val="0"/>
        <w:ind w:right="-1"/>
        <w:jc w:val="both"/>
        <w:rPr>
          <w:rFonts w:ascii="Garamond" w:hAnsi="Garamond"/>
          <w:sz w:val="24"/>
          <w:szCs w:val="24"/>
        </w:rPr>
      </w:pPr>
    </w:p>
    <w:p w:rsidR="004E0ED1" w:rsidRPr="00221F53" w:rsidRDefault="004E0ED1" w:rsidP="004E0ED1">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3E5E6F" w:rsidTr="004E0ED1">
        <w:trPr>
          <w:trHeight w:val="420"/>
        </w:trPr>
        <w:tc>
          <w:tcPr>
            <w:tcW w:w="4643" w:type="dxa"/>
          </w:tcPr>
          <w:p w:rsidR="004E0ED1" w:rsidRPr="003E5E6F" w:rsidRDefault="004E0ED1" w:rsidP="004E0ED1">
            <w:pPr>
              <w:rPr>
                <w:rFonts w:ascii="Garamond" w:hAnsi="Garamond"/>
                <w:sz w:val="24"/>
                <w:szCs w:val="24"/>
              </w:rPr>
            </w:pPr>
            <w:r w:rsidRPr="003E5E6F">
              <w:rPr>
                <w:rFonts w:ascii="Garamond" w:hAnsi="Garamond"/>
                <w:sz w:val="24"/>
                <w:szCs w:val="24"/>
              </w:rPr>
              <w:t>Kelt: ………………………………………….</w:t>
            </w:r>
          </w:p>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c>
          <w:tcPr>
            <w:tcW w:w="4643" w:type="dxa"/>
          </w:tcPr>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r>
      <w:tr w:rsidR="004E0ED1" w:rsidRPr="003E5E6F" w:rsidTr="004E0ED1">
        <w:tc>
          <w:tcPr>
            <w:tcW w:w="4643" w:type="dxa"/>
            <w:tcMar>
              <w:top w:w="0" w:type="dxa"/>
              <w:left w:w="108" w:type="dxa"/>
              <w:bottom w:w="0" w:type="dxa"/>
              <w:right w:w="108" w:type="dxa"/>
            </w:tcMar>
          </w:tcPr>
          <w:p w:rsidR="004E0ED1" w:rsidRPr="003E5E6F"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3E5E6F" w:rsidRDefault="004E0ED1" w:rsidP="004E0ED1">
            <w:pPr>
              <w:jc w:val="center"/>
              <w:rPr>
                <w:rFonts w:ascii="Garamond" w:hAnsi="Garamond"/>
                <w:sz w:val="24"/>
                <w:szCs w:val="24"/>
              </w:rPr>
            </w:pPr>
            <w:r w:rsidRPr="003E5E6F">
              <w:rPr>
                <w:rFonts w:ascii="Garamond" w:hAnsi="Garamond"/>
                <w:sz w:val="24"/>
                <w:szCs w:val="24"/>
              </w:rPr>
              <w:t>………………………………………………</w:t>
            </w:r>
          </w:p>
          <w:p w:rsidR="004E0ED1" w:rsidRPr="003E5E6F" w:rsidRDefault="004E0ED1" w:rsidP="004E0ED1">
            <w:pPr>
              <w:jc w:val="center"/>
              <w:rPr>
                <w:rFonts w:ascii="Garamond" w:hAnsi="Garamond"/>
                <w:sz w:val="24"/>
                <w:szCs w:val="24"/>
              </w:rPr>
            </w:pPr>
            <w:r w:rsidRPr="003E5E6F">
              <w:rPr>
                <w:rFonts w:ascii="Garamond" w:hAnsi="Garamond"/>
                <w:sz w:val="24"/>
                <w:szCs w:val="24"/>
              </w:rPr>
              <w:t>cégszerű aláírás</w:t>
            </w:r>
          </w:p>
        </w:tc>
      </w:tr>
    </w:tbl>
    <w:p w:rsidR="004E0ED1" w:rsidRPr="003E5E6F" w:rsidRDefault="004E0ED1" w:rsidP="004E0ED1">
      <w:pPr>
        <w:rPr>
          <w:rFonts w:ascii="Garamond" w:hAnsi="Garamond"/>
          <w:sz w:val="24"/>
          <w:szCs w:val="24"/>
        </w:rPr>
      </w:pPr>
    </w:p>
    <w:p w:rsidR="004E0ED1" w:rsidRPr="003E5E6F" w:rsidRDefault="004E0ED1" w:rsidP="004E0ED1">
      <w:pPr>
        <w:spacing w:after="160" w:line="259" w:lineRule="auto"/>
        <w:rPr>
          <w:rFonts w:ascii="Garamond" w:hAnsi="Garamond"/>
          <w:sz w:val="24"/>
          <w:szCs w:val="24"/>
        </w:rPr>
      </w:pPr>
      <w:r w:rsidRPr="003E5E6F">
        <w:rPr>
          <w:rFonts w:ascii="Garamond" w:hAnsi="Garamond"/>
          <w:sz w:val="24"/>
          <w:szCs w:val="24"/>
        </w:rPr>
        <w:br w:type="page"/>
      </w:r>
    </w:p>
    <w:p w:rsidR="004E0ED1" w:rsidRPr="003E5E6F" w:rsidRDefault="004E0ED1" w:rsidP="004E0ED1">
      <w:pPr>
        <w:pStyle w:val="Szvegtrzsbehzssal3"/>
        <w:widowControl w:val="0"/>
        <w:ind w:left="567" w:firstLine="0"/>
        <w:jc w:val="right"/>
        <w:rPr>
          <w:rFonts w:ascii="Garamond" w:hAnsi="Garamond"/>
          <w:b/>
          <w:szCs w:val="24"/>
        </w:rPr>
      </w:pPr>
      <w:r w:rsidRPr="003E5E6F">
        <w:rPr>
          <w:rFonts w:ascii="Garamond" w:hAnsi="Garamond"/>
          <w:b/>
          <w:szCs w:val="24"/>
        </w:rPr>
        <w:t>14. melléklet</w:t>
      </w:r>
    </w:p>
    <w:p w:rsidR="004E0ED1" w:rsidRPr="003E5E6F" w:rsidRDefault="004E0ED1" w:rsidP="004E0ED1">
      <w:pPr>
        <w:rPr>
          <w:rFonts w:ascii="Garamond" w:hAnsi="Garamond"/>
          <w:sz w:val="24"/>
          <w:szCs w:val="24"/>
        </w:rPr>
      </w:pPr>
    </w:p>
    <w:p w:rsidR="004E0ED1" w:rsidRPr="003E5E6F" w:rsidRDefault="004E0ED1" w:rsidP="004E0ED1">
      <w:pPr>
        <w:pStyle w:val="Szvegtrzsbehzssal3"/>
        <w:numPr>
          <w:ilvl w:val="12"/>
          <w:numId w:val="0"/>
        </w:numPr>
        <w:shd w:val="clear" w:color="auto" w:fill="E0E0E0"/>
        <w:jc w:val="center"/>
        <w:rPr>
          <w:rFonts w:ascii="Garamond" w:hAnsi="Garamond"/>
          <w:b/>
          <w:bCs/>
          <w:caps/>
          <w:szCs w:val="24"/>
        </w:rPr>
      </w:pPr>
      <w:r w:rsidRPr="003E5E6F">
        <w:rPr>
          <w:rFonts w:ascii="Garamond" w:hAnsi="Garamond"/>
          <w:b/>
          <w:bCs/>
          <w:caps/>
          <w:szCs w:val="24"/>
        </w:rPr>
        <w:t>AJÁNLATTEVŐI Nyilatkozat üzleti titokról</w:t>
      </w:r>
      <w:r w:rsidRPr="003E5E6F">
        <w:rPr>
          <w:rFonts w:ascii="Garamond" w:hAnsi="Garamond"/>
          <w:b/>
          <w:bCs/>
          <w:caps/>
          <w:szCs w:val="24"/>
          <w:vertAlign w:val="superscript"/>
        </w:rPr>
        <w:footnoteReference w:id="27"/>
      </w:r>
    </w:p>
    <w:p w:rsidR="004E0ED1" w:rsidRPr="003E5E6F" w:rsidRDefault="004E0ED1" w:rsidP="004E0ED1">
      <w:pPr>
        <w:rPr>
          <w:rFonts w:ascii="Garamond" w:hAnsi="Garamond"/>
          <w:sz w:val="24"/>
          <w:szCs w:val="24"/>
        </w:rPr>
      </w:pPr>
    </w:p>
    <w:p w:rsidR="004E0ED1" w:rsidRPr="003E5E6F" w:rsidRDefault="004E0ED1" w:rsidP="004E0ED1">
      <w:pPr>
        <w:numPr>
          <w:ilvl w:val="12"/>
          <w:numId w:val="0"/>
        </w:numPr>
        <w:jc w:val="both"/>
        <w:rPr>
          <w:rFonts w:ascii="Garamond" w:hAnsi="Garamond"/>
          <w:bCs/>
          <w:sz w:val="24"/>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Alulírott …………….…….…………..….…… (név), mint a(z) ………..….….………………..…. (ajánlattevő neve) cégjegyzésre jogosult képviselője a</w:t>
      </w:r>
      <w:r w:rsidR="003E5E6F">
        <w:rPr>
          <w:rFonts w:ascii="Garamond" w:hAnsi="Garamond"/>
          <w:sz w:val="24"/>
          <w:szCs w:val="24"/>
        </w:rPr>
        <w:t>z</w:t>
      </w:r>
    </w:p>
    <w:p w:rsidR="004E0ED1" w:rsidRPr="003E5E6F" w:rsidRDefault="004E0ED1" w:rsidP="004E0ED1">
      <w:pPr>
        <w:widowControl w:val="0"/>
        <w:ind w:right="-1"/>
        <w:jc w:val="both"/>
        <w:rPr>
          <w:rFonts w:ascii="Garamond" w:hAnsi="Garamond"/>
          <w:bCs/>
          <w:sz w:val="24"/>
          <w:szCs w:val="24"/>
        </w:rPr>
      </w:pPr>
    </w:p>
    <w:p w:rsidR="004E0ED1" w:rsidRPr="003E5E6F" w:rsidRDefault="004E0ED1" w:rsidP="004E0ED1">
      <w:pPr>
        <w:pStyle w:val="Szvegtrzsbehzssal"/>
        <w:numPr>
          <w:ilvl w:val="12"/>
          <w:numId w:val="0"/>
        </w:numPr>
        <w:jc w:val="center"/>
        <w:rPr>
          <w:rFonts w:ascii="Garamond" w:hAnsi="Garamond"/>
          <w:b/>
          <w:i/>
          <w:szCs w:val="24"/>
        </w:rPr>
      </w:pPr>
      <w:r w:rsidRPr="003E5E6F">
        <w:rPr>
          <w:rFonts w:ascii="Garamond" w:hAnsi="Garamond"/>
          <w:b/>
          <w:i/>
          <w:szCs w:val="24"/>
        </w:rPr>
        <w:t>„</w:t>
      </w:r>
      <w:r w:rsidRPr="003E5E6F">
        <w:rPr>
          <w:rFonts w:ascii="Garamond" w:hAnsi="Garamond"/>
          <w:b/>
          <w:bCs/>
          <w:i/>
          <w:szCs w:val="24"/>
        </w:rPr>
        <w:t>A Budapesti Történeti Múzeum által a 2017-2020. évben (36 hónap) végzendő régészeti feltárási munkákhoz kapcsolódó gépi földmunka végzése</w:t>
      </w:r>
      <w:r w:rsidRPr="003E5E6F">
        <w:rPr>
          <w:rFonts w:ascii="Garamond" w:hAnsi="Garamond"/>
          <w:b/>
          <w:i/>
          <w:szCs w:val="24"/>
        </w:rPr>
        <w:t>”</w:t>
      </w:r>
    </w:p>
    <w:p w:rsidR="004E0ED1" w:rsidRPr="003E5E6F" w:rsidRDefault="004E0ED1" w:rsidP="004E0ED1">
      <w:pPr>
        <w:pStyle w:val="Szvegtrzsbehzssal"/>
        <w:numPr>
          <w:ilvl w:val="12"/>
          <w:numId w:val="0"/>
        </w:numPr>
        <w:rPr>
          <w:rFonts w:ascii="Garamond" w:hAnsi="Garamond"/>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 xml:space="preserve">tárgyú közbeszerzési eljárásban kijelentem, hogy az általunk benyújtott </w:t>
      </w:r>
      <w:r w:rsidRPr="003E5E6F">
        <w:rPr>
          <w:rFonts w:ascii="Garamond" w:hAnsi="Garamond"/>
          <w:b/>
          <w:sz w:val="24"/>
          <w:szCs w:val="24"/>
        </w:rPr>
        <w:t>………………….……….</w:t>
      </w:r>
      <w:r w:rsidRPr="003E5E6F">
        <w:rPr>
          <w:rStyle w:val="Lbjegyzet-hivatkozs"/>
          <w:rFonts w:ascii="Garamond" w:hAnsi="Garamond"/>
          <w:b/>
          <w:sz w:val="24"/>
          <w:szCs w:val="24"/>
        </w:rPr>
        <w:footnoteReference w:id="28"/>
      </w:r>
      <w:r w:rsidRPr="003E5E6F">
        <w:rPr>
          <w:rFonts w:ascii="Garamond" w:hAnsi="Garamond"/>
          <w:sz w:val="24"/>
          <w:szCs w:val="24"/>
        </w:rPr>
        <w:t>:</w:t>
      </w:r>
      <w:r w:rsidRPr="003E5E6F">
        <w:rPr>
          <w:rFonts w:ascii="Garamond" w:hAnsi="Garamond"/>
          <w:b/>
          <w:bCs/>
          <w:caps/>
          <w:sz w:val="24"/>
          <w:szCs w:val="24"/>
          <w:vertAlign w:val="superscript"/>
        </w:rPr>
        <w:footnoteReference w:id="29"/>
      </w:r>
    </w:p>
    <w:p w:rsidR="004E0ED1" w:rsidRPr="003E5E6F" w:rsidRDefault="004E0ED1" w:rsidP="004E0ED1">
      <w:pPr>
        <w:pStyle w:val="Cm"/>
        <w:ind w:left="426" w:right="-1"/>
        <w:jc w:val="both"/>
        <w:rPr>
          <w:rFonts w:ascii="Garamond" w:hAnsi="Garamond" w:cs="Times New Roman"/>
          <w:b w:val="0"/>
          <w:sz w:val="24"/>
          <w:szCs w:val="24"/>
        </w:rPr>
      </w:pPr>
    </w:p>
    <w:p w:rsidR="004E0ED1" w:rsidRPr="003E5E6F" w:rsidRDefault="004E0ED1" w:rsidP="004E0ED1">
      <w:pPr>
        <w:pStyle w:val="Cm"/>
        <w:ind w:left="426" w:right="-1"/>
        <w:jc w:val="both"/>
        <w:rPr>
          <w:rFonts w:ascii="Garamond" w:hAnsi="Garamond" w:cs="Times New Roman"/>
          <w:b w:val="0"/>
          <w:sz w:val="24"/>
          <w:szCs w:val="24"/>
        </w:rPr>
      </w:pPr>
      <w:r w:rsidRPr="003E5E6F">
        <w:rPr>
          <w:rFonts w:ascii="Garamond" w:hAnsi="Garamond" w:cs="Times New Roman"/>
          <w:b w:val="0"/>
          <w:sz w:val="24"/>
          <w:szCs w:val="24"/>
        </w:rPr>
        <w:t>üzleti titkot nem tartalmaz</w:t>
      </w:r>
      <w:r w:rsidRPr="003E5E6F">
        <w:rPr>
          <w:rFonts w:ascii="Garamond" w:hAnsi="Garamond" w:cs="Times New Roman"/>
          <w:b w:val="0"/>
          <w:sz w:val="24"/>
          <w:szCs w:val="24"/>
        </w:rPr>
        <w:tab/>
      </w:r>
      <w:r w:rsidRPr="003E5E6F">
        <w:rPr>
          <w:rFonts w:ascii="Garamond" w:hAnsi="Garamond" w:cs="Times New Roman"/>
          <w:b w:val="0"/>
          <w:sz w:val="24"/>
          <w:szCs w:val="24"/>
        </w:rPr>
        <w:t></w:t>
      </w: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pStyle w:val="Cm"/>
        <w:ind w:left="426" w:right="-1"/>
        <w:jc w:val="both"/>
        <w:rPr>
          <w:rFonts w:ascii="Garamond" w:hAnsi="Garamond" w:cs="Times New Roman"/>
          <w:b w:val="0"/>
          <w:sz w:val="24"/>
          <w:szCs w:val="24"/>
        </w:rPr>
      </w:pPr>
      <w:r w:rsidRPr="003E5E6F">
        <w:rPr>
          <w:rFonts w:ascii="Garamond" w:hAnsi="Garamond" w:cs="Times New Roman"/>
          <w:b w:val="0"/>
          <w:sz w:val="24"/>
          <w:szCs w:val="24"/>
        </w:rPr>
        <w:t>üzleti titkot tartalmaz</w:t>
      </w:r>
      <w:r w:rsidRPr="003E5E6F">
        <w:rPr>
          <w:rFonts w:ascii="Garamond" w:hAnsi="Garamond" w:cs="Times New Roman"/>
          <w:b w:val="0"/>
          <w:sz w:val="24"/>
          <w:szCs w:val="24"/>
        </w:rPr>
        <w:tab/>
      </w:r>
      <w:r w:rsidRPr="003E5E6F">
        <w:rPr>
          <w:rFonts w:ascii="Garamond" w:hAnsi="Garamond" w:cs="Times New Roman"/>
          <w:b w:val="0"/>
          <w:sz w:val="24"/>
          <w:szCs w:val="24"/>
        </w:rPr>
        <w:tab/>
      </w:r>
      <w:r w:rsidRPr="003E5E6F">
        <w:rPr>
          <w:rFonts w:ascii="Garamond" w:hAnsi="Garamond" w:cs="Times New Roman"/>
          <w:b w:val="0"/>
          <w:sz w:val="24"/>
          <w:szCs w:val="24"/>
        </w:rPr>
        <w:t></w:t>
      </w:r>
    </w:p>
    <w:p w:rsidR="004E0ED1" w:rsidRPr="003E5E6F" w:rsidRDefault="004E0ED1" w:rsidP="004E0ED1">
      <w:pPr>
        <w:widowControl w:val="0"/>
        <w:ind w:right="-1" w:firstLine="426"/>
        <w:jc w:val="both"/>
        <w:rPr>
          <w:rFonts w:ascii="Garamond" w:hAnsi="Garamond"/>
          <w:sz w:val="24"/>
          <w:szCs w:val="24"/>
        </w:rPr>
      </w:pPr>
      <w:r w:rsidRPr="003E5E6F">
        <w:rPr>
          <w:rFonts w:ascii="Garamond" w:hAnsi="Garamond"/>
          <w:sz w:val="24"/>
          <w:szCs w:val="24"/>
        </w:rPr>
        <w:t xml:space="preserve">Az üzleti titkot tartalmazó iratokat elkülönítetten, a(z) </w:t>
      </w:r>
      <w:r w:rsidRPr="003E5E6F">
        <w:rPr>
          <w:rFonts w:ascii="Garamond" w:hAnsi="Garamond"/>
          <w:b/>
          <w:sz w:val="24"/>
          <w:szCs w:val="24"/>
        </w:rPr>
        <w:t>………. oldal</w:t>
      </w:r>
      <w:r w:rsidRPr="003E5E6F">
        <w:rPr>
          <w:rFonts w:ascii="Garamond" w:hAnsi="Garamond"/>
          <w:sz w:val="24"/>
          <w:szCs w:val="24"/>
        </w:rPr>
        <w:t>on csatoltuk.</w:t>
      </w:r>
      <w:r w:rsidRPr="003E5E6F">
        <w:rPr>
          <w:rFonts w:ascii="Garamond" w:hAnsi="Garamond"/>
          <w:b/>
          <w:bCs/>
          <w:caps/>
          <w:sz w:val="24"/>
          <w:szCs w:val="24"/>
          <w:vertAlign w:val="superscript"/>
        </w:rPr>
        <w:footnoteReference w:id="30"/>
      </w: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ab/>
      </w: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3E5E6F" w:rsidTr="004E0ED1">
        <w:trPr>
          <w:trHeight w:val="420"/>
        </w:trPr>
        <w:tc>
          <w:tcPr>
            <w:tcW w:w="4643" w:type="dxa"/>
          </w:tcPr>
          <w:p w:rsidR="004E0ED1" w:rsidRPr="003E5E6F" w:rsidRDefault="004E0ED1" w:rsidP="004E0ED1">
            <w:pPr>
              <w:rPr>
                <w:rFonts w:ascii="Garamond" w:hAnsi="Garamond"/>
                <w:sz w:val="24"/>
                <w:szCs w:val="24"/>
              </w:rPr>
            </w:pPr>
            <w:r w:rsidRPr="003E5E6F">
              <w:rPr>
                <w:rFonts w:ascii="Garamond" w:hAnsi="Garamond"/>
                <w:sz w:val="24"/>
                <w:szCs w:val="24"/>
              </w:rPr>
              <w:t>Kelt: ………………………………………….</w:t>
            </w:r>
          </w:p>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c>
          <w:tcPr>
            <w:tcW w:w="4643" w:type="dxa"/>
          </w:tcPr>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r>
      <w:tr w:rsidR="004E0ED1" w:rsidRPr="003E5E6F" w:rsidTr="004E0ED1">
        <w:tc>
          <w:tcPr>
            <w:tcW w:w="4643" w:type="dxa"/>
            <w:tcMar>
              <w:top w:w="0" w:type="dxa"/>
              <w:left w:w="108" w:type="dxa"/>
              <w:bottom w:w="0" w:type="dxa"/>
              <w:right w:w="108" w:type="dxa"/>
            </w:tcMar>
          </w:tcPr>
          <w:p w:rsidR="004E0ED1" w:rsidRPr="003E5E6F"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3E5E6F" w:rsidRDefault="004E0ED1" w:rsidP="004E0ED1">
            <w:pPr>
              <w:jc w:val="center"/>
              <w:rPr>
                <w:rFonts w:ascii="Garamond" w:hAnsi="Garamond"/>
                <w:sz w:val="24"/>
                <w:szCs w:val="24"/>
              </w:rPr>
            </w:pPr>
            <w:r w:rsidRPr="003E5E6F">
              <w:rPr>
                <w:rFonts w:ascii="Garamond" w:hAnsi="Garamond"/>
                <w:sz w:val="24"/>
                <w:szCs w:val="24"/>
              </w:rPr>
              <w:t>………………………………………………</w:t>
            </w:r>
          </w:p>
          <w:p w:rsidR="004E0ED1" w:rsidRPr="003E5E6F" w:rsidRDefault="004E0ED1" w:rsidP="004E0ED1">
            <w:pPr>
              <w:jc w:val="center"/>
              <w:rPr>
                <w:rFonts w:ascii="Garamond" w:hAnsi="Garamond"/>
                <w:sz w:val="24"/>
                <w:szCs w:val="24"/>
              </w:rPr>
            </w:pPr>
            <w:r w:rsidRPr="003E5E6F">
              <w:rPr>
                <w:rFonts w:ascii="Garamond" w:hAnsi="Garamond"/>
                <w:sz w:val="24"/>
                <w:szCs w:val="24"/>
              </w:rPr>
              <w:t>cégszerű aláírás</w:t>
            </w:r>
          </w:p>
        </w:tc>
      </w:tr>
    </w:tbl>
    <w:p w:rsidR="004E0ED1" w:rsidRPr="003E5E6F" w:rsidRDefault="004E0ED1" w:rsidP="004E0ED1">
      <w:pPr>
        <w:rPr>
          <w:rFonts w:ascii="Garamond" w:hAnsi="Garamond"/>
          <w:sz w:val="24"/>
          <w:szCs w:val="24"/>
        </w:rPr>
      </w:pPr>
    </w:p>
    <w:p w:rsidR="004E0ED1" w:rsidRPr="003E5E6F" w:rsidRDefault="004E0ED1" w:rsidP="004E0ED1">
      <w:pPr>
        <w:spacing w:after="160" w:line="259" w:lineRule="auto"/>
        <w:rPr>
          <w:rFonts w:ascii="Garamond" w:hAnsi="Garamond"/>
          <w:sz w:val="24"/>
          <w:szCs w:val="24"/>
        </w:rPr>
      </w:pPr>
      <w:r w:rsidRPr="003E5E6F">
        <w:rPr>
          <w:rFonts w:ascii="Garamond" w:hAnsi="Garamond"/>
          <w:sz w:val="24"/>
          <w:szCs w:val="24"/>
        </w:rPr>
        <w:br w:type="page"/>
      </w:r>
    </w:p>
    <w:p w:rsidR="004E0ED1" w:rsidRPr="003E5E6F" w:rsidRDefault="004E0ED1" w:rsidP="004E0ED1">
      <w:pPr>
        <w:jc w:val="right"/>
        <w:rPr>
          <w:rFonts w:ascii="Garamond" w:hAnsi="Garamond"/>
          <w:b/>
          <w:sz w:val="24"/>
          <w:szCs w:val="24"/>
        </w:rPr>
      </w:pPr>
      <w:r w:rsidRPr="003E5E6F">
        <w:rPr>
          <w:rFonts w:ascii="Garamond" w:hAnsi="Garamond"/>
          <w:b/>
          <w:sz w:val="24"/>
          <w:szCs w:val="24"/>
        </w:rPr>
        <w:t>1</w:t>
      </w:r>
      <w:r w:rsidR="003E5E6F" w:rsidRPr="003E5E6F">
        <w:rPr>
          <w:rFonts w:ascii="Garamond" w:hAnsi="Garamond"/>
          <w:b/>
          <w:sz w:val="24"/>
          <w:szCs w:val="24"/>
        </w:rPr>
        <w:t>5</w:t>
      </w:r>
      <w:r w:rsidRPr="003E5E6F">
        <w:rPr>
          <w:rFonts w:ascii="Garamond" w:hAnsi="Garamond"/>
          <w:b/>
          <w:sz w:val="24"/>
          <w:szCs w:val="24"/>
        </w:rPr>
        <w:t>. sz. melléklet</w:t>
      </w:r>
    </w:p>
    <w:p w:rsidR="004E0ED1" w:rsidRPr="003E5E6F" w:rsidRDefault="004E0ED1" w:rsidP="004E0ED1">
      <w:pPr>
        <w:numPr>
          <w:ilvl w:val="12"/>
          <w:numId w:val="0"/>
        </w:numPr>
        <w:ind w:hanging="142"/>
        <w:jc w:val="right"/>
        <w:rPr>
          <w:rFonts w:ascii="Garamond" w:hAnsi="Garamond"/>
          <w:b/>
          <w:bCs/>
          <w:caps/>
          <w:sz w:val="24"/>
          <w:szCs w:val="24"/>
        </w:rPr>
      </w:pPr>
    </w:p>
    <w:p w:rsidR="004E0ED1" w:rsidRPr="003E5E6F" w:rsidRDefault="004E0ED1" w:rsidP="004E0ED1">
      <w:pPr>
        <w:numPr>
          <w:ilvl w:val="12"/>
          <w:numId w:val="0"/>
        </w:numPr>
        <w:shd w:val="clear" w:color="auto" w:fill="E0E0E0"/>
        <w:ind w:right="-1"/>
        <w:jc w:val="center"/>
        <w:rPr>
          <w:rFonts w:ascii="Garamond" w:hAnsi="Garamond"/>
          <w:sz w:val="24"/>
          <w:szCs w:val="24"/>
        </w:rPr>
      </w:pPr>
      <w:r w:rsidRPr="003E5E6F">
        <w:rPr>
          <w:rFonts w:ascii="Garamond" w:hAnsi="Garamond"/>
          <w:b/>
          <w:bCs/>
          <w:caps/>
          <w:sz w:val="24"/>
          <w:szCs w:val="24"/>
        </w:rPr>
        <w:t>ajánlattevői NYILATKOZAT FELELŐSSÉGBIZTOSítás vonatkozásában</w:t>
      </w:r>
    </w:p>
    <w:p w:rsidR="004E0ED1" w:rsidRPr="003E5E6F" w:rsidRDefault="004E0ED1" w:rsidP="004E0ED1">
      <w:pPr>
        <w:jc w:val="both"/>
        <w:rPr>
          <w:rFonts w:ascii="Garamond" w:hAnsi="Garamond"/>
          <w:sz w:val="24"/>
          <w:szCs w:val="24"/>
        </w:rPr>
      </w:pPr>
    </w:p>
    <w:p w:rsidR="004E0ED1" w:rsidRPr="003E5E6F" w:rsidRDefault="004E0ED1" w:rsidP="004E0ED1">
      <w:pPr>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Alulírott …………….…….…………..….…… (név), mint a(z) ………..….….………………..…. (ajánlattevő neve) cégjegyzésre jogosult képviselője a</w:t>
      </w:r>
      <w:r w:rsidR="003E5E6F" w:rsidRPr="003E5E6F">
        <w:rPr>
          <w:rFonts w:ascii="Garamond" w:hAnsi="Garamond"/>
          <w:sz w:val="24"/>
          <w:szCs w:val="24"/>
        </w:rPr>
        <w:t>z</w:t>
      </w:r>
    </w:p>
    <w:p w:rsidR="004E0ED1" w:rsidRPr="003E5E6F" w:rsidRDefault="004E0ED1" w:rsidP="004E0ED1">
      <w:pPr>
        <w:widowControl w:val="0"/>
        <w:ind w:right="-1"/>
        <w:jc w:val="both"/>
        <w:rPr>
          <w:rFonts w:ascii="Garamond" w:hAnsi="Garamond"/>
          <w:bCs/>
          <w:sz w:val="24"/>
          <w:szCs w:val="24"/>
        </w:rPr>
      </w:pPr>
    </w:p>
    <w:p w:rsidR="004E0ED1" w:rsidRPr="003E5E6F" w:rsidRDefault="004E0ED1" w:rsidP="004E0ED1">
      <w:pPr>
        <w:pStyle w:val="Szvegtrzsbehzssal"/>
        <w:numPr>
          <w:ilvl w:val="12"/>
          <w:numId w:val="0"/>
        </w:numPr>
        <w:jc w:val="center"/>
        <w:rPr>
          <w:rFonts w:ascii="Garamond" w:hAnsi="Garamond"/>
          <w:b/>
          <w:i/>
          <w:szCs w:val="24"/>
        </w:rPr>
      </w:pPr>
      <w:r w:rsidRPr="003E5E6F">
        <w:rPr>
          <w:rFonts w:ascii="Garamond" w:hAnsi="Garamond"/>
          <w:b/>
          <w:i/>
          <w:szCs w:val="24"/>
        </w:rPr>
        <w:t>„</w:t>
      </w:r>
      <w:r w:rsidRPr="003E5E6F">
        <w:rPr>
          <w:rFonts w:ascii="Garamond" w:hAnsi="Garamond"/>
          <w:b/>
          <w:bCs/>
          <w:i/>
          <w:szCs w:val="24"/>
        </w:rPr>
        <w:t>A Budapesti Történeti Múzeum által a 2017-2020. évben (36 hónap) végzendő régészeti feltárási munkákhoz kapcsolódó gépi földmunka végzése</w:t>
      </w:r>
      <w:r w:rsidRPr="003E5E6F">
        <w:rPr>
          <w:rFonts w:ascii="Garamond" w:hAnsi="Garamond"/>
          <w:b/>
          <w:i/>
          <w:szCs w:val="24"/>
        </w:rPr>
        <w:t>”</w:t>
      </w:r>
    </w:p>
    <w:p w:rsidR="004E0ED1" w:rsidRPr="003E5E6F" w:rsidRDefault="004E0ED1" w:rsidP="004E0ED1">
      <w:pPr>
        <w:widowControl w:val="0"/>
        <w:ind w:right="-1"/>
        <w:jc w:val="both"/>
        <w:rPr>
          <w:rFonts w:ascii="Garamond" w:hAnsi="Garamond"/>
          <w:bCs/>
          <w:sz w:val="24"/>
          <w:szCs w:val="24"/>
        </w:rPr>
      </w:pPr>
    </w:p>
    <w:p w:rsidR="004E0ED1" w:rsidRPr="003E5E6F" w:rsidRDefault="004E0ED1" w:rsidP="004E0ED1">
      <w:pPr>
        <w:numPr>
          <w:ilvl w:val="12"/>
          <w:numId w:val="0"/>
        </w:numPr>
        <w:jc w:val="both"/>
        <w:rPr>
          <w:rFonts w:ascii="Garamond" w:hAnsi="Garamond"/>
          <w:sz w:val="24"/>
          <w:szCs w:val="24"/>
        </w:rPr>
      </w:pPr>
      <w:r w:rsidRPr="003E5E6F">
        <w:rPr>
          <w:rFonts w:ascii="Garamond" w:hAnsi="Garamond"/>
          <w:bCs/>
          <w:sz w:val="24"/>
          <w:szCs w:val="24"/>
        </w:rPr>
        <w:t xml:space="preserve">tárgyú közbeszerzési eljárásban </w:t>
      </w:r>
      <w:r w:rsidRPr="003E5E6F">
        <w:rPr>
          <w:rFonts w:ascii="Garamond" w:hAnsi="Garamond"/>
          <w:sz w:val="24"/>
          <w:szCs w:val="24"/>
        </w:rPr>
        <w:t>kijelentem</w:t>
      </w:r>
      <w:r w:rsidRPr="003E5E6F">
        <w:rPr>
          <w:rFonts w:ascii="Garamond" w:hAnsi="Garamond"/>
          <w:bCs/>
          <w:sz w:val="24"/>
          <w:szCs w:val="24"/>
        </w:rPr>
        <w:t xml:space="preserve">, </w:t>
      </w:r>
      <w:r w:rsidRPr="003E5E6F">
        <w:rPr>
          <w:rFonts w:ascii="Garamond" w:hAnsi="Garamond"/>
          <w:sz w:val="24"/>
          <w:szCs w:val="24"/>
        </w:rPr>
        <w:t>hogy cégünk nyertessége esetén</w:t>
      </w:r>
    </w:p>
    <w:p w:rsidR="004E0ED1" w:rsidRPr="003E5E6F" w:rsidRDefault="004E0ED1" w:rsidP="004E0ED1">
      <w:pPr>
        <w:numPr>
          <w:ilvl w:val="12"/>
          <w:numId w:val="0"/>
        </w:numPr>
        <w:jc w:val="both"/>
        <w:rPr>
          <w:rFonts w:ascii="Garamond" w:hAnsi="Garamond"/>
          <w:sz w:val="24"/>
          <w:szCs w:val="24"/>
        </w:rPr>
      </w:pPr>
    </w:p>
    <w:p w:rsidR="004E0ED1" w:rsidRPr="003E5E6F" w:rsidRDefault="004E0ED1" w:rsidP="004E0ED1">
      <w:pPr>
        <w:widowControl w:val="0"/>
        <w:ind w:left="426" w:right="-1" w:hanging="284"/>
        <w:jc w:val="both"/>
        <w:rPr>
          <w:rFonts w:ascii="Garamond" w:hAnsi="Garamond"/>
          <w:bCs/>
          <w:sz w:val="24"/>
          <w:szCs w:val="24"/>
        </w:rPr>
      </w:pPr>
      <w:r w:rsidRPr="003E5E6F">
        <w:rPr>
          <w:rFonts w:ascii="Garamond" w:hAnsi="Garamond"/>
          <w:b/>
          <w:bCs/>
          <w:sz w:val="28"/>
          <w:szCs w:val="28"/>
        </w:rPr>
        <w:t>□</w:t>
      </w:r>
      <w:r w:rsidRPr="003E5E6F">
        <w:rPr>
          <w:rFonts w:ascii="Garamond" w:hAnsi="Garamond"/>
          <w:bCs/>
          <w:sz w:val="24"/>
          <w:szCs w:val="24"/>
        </w:rPr>
        <w:t xml:space="preserve"> az eljárást megindító felhívásban ajánlatkérő által előírt biztosítási fedezetű felelősségbiztosítási szerződést köt</w:t>
      </w:r>
    </w:p>
    <w:p w:rsidR="004E0ED1" w:rsidRPr="003E5E6F" w:rsidRDefault="004E0ED1" w:rsidP="004E0ED1">
      <w:pPr>
        <w:widowControl w:val="0"/>
        <w:ind w:left="426" w:right="-1" w:hanging="284"/>
        <w:jc w:val="both"/>
        <w:rPr>
          <w:rFonts w:ascii="Garamond" w:hAnsi="Garamond"/>
          <w:bCs/>
          <w:sz w:val="24"/>
          <w:szCs w:val="24"/>
        </w:rPr>
      </w:pPr>
    </w:p>
    <w:p w:rsidR="004E0ED1" w:rsidRPr="003E5E6F" w:rsidRDefault="004E0ED1" w:rsidP="004E0ED1">
      <w:pPr>
        <w:numPr>
          <w:ilvl w:val="12"/>
          <w:numId w:val="0"/>
        </w:numPr>
        <w:ind w:left="567"/>
        <w:jc w:val="both"/>
        <w:rPr>
          <w:rFonts w:ascii="Garamond" w:hAnsi="Garamond"/>
          <w:b/>
          <w:i/>
          <w:sz w:val="24"/>
          <w:szCs w:val="24"/>
        </w:rPr>
      </w:pPr>
      <w:r w:rsidRPr="003E5E6F">
        <w:rPr>
          <w:rFonts w:ascii="Garamond" w:hAnsi="Garamond"/>
          <w:b/>
          <w:i/>
          <w:sz w:val="24"/>
          <w:szCs w:val="24"/>
        </w:rPr>
        <w:t>vagy</w:t>
      </w:r>
      <w:r w:rsidRPr="003E5E6F">
        <w:rPr>
          <w:rFonts w:ascii="Garamond" w:hAnsi="Garamond"/>
          <w:b/>
          <w:sz w:val="24"/>
          <w:szCs w:val="24"/>
          <w:vertAlign w:val="superscript"/>
        </w:rPr>
        <w:footnoteReference w:id="31"/>
      </w:r>
    </w:p>
    <w:p w:rsidR="004E0ED1" w:rsidRPr="003E5E6F" w:rsidRDefault="004E0ED1" w:rsidP="004E0ED1">
      <w:pPr>
        <w:widowControl w:val="0"/>
        <w:ind w:left="426" w:right="-1" w:hanging="284"/>
        <w:jc w:val="both"/>
        <w:rPr>
          <w:rFonts w:ascii="Garamond" w:hAnsi="Garamond"/>
          <w:bCs/>
          <w:sz w:val="24"/>
          <w:szCs w:val="24"/>
        </w:rPr>
      </w:pPr>
    </w:p>
    <w:p w:rsidR="004E0ED1" w:rsidRPr="003E5E6F" w:rsidRDefault="004E0ED1" w:rsidP="004E0ED1">
      <w:pPr>
        <w:widowControl w:val="0"/>
        <w:ind w:left="426" w:right="-1" w:hanging="284"/>
        <w:jc w:val="both"/>
        <w:rPr>
          <w:rFonts w:ascii="Garamond" w:hAnsi="Garamond"/>
          <w:bCs/>
          <w:sz w:val="24"/>
          <w:szCs w:val="24"/>
        </w:rPr>
      </w:pPr>
      <w:r w:rsidRPr="003E5E6F">
        <w:rPr>
          <w:rFonts w:ascii="Garamond" w:hAnsi="Garamond"/>
          <w:b/>
          <w:bCs/>
          <w:sz w:val="28"/>
          <w:szCs w:val="28"/>
        </w:rPr>
        <w:t>□</w:t>
      </w:r>
      <w:r w:rsidRPr="003E5E6F">
        <w:rPr>
          <w:rFonts w:ascii="Garamond" w:hAnsi="Garamond"/>
          <w:bCs/>
          <w:sz w:val="24"/>
          <w:szCs w:val="24"/>
        </w:rPr>
        <w:t xml:space="preserve"> meglévő felelősségbiztosítási szerződését jelen közbeszerzés tárgyára az előírt értéknek megfelelően nevesítetten kiterjeszti</w:t>
      </w:r>
    </w:p>
    <w:p w:rsidR="004E0ED1" w:rsidRPr="003E5E6F" w:rsidRDefault="004E0ED1" w:rsidP="004E0ED1">
      <w:pPr>
        <w:jc w:val="both"/>
        <w:rPr>
          <w:rFonts w:ascii="Garamond" w:hAnsi="Garamond"/>
          <w:sz w:val="24"/>
          <w:szCs w:val="24"/>
        </w:rPr>
      </w:pPr>
    </w:p>
    <w:p w:rsidR="004E0ED1" w:rsidRPr="003E5E6F" w:rsidRDefault="004E0ED1" w:rsidP="004E0ED1">
      <w:pPr>
        <w:jc w:val="both"/>
        <w:rPr>
          <w:rFonts w:ascii="Garamond" w:hAnsi="Garamond"/>
          <w:sz w:val="24"/>
          <w:szCs w:val="24"/>
        </w:rPr>
      </w:pPr>
    </w:p>
    <w:p w:rsidR="004E0ED1" w:rsidRPr="003E5E6F" w:rsidRDefault="004E0ED1" w:rsidP="004E0ED1">
      <w:pPr>
        <w:jc w:val="both"/>
        <w:rPr>
          <w:rFonts w:ascii="Garamond" w:hAnsi="Garamond"/>
          <w:sz w:val="24"/>
          <w:szCs w:val="24"/>
        </w:rPr>
      </w:pPr>
      <w:r w:rsidRPr="003E5E6F">
        <w:rPr>
          <w:rFonts w:ascii="Garamond" w:hAnsi="Garamond"/>
          <w:sz w:val="24"/>
          <w:szCs w:val="24"/>
        </w:rPr>
        <w:t>Kijelentem, hogy a biztosítási kötvény másolatát a szerződés aláírásának időpontjában ajánlatkérőnek átadjuk, ami a szerződés ajánlatkérő részéről történő megkötésének feltétele.</w:t>
      </w:r>
    </w:p>
    <w:p w:rsidR="004E0ED1" w:rsidRPr="003E5E6F" w:rsidRDefault="004E0ED1" w:rsidP="004E0ED1">
      <w:pPr>
        <w:jc w:val="both"/>
        <w:rPr>
          <w:rFonts w:ascii="Garamond" w:hAnsi="Garamond"/>
          <w:sz w:val="24"/>
          <w:szCs w:val="24"/>
        </w:rPr>
      </w:pPr>
    </w:p>
    <w:p w:rsidR="004E0ED1" w:rsidRPr="003E5E6F" w:rsidRDefault="004E0ED1" w:rsidP="004E0ED1">
      <w:pPr>
        <w:jc w:val="both"/>
        <w:rPr>
          <w:rFonts w:ascii="Garamond" w:hAnsi="Garamond"/>
          <w:sz w:val="24"/>
          <w:szCs w:val="24"/>
        </w:rPr>
      </w:pPr>
    </w:p>
    <w:p w:rsidR="004E0ED1" w:rsidRPr="003E5E6F" w:rsidRDefault="004E0ED1" w:rsidP="004E0ED1">
      <w:pPr>
        <w:jc w:val="both"/>
        <w:rPr>
          <w:rFonts w:ascii="Garamond" w:hAnsi="Garamond"/>
          <w:sz w:val="24"/>
          <w:szCs w:val="24"/>
        </w:rPr>
      </w:pPr>
      <w:r w:rsidRPr="003E5E6F">
        <w:rPr>
          <w:rFonts w:ascii="Garamond" w:hAnsi="Garamond"/>
          <w:sz w:val="24"/>
          <w:szCs w:val="24"/>
        </w:rPr>
        <w:t>Kijelentem továbbá, hogy tudomással bírok arról, hogy amennyiben a biztosítási kötvény másolatát a szerződéskötés időpontjában cégünk nem adja át ajánlatkérőnek, úgy ajánlatkérő ezt úgy tekinti, hogy cégünk a szerződés megkötésétől a Kbt. 131. § (4) bekezdése szerint visszalép, és erre tekintettel az ajánlatok értékelése során a következő legkedvezőbb ajánlatot tevőnek minősített ajánlattevővel köti meg a szerződést.</w:t>
      </w:r>
    </w:p>
    <w:p w:rsidR="004E0ED1" w:rsidRPr="003E5E6F" w:rsidRDefault="004E0ED1" w:rsidP="004E0ED1">
      <w:pPr>
        <w:widowControl w:val="0"/>
        <w:ind w:right="-1"/>
        <w:jc w:val="both"/>
        <w:rPr>
          <w:rFonts w:ascii="Garamond" w:hAnsi="Garamond"/>
          <w:sz w:val="24"/>
          <w:szCs w:val="24"/>
          <w:shd w:val="clear" w:color="auto" w:fill="FFFFFF"/>
        </w:rPr>
      </w:pPr>
    </w:p>
    <w:p w:rsidR="004E0ED1" w:rsidRPr="003E5E6F" w:rsidRDefault="004E0ED1" w:rsidP="004E0ED1">
      <w:pPr>
        <w:widowControl w:val="0"/>
        <w:ind w:right="-1"/>
        <w:jc w:val="both"/>
        <w:rPr>
          <w:rFonts w:ascii="Garamond" w:hAnsi="Garamond"/>
          <w:sz w:val="24"/>
          <w:szCs w:val="24"/>
          <w:shd w:val="clear" w:color="auto" w:fill="FFFFFF"/>
        </w:rPr>
      </w:pPr>
    </w:p>
    <w:tbl>
      <w:tblPr>
        <w:tblW w:w="9286" w:type="dxa"/>
        <w:tblInd w:w="70" w:type="dxa"/>
        <w:tblLayout w:type="fixed"/>
        <w:tblCellMar>
          <w:left w:w="70" w:type="dxa"/>
          <w:right w:w="70" w:type="dxa"/>
        </w:tblCellMar>
        <w:tblLook w:val="0000" w:firstRow="0" w:lastRow="0" w:firstColumn="0" w:lastColumn="0" w:noHBand="0" w:noVBand="0"/>
      </w:tblPr>
      <w:tblGrid>
        <w:gridCol w:w="4643"/>
        <w:gridCol w:w="4643"/>
      </w:tblGrid>
      <w:tr w:rsidR="004E0ED1" w:rsidRPr="003E5E6F" w:rsidTr="004E0ED1">
        <w:trPr>
          <w:trHeight w:val="420"/>
        </w:trPr>
        <w:tc>
          <w:tcPr>
            <w:tcW w:w="4643" w:type="dxa"/>
          </w:tcPr>
          <w:p w:rsidR="004E0ED1" w:rsidRPr="003E5E6F" w:rsidRDefault="004E0ED1" w:rsidP="004E0ED1">
            <w:pPr>
              <w:rPr>
                <w:rFonts w:ascii="Garamond" w:hAnsi="Garamond"/>
                <w:sz w:val="24"/>
                <w:szCs w:val="24"/>
              </w:rPr>
            </w:pPr>
            <w:r w:rsidRPr="003E5E6F">
              <w:rPr>
                <w:rFonts w:ascii="Garamond" w:hAnsi="Garamond"/>
                <w:sz w:val="24"/>
                <w:szCs w:val="24"/>
              </w:rPr>
              <w:t>Kelt: ………………………………………….</w:t>
            </w:r>
          </w:p>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c>
          <w:tcPr>
            <w:tcW w:w="4643" w:type="dxa"/>
          </w:tcPr>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r>
      <w:tr w:rsidR="004E0ED1" w:rsidRPr="003E5E6F" w:rsidTr="004E0ED1">
        <w:tblPrEx>
          <w:tblCellMar>
            <w:left w:w="108" w:type="dxa"/>
            <w:right w:w="108" w:type="dxa"/>
          </w:tblCellMar>
          <w:tblLook w:val="01E0" w:firstRow="1" w:lastRow="1" w:firstColumn="1" w:lastColumn="1" w:noHBand="0" w:noVBand="0"/>
        </w:tblPrEx>
        <w:tc>
          <w:tcPr>
            <w:tcW w:w="4643" w:type="dxa"/>
          </w:tcPr>
          <w:p w:rsidR="004E0ED1" w:rsidRPr="003E5E6F" w:rsidRDefault="004E0ED1" w:rsidP="004E0ED1">
            <w:pPr>
              <w:rPr>
                <w:rFonts w:ascii="Garamond" w:hAnsi="Garamond"/>
                <w:sz w:val="24"/>
                <w:szCs w:val="24"/>
              </w:rPr>
            </w:pPr>
          </w:p>
        </w:tc>
        <w:tc>
          <w:tcPr>
            <w:tcW w:w="4643" w:type="dxa"/>
          </w:tcPr>
          <w:p w:rsidR="004E0ED1" w:rsidRPr="003E5E6F" w:rsidRDefault="004E0ED1" w:rsidP="004E0ED1">
            <w:pPr>
              <w:jc w:val="center"/>
              <w:rPr>
                <w:rFonts w:ascii="Garamond" w:hAnsi="Garamond"/>
                <w:sz w:val="24"/>
                <w:szCs w:val="24"/>
              </w:rPr>
            </w:pPr>
            <w:r w:rsidRPr="003E5E6F">
              <w:rPr>
                <w:rFonts w:ascii="Garamond" w:hAnsi="Garamond"/>
                <w:sz w:val="24"/>
                <w:szCs w:val="24"/>
              </w:rPr>
              <w:t>………………………………………………</w:t>
            </w:r>
          </w:p>
          <w:p w:rsidR="004E0ED1" w:rsidRPr="003E5E6F" w:rsidRDefault="004E0ED1" w:rsidP="004E0ED1">
            <w:pPr>
              <w:jc w:val="center"/>
              <w:rPr>
                <w:rFonts w:ascii="Garamond" w:hAnsi="Garamond"/>
                <w:sz w:val="24"/>
                <w:szCs w:val="24"/>
              </w:rPr>
            </w:pPr>
            <w:r w:rsidRPr="003E5E6F">
              <w:rPr>
                <w:rFonts w:ascii="Garamond" w:hAnsi="Garamond"/>
                <w:sz w:val="24"/>
                <w:szCs w:val="24"/>
              </w:rPr>
              <w:t>cégszerű aláírás</w:t>
            </w:r>
          </w:p>
        </w:tc>
      </w:tr>
    </w:tbl>
    <w:p w:rsidR="004E0ED1" w:rsidRPr="003E5E6F" w:rsidRDefault="004E0ED1" w:rsidP="004E0ED1">
      <w:pPr>
        <w:widowControl w:val="0"/>
        <w:ind w:right="-1"/>
        <w:jc w:val="both"/>
        <w:rPr>
          <w:rFonts w:ascii="Garamond" w:hAnsi="Garamond"/>
          <w:sz w:val="24"/>
          <w:szCs w:val="24"/>
          <w:shd w:val="clear" w:color="auto" w:fill="FFFFFF"/>
        </w:rPr>
      </w:pPr>
    </w:p>
    <w:p w:rsidR="004E0ED1" w:rsidRPr="003E5E6F" w:rsidRDefault="004E0ED1" w:rsidP="004E0ED1">
      <w:pPr>
        <w:spacing w:after="160" w:line="259" w:lineRule="auto"/>
        <w:rPr>
          <w:rFonts w:ascii="Garamond" w:hAnsi="Garamond"/>
          <w:sz w:val="24"/>
          <w:szCs w:val="24"/>
        </w:rPr>
      </w:pPr>
      <w:r w:rsidRPr="003E5E6F">
        <w:rPr>
          <w:rFonts w:ascii="Garamond" w:hAnsi="Garamond"/>
          <w:sz w:val="24"/>
          <w:szCs w:val="24"/>
        </w:rPr>
        <w:br w:type="page"/>
      </w:r>
    </w:p>
    <w:p w:rsidR="004E0ED1" w:rsidRPr="003E5E6F" w:rsidRDefault="004E0ED1" w:rsidP="004E0ED1">
      <w:pPr>
        <w:pStyle w:val="Szvegtrzsbehzssal3"/>
        <w:shd w:val="clear" w:color="auto" w:fill="E0E0E0"/>
        <w:ind w:left="0" w:firstLine="0"/>
        <w:jc w:val="center"/>
        <w:rPr>
          <w:rFonts w:ascii="Garamond" w:hAnsi="Garamond"/>
          <w:b/>
          <w:bCs/>
          <w:i/>
          <w:caps/>
          <w:szCs w:val="24"/>
        </w:rPr>
      </w:pPr>
      <w:r w:rsidRPr="003E5E6F">
        <w:rPr>
          <w:rFonts w:ascii="Garamond" w:hAnsi="Garamond"/>
          <w:b/>
          <w:bCs/>
          <w:i/>
          <w:caps/>
          <w:szCs w:val="24"/>
        </w:rPr>
        <w:t>II./B:</w:t>
      </w:r>
      <w:r w:rsidRPr="003E5E6F">
        <w:rPr>
          <w:rFonts w:ascii="Garamond" w:hAnsi="Garamond"/>
          <w:b/>
          <w:bCs/>
          <w:i/>
          <w:caps/>
          <w:szCs w:val="24"/>
        </w:rPr>
        <w:tab/>
        <w:t>A Kbt. 69. § (4) bekezdése szerinti ajánlatkérői felhívásra csatolandó dokumentumok mintái</w:t>
      </w:r>
    </w:p>
    <w:p w:rsidR="004E0ED1" w:rsidRPr="003E5E6F" w:rsidRDefault="004E0ED1" w:rsidP="004E0ED1">
      <w:pPr>
        <w:rPr>
          <w:rFonts w:ascii="Garamond" w:hAnsi="Garamond"/>
          <w:sz w:val="24"/>
          <w:szCs w:val="24"/>
        </w:rPr>
      </w:pPr>
    </w:p>
    <w:p w:rsidR="004E0ED1" w:rsidRPr="003E5E6F" w:rsidRDefault="004E0ED1" w:rsidP="004E0ED1">
      <w:pPr>
        <w:spacing w:after="160" w:line="259" w:lineRule="auto"/>
        <w:rPr>
          <w:rFonts w:ascii="Garamond" w:hAnsi="Garamond"/>
          <w:sz w:val="24"/>
          <w:szCs w:val="24"/>
        </w:rPr>
      </w:pPr>
      <w:r w:rsidRPr="003E5E6F">
        <w:rPr>
          <w:rFonts w:ascii="Garamond" w:hAnsi="Garamond"/>
          <w:sz w:val="24"/>
          <w:szCs w:val="24"/>
        </w:rPr>
        <w:br w:type="page"/>
      </w:r>
    </w:p>
    <w:p w:rsidR="004E0ED1" w:rsidRPr="003E5E6F" w:rsidRDefault="004E0ED1" w:rsidP="004E0ED1">
      <w:pPr>
        <w:pStyle w:val="Szvegtrzsbehzssal"/>
        <w:numPr>
          <w:ilvl w:val="12"/>
          <w:numId w:val="0"/>
        </w:numPr>
        <w:ind w:left="709"/>
        <w:jc w:val="right"/>
        <w:rPr>
          <w:rFonts w:ascii="Garamond" w:hAnsi="Garamond"/>
          <w:b/>
        </w:rPr>
      </w:pPr>
      <w:r w:rsidRPr="003E5E6F">
        <w:rPr>
          <w:rFonts w:ascii="Garamond" w:hAnsi="Garamond"/>
          <w:b/>
        </w:rPr>
        <w:t>1</w:t>
      </w:r>
      <w:r w:rsidR="003E5E6F">
        <w:rPr>
          <w:rFonts w:ascii="Garamond" w:hAnsi="Garamond"/>
          <w:b/>
        </w:rPr>
        <w:t>6</w:t>
      </w:r>
      <w:r w:rsidRPr="003E5E6F">
        <w:rPr>
          <w:rFonts w:ascii="Garamond" w:hAnsi="Garamond"/>
          <w:b/>
        </w:rPr>
        <w:t>. melléklet</w:t>
      </w:r>
    </w:p>
    <w:p w:rsidR="004E0ED1" w:rsidRPr="003E5E6F" w:rsidRDefault="004E0ED1" w:rsidP="004E0ED1">
      <w:pPr>
        <w:pStyle w:val="Cm"/>
        <w:ind w:left="283" w:right="-1"/>
        <w:rPr>
          <w:rFonts w:ascii="Garamond" w:hAnsi="Garamond"/>
          <w:b w:val="0"/>
          <w:bCs/>
          <w:sz w:val="24"/>
          <w:szCs w:val="24"/>
        </w:rPr>
      </w:pPr>
    </w:p>
    <w:p w:rsidR="004E0ED1" w:rsidRPr="003E5E6F" w:rsidRDefault="004E0ED1" w:rsidP="004E0ED1">
      <w:pPr>
        <w:pStyle w:val="Szvegtrzsbehzssal3"/>
        <w:shd w:val="clear" w:color="auto" w:fill="E0E0E0"/>
        <w:ind w:left="283" w:firstLine="0"/>
        <w:jc w:val="center"/>
        <w:rPr>
          <w:rFonts w:ascii="Garamond" w:hAnsi="Garamond"/>
          <w:b/>
          <w:bCs/>
          <w:caps/>
          <w:szCs w:val="24"/>
        </w:rPr>
      </w:pPr>
      <w:bookmarkStart w:id="11" w:name="_Toc195961010"/>
      <w:bookmarkStart w:id="12" w:name="_Toc215314499"/>
      <w:r w:rsidRPr="003E5E6F">
        <w:rPr>
          <w:rFonts w:ascii="Garamond" w:hAnsi="Garamond"/>
          <w:b/>
          <w:bCs/>
          <w:caps/>
          <w:szCs w:val="24"/>
        </w:rPr>
        <w:t>Ajánlattevő nyilatkozata árbevételéről</w:t>
      </w:r>
      <w:r w:rsidRPr="003E5E6F">
        <w:rPr>
          <w:rFonts w:ascii="Garamond" w:hAnsi="Garamond"/>
          <w:b/>
          <w:szCs w:val="24"/>
          <w:vertAlign w:val="superscript"/>
        </w:rPr>
        <w:footnoteReference w:id="32"/>
      </w:r>
      <w:bookmarkEnd w:id="11"/>
      <w:bookmarkEnd w:id="12"/>
    </w:p>
    <w:p w:rsidR="004E0ED1" w:rsidRPr="003E5E6F" w:rsidRDefault="004E0ED1" w:rsidP="004E0ED1">
      <w:pPr>
        <w:ind w:left="283"/>
        <w:jc w:val="both"/>
        <w:rPr>
          <w:rFonts w:ascii="Garamond" w:hAnsi="Garamond"/>
          <w:b/>
          <w:bCs/>
          <w:sz w:val="24"/>
          <w:szCs w:val="24"/>
        </w:rPr>
      </w:pPr>
    </w:p>
    <w:p w:rsidR="004E0ED1" w:rsidRPr="003E5E6F" w:rsidRDefault="004E0ED1" w:rsidP="004E0ED1">
      <w:pPr>
        <w:ind w:left="283"/>
        <w:jc w:val="both"/>
        <w:rPr>
          <w:rFonts w:ascii="Garamond" w:hAnsi="Garamond"/>
          <w:b/>
          <w:bCs/>
          <w:sz w:val="24"/>
          <w:szCs w:val="24"/>
        </w:rPr>
      </w:pPr>
    </w:p>
    <w:p w:rsidR="004E0ED1" w:rsidRPr="003E5E6F" w:rsidRDefault="004E0ED1" w:rsidP="004E0ED1">
      <w:pPr>
        <w:widowControl w:val="0"/>
        <w:ind w:left="283" w:right="-1"/>
        <w:jc w:val="both"/>
        <w:rPr>
          <w:rFonts w:ascii="Garamond" w:eastAsiaTheme="minorHAnsi" w:hAnsi="Garamond"/>
          <w:sz w:val="24"/>
          <w:szCs w:val="24"/>
          <w:lang w:eastAsia="en-US"/>
        </w:rPr>
      </w:pPr>
      <w:r w:rsidRPr="003E5E6F">
        <w:rPr>
          <w:rFonts w:ascii="Garamond" w:eastAsiaTheme="minorHAnsi" w:hAnsi="Garamond"/>
          <w:sz w:val="24"/>
          <w:szCs w:val="24"/>
          <w:lang w:eastAsia="en-US"/>
        </w:rPr>
        <w:t>Alulírott ………………….…….……….… (név), mint a(z) ………..………..……..…………. (gazdasági szereplő neve) cégjegyzésre jogosult képviselője a</w:t>
      </w:r>
      <w:r w:rsidR="003E5E6F">
        <w:rPr>
          <w:rFonts w:ascii="Garamond" w:eastAsiaTheme="minorHAnsi" w:hAnsi="Garamond"/>
          <w:sz w:val="24"/>
          <w:szCs w:val="24"/>
          <w:lang w:eastAsia="en-US"/>
        </w:rPr>
        <w:t>z</w:t>
      </w:r>
    </w:p>
    <w:p w:rsidR="004E0ED1" w:rsidRPr="003E5E6F" w:rsidRDefault="004E0ED1" w:rsidP="004E0ED1">
      <w:pPr>
        <w:widowControl w:val="0"/>
        <w:ind w:right="-1"/>
        <w:jc w:val="both"/>
        <w:rPr>
          <w:rFonts w:ascii="Garamond" w:eastAsiaTheme="minorHAnsi" w:hAnsi="Garamond"/>
          <w:bCs/>
          <w:sz w:val="24"/>
          <w:szCs w:val="24"/>
          <w:lang w:eastAsia="en-US"/>
        </w:rPr>
      </w:pPr>
    </w:p>
    <w:p w:rsidR="004E0ED1" w:rsidRPr="003E5E6F" w:rsidRDefault="004E0ED1" w:rsidP="004E0ED1">
      <w:pPr>
        <w:tabs>
          <w:tab w:val="left" w:pos="9071"/>
        </w:tabs>
        <w:ind w:left="283" w:right="-1"/>
        <w:jc w:val="center"/>
        <w:rPr>
          <w:rFonts w:ascii="Garamond" w:hAnsi="Garamond"/>
          <w:b/>
          <w:bCs/>
          <w:i/>
          <w:sz w:val="24"/>
          <w:szCs w:val="24"/>
        </w:rPr>
      </w:pPr>
      <w:r w:rsidRPr="003E5E6F">
        <w:rPr>
          <w:rFonts w:ascii="Garamond" w:hAnsi="Garamond"/>
          <w:b/>
          <w:bCs/>
          <w:i/>
          <w:sz w:val="24"/>
          <w:szCs w:val="24"/>
        </w:rPr>
        <w:t>„A Budapesti Történeti Múzeum által a 2017-2020. évben (36 hónap) végzendő régészeti feltárási munkákhoz kapcsolódó gépi földmunka végzése”</w:t>
      </w:r>
    </w:p>
    <w:p w:rsidR="004E0ED1" w:rsidRPr="003E5E6F" w:rsidRDefault="004E0ED1" w:rsidP="004E0ED1">
      <w:pPr>
        <w:tabs>
          <w:tab w:val="left" w:pos="9071"/>
        </w:tabs>
        <w:ind w:left="283" w:right="-1"/>
        <w:rPr>
          <w:rFonts w:ascii="Garamond" w:hAnsi="Garamond"/>
          <w:sz w:val="24"/>
          <w:szCs w:val="24"/>
        </w:rPr>
      </w:pPr>
    </w:p>
    <w:p w:rsidR="004E0ED1" w:rsidRPr="003E5E6F" w:rsidRDefault="004E0ED1" w:rsidP="004E0ED1">
      <w:pPr>
        <w:pStyle w:val="BodyText21"/>
        <w:ind w:left="283" w:firstLine="0"/>
        <w:rPr>
          <w:rFonts w:ascii="Garamond" w:hAnsi="Garamond"/>
          <w:szCs w:val="24"/>
        </w:rPr>
      </w:pPr>
      <w:r w:rsidRPr="003E5E6F">
        <w:rPr>
          <w:rFonts w:ascii="Garamond" w:hAnsi="Garamond"/>
          <w:bCs/>
          <w:szCs w:val="24"/>
        </w:rPr>
        <w:t xml:space="preserve">tárgyú közbeszerzési eljárásban </w:t>
      </w:r>
      <w:r w:rsidRPr="003E5E6F">
        <w:rPr>
          <w:rFonts w:ascii="Garamond" w:hAnsi="Garamond"/>
          <w:szCs w:val="24"/>
        </w:rPr>
        <w:t>felelősségem tudatában</w:t>
      </w:r>
      <w:r w:rsidRPr="003E5E6F">
        <w:rPr>
          <w:rFonts w:ascii="Garamond" w:hAnsi="Garamond"/>
          <w:bCs/>
          <w:szCs w:val="24"/>
        </w:rPr>
        <w:t xml:space="preserve"> nyilatkozom, </w:t>
      </w:r>
      <w:r w:rsidRPr="003E5E6F">
        <w:rPr>
          <w:rFonts w:ascii="Garamond" w:hAnsi="Garamond"/>
          <w:szCs w:val="24"/>
        </w:rPr>
        <w:t xml:space="preserve">hogy cégünk </w:t>
      </w:r>
      <w:r w:rsidRPr="003E5E6F">
        <w:rPr>
          <w:rFonts w:ascii="Garamond" w:hAnsi="Garamond"/>
          <w:color w:val="000000" w:themeColor="text1"/>
        </w:rPr>
        <w:t>előző</w:t>
      </w:r>
      <w:r w:rsidRPr="003E5E6F">
        <w:rPr>
          <w:rFonts w:ascii="Garamond" w:hAnsi="Garamond"/>
        </w:rPr>
        <w:t xml:space="preserve"> 3 (három)</w:t>
      </w:r>
      <w:r w:rsidRPr="003E5E6F">
        <w:rPr>
          <w:rFonts w:ascii="Garamond" w:hAnsi="Garamond"/>
          <w:szCs w:val="24"/>
        </w:rPr>
        <w:t>, mérlegfordulónappal</w:t>
      </w:r>
      <w:r w:rsidRPr="003E5E6F">
        <w:rPr>
          <w:rFonts w:ascii="Garamond" w:hAnsi="Garamond"/>
        </w:rPr>
        <w:t xml:space="preserve"> lezárt üzleti évre vonatkozó teljes – általános forgalmi adó nélkül számított – árbevétele</w:t>
      </w:r>
    </w:p>
    <w:p w:rsidR="004E0ED1" w:rsidRPr="003E5E6F" w:rsidRDefault="004E0ED1" w:rsidP="004E0ED1">
      <w:pPr>
        <w:pStyle w:val="Szvegtrzsbehzssal"/>
        <w:ind w:left="283"/>
        <w:rPr>
          <w:rFonts w:ascii="Garamond" w:hAnsi="Garamond"/>
          <w:szCs w:val="24"/>
        </w:rPr>
      </w:pPr>
    </w:p>
    <w:p w:rsidR="004E0ED1" w:rsidRPr="003E5E6F" w:rsidRDefault="004E0ED1" w:rsidP="004E0ED1">
      <w:pPr>
        <w:pStyle w:val="Szvegtrzsbehzssal"/>
        <w:ind w:left="283" w:firstLine="143"/>
        <w:rPr>
          <w:rFonts w:ascii="Garamond" w:hAnsi="Garamond"/>
          <w:szCs w:val="24"/>
        </w:rPr>
      </w:pPr>
      <w:r w:rsidRPr="003E5E6F">
        <w:rPr>
          <w:rFonts w:ascii="Garamond" w:hAnsi="Garamond"/>
          <w:szCs w:val="24"/>
        </w:rPr>
        <w:t xml:space="preserve">a </w:t>
      </w:r>
      <w:r w:rsidRPr="003E5E6F">
        <w:rPr>
          <w:rFonts w:ascii="Garamond" w:hAnsi="Garamond"/>
          <w:b/>
          <w:szCs w:val="24"/>
        </w:rPr>
        <w:t>……….. év</w:t>
      </w:r>
      <w:r w:rsidRPr="003E5E6F">
        <w:rPr>
          <w:rFonts w:ascii="Garamond" w:hAnsi="Garamond"/>
          <w:szCs w:val="24"/>
        </w:rPr>
        <w:t>ben</w:t>
      </w: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284"/>
        <w:rPr>
          <w:rFonts w:ascii="Garamond" w:hAnsi="Garamond"/>
          <w:szCs w:val="24"/>
        </w:rPr>
      </w:pPr>
      <w:r w:rsidRPr="003E5E6F">
        <w:rPr>
          <w:rFonts w:ascii="Garamond" w:hAnsi="Garamond"/>
          <w:szCs w:val="24"/>
        </w:rPr>
        <w:t>nettó</w:t>
      </w:r>
      <w:r w:rsidRPr="003E5E6F">
        <w:rPr>
          <w:rFonts w:ascii="Garamond" w:hAnsi="Garamond"/>
          <w:szCs w:val="24"/>
        </w:rPr>
        <w:tab/>
        <w:t>…………….………………………………………………</w:t>
      </w:r>
      <w:r w:rsidRPr="003E5E6F">
        <w:rPr>
          <w:rFonts w:ascii="Garamond" w:hAnsi="Garamond"/>
          <w:szCs w:val="24"/>
        </w:rPr>
        <w:tab/>
        <w:t xml:space="preserve">...….… (valutanem) </w:t>
      </w:r>
    </w:p>
    <w:p w:rsidR="004E0ED1" w:rsidRPr="003E5E6F" w:rsidRDefault="004E0ED1" w:rsidP="004E0ED1">
      <w:pPr>
        <w:pStyle w:val="Szvegtrzsbehzssal"/>
        <w:ind w:left="283" w:firstLine="425"/>
        <w:rPr>
          <w:rFonts w:ascii="Garamond" w:hAnsi="Garamond"/>
          <w:szCs w:val="24"/>
        </w:rPr>
      </w:pPr>
      <w:r w:rsidRPr="003E5E6F">
        <w:rPr>
          <w:rFonts w:ascii="Garamond" w:hAnsi="Garamond"/>
          <w:szCs w:val="24"/>
        </w:rPr>
        <w:t>azaz</w:t>
      </w:r>
    </w:p>
    <w:p w:rsidR="004E0ED1" w:rsidRPr="003E5E6F" w:rsidRDefault="004E0ED1" w:rsidP="004E0ED1">
      <w:pPr>
        <w:pStyle w:val="Szvegtrzsbehzssal"/>
        <w:ind w:left="283" w:firstLine="284"/>
        <w:rPr>
          <w:rFonts w:ascii="Garamond" w:hAnsi="Garamond"/>
          <w:szCs w:val="24"/>
        </w:rPr>
      </w:pPr>
      <w:r w:rsidRPr="003E5E6F">
        <w:rPr>
          <w:rFonts w:ascii="Garamond" w:hAnsi="Garamond"/>
          <w:szCs w:val="24"/>
        </w:rPr>
        <w:t>nettó</w:t>
      </w:r>
      <w:r w:rsidRPr="003E5E6F">
        <w:rPr>
          <w:rFonts w:ascii="Garamond" w:hAnsi="Garamond"/>
          <w:szCs w:val="24"/>
        </w:rPr>
        <w:tab/>
        <w:t>…………….………………………………………………</w:t>
      </w:r>
      <w:r w:rsidRPr="003E5E6F">
        <w:rPr>
          <w:rFonts w:ascii="Garamond" w:hAnsi="Garamond"/>
          <w:szCs w:val="24"/>
        </w:rPr>
        <w:tab/>
        <w:t>...….… (valutanem)</w:t>
      </w: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143"/>
        <w:rPr>
          <w:rFonts w:ascii="Garamond" w:hAnsi="Garamond"/>
          <w:szCs w:val="24"/>
        </w:rPr>
      </w:pPr>
      <w:r w:rsidRPr="003E5E6F">
        <w:rPr>
          <w:rFonts w:ascii="Garamond" w:hAnsi="Garamond"/>
          <w:szCs w:val="24"/>
        </w:rPr>
        <w:t xml:space="preserve">a </w:t>
      </w:r>
      <w:r w:rsidRPr="003E5E6F">
        <w:rPr>
          <w:rFonts w:ascii="Garamond" w:hAnsi="Garamond"/>
          <w:b/>
          <w:szCs w:val="24"/>
        </w:rPr>
        <w:t>……….. év</w:t>
      </w:r>
      <w:r w:rsidRPr="003E5E6F">
        <w:rPr>
          <w:rFonts w:ascii="Garamond" w:hAnsi="Garamond"/>
          <w:szCs w:val="24"/>
        </w:rPr>
        <w:t>ben</w:t>
      </w: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284"/>
        <w:rPr>
          <w:rFonts w:ascii="Garamond" w:hAnsi="Garamond"/>
          <w:szCs w:val="24"/>
        </w:rPr>
      </w:pPr>
      <w:r w:rsidRPr="003E5E6F">
        <w:rPr>
          <w:rFonts w:ascii="Garamond" w:hAnsi="Garamond"/>
          <w:szCs w:val="24"/>
        </w:rPr>
        <w:t>nettó</w:t>
      </w:r>
      <w:r w:rsidRPr="003E5E6F">
        <w:rPr>
          <w:rFonts w:ascii="Garamond" w:hAnsi="Garamond"/>
          <w:szCs w:val="24"/>
        </w:rPr>
        <w:tab/>
        <w:t>…………….……………………………………….………</w:t>
      </w:r>
      <w:r w:rsidRPr="003E5E6F">
        <w:rPr>
          <w:rFonts w:ascii="Garamond" w:hAnsi="Garamond"/>
          <w:szCs w:val="24"/>
        </w:rPr>
        <w:tab/>
        <w:t xml:space="preserve">...….… (valutanem) </w:t>
      </w:r>
    </w:p>
    <w:p w:rsidR="004E0ED1" w:rsidRPr="003E5E6F" w:rsidRDefault="004E0ED1" w:rsidP="004E0ED1">
      <w:pPr>
        <w:pStyle w:val="Szvegtrzsbehzssal"/>
        <w:ind w:left="283" w:firstLine="425"/>
        <w:rPr>
          <w:rFonts w:ascii="Garamond" w:hAnsi="Garamond"/>
          <w:szCs w:val="24"/>
        </w:rPr>
      </w:pPr>
      <w:r w:rsidRPr="003E5E6F">
        <w:rPr>
          <w:rFonts w:ascii="Garamond" w:hAnsi="Garamond"/>
          <w:szCs w:val="24"/>
        </w:rPr>
        <w:t>azaz</w:t>
      </w:r>
    </w:p>
    <w:p w:rsidR="004E0ED1" w:rsidRPr="003E5E6F" w:rsidRDefault="004E0ED1" w:rsidP="004E0ED1">
      <w:pPr>
        <w:pStyle w:val="Szvegtrzsbehzssal"/>
        <w:ind w:left="283" w:firstLine="284"/>
        <w:rPr>
          <w:rFonts w:ascii="Garamond" w:hAnsi="Garamond"/>
          <w:szCs w:val="24"/>
        </w:rPr>
      </w:pPr>
      <w:r w:rsidRPr="003E5E6F">
        <w:rPr>
          <w:rFonts w:ascii="Garamond" w:hAnsi="Garamond"/>
          <w:szCs w:val="24"/>
        </w:rPr>
        <w:t>nettó</w:t>
      </w:r>
      <w:r w:rsidRPr="003E5E6F">
        <w:rPr>
          <w:rFonts w:ascii="Garamond" w:hAnsi="Garamond"/>
          <w:szCs w:val="24"/>
        </w:rPr>
        <w:tab/>
        <w:t>…………….……………………………………….………</w:t>
      </w:r>
      <w:r w:rsidRPr="003E5E6F">
        <w:rPr>
          <w:rFonts w:ascii="Garamond" w:hAnsi="Garamond"/>
          <w:szCs w:val="24"/>
        </w:rPr>
        <w:tab/>
        <w:t>...….… (valutanem)</w:t>
      </w: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143"/>
        <w:rPr>
          <w:rFonts w:ascii="Garamond" w:hAnsi="Garamond"/>
          <w:szCs w:val="24"/>
        </w:rPr>
      </w:pPr>
      <w:r w:rsidRPr="003E5E6F">
        <w:rPr>
          <w:rFonts w:ascii="Garamond" w:hAnsi="Garamond"/>
          <w:szCs w:val="24"/>
        </w:rPr>
        <w:t xml:space="preserve">a </w:t>
      </w:r>
      <w:r w:rsidRPr="003E5E6F">
        <w:rPr>
          <w:rFonts w:ascii="Garamond" w:hAnsi="Garamond"/>
          <w:b/>
          <w:szCs w:val="24"/>
        </w:rPr>
        <w:t>……….. év</w:t>
      </w:r>
      <w:r w:rsidRPr="003E5E6F">
        <w:rPr>
          <w:rFonts w:ascii="Garamond" w:hAnsi="Garamond"/>
          <w:szCs w:val="24"/>
        </w:rPr>
        <w:t>ben</w:t>
      </w: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284"/>
        <w:rPr>
          <w:rFonts w:ascii="Garamond" w:hAnsi="Garamond"/>
          <w:szCs w:val="24"/>
        </w:rPr>
      </w:pPr>
      <w:r w:rsidRPr="003E5E6F">
        <w:rPr>
          <w:rFonts w:ascii="Garamond" w:hAnsi="Garamond"/>
          <w:szCs w:val="24"/>
        </w:rPr>
        <w:t>nettó</w:t>
      </w:r>
      <w:r w:rsidRPr="003E5E6F">
        <w:rPr>
          <w:rFonts w:ascii="Garamond" w:hAnsi="Garamond"/>
          <w:szCs w:val="24"/>
        </w:rPr>
        <w:tab/>
        <w:t>…………….………………………………………………</w:t>
      </w:r>
      <w:r w:rsidRPr="003E5E6F">
        <w:rPr>
          <w:rFonts w:ascii="Garamond" w:hAnsi="Garamond"/>
          <w:szCs w:val="24"/>
        </w:rPr>
        <w:tab/>
        <w:t xml:space="preserve">...….… (valutanem) </w:t>
      </w:r>
    </w:p>
    <w:p w:rsidR="004E0ED1" w:rsidRPr="003E5E6F" w:rsidRDefault="004E0ED1" w:rsidP="004E0ED1">
      <w:pPr>
        <w:pStyle w:val="Szvegtrzsbehzssal"/>
        <w:ind w:left="283" w:firstLine="425"/>
        <w:rPr>
          <w:rFonts w:ascii="Garamond" w:hAnsi="Garamond"/>
          <w:szCs w:val="24"/>
        </w:rPr>
      </w:pPr>
      <w:r w:rsidRPr="003E5E6F">
        <w:rPr>
          <w:rFonts w:ascii="Garamond" w:hAnsi="Garamond"/>
          <w:szCs w:val="24"/>
        </w:rPr>
        <w:t>azaz</w:t>
      </w:r>
    </w:p>
    <w:p w:rsidR="004E0ED1" w:rsidRPr="003E5E6F" w:rsidRDefault="004E0ED1" w:rsidP="004E0ED1">
      <w:pPr>
        <w:pStyle w:val="Szvegtrzsbehzssal"/>
        <w:ind w:left="283" w:firstLine="284"/>
        <w:rPr>
          <w:rFonts w:ascii="Garamond" w:hAnsi="Garamond"/>
          <w:szCs w:val="24"/>
        </w:rPr>
      </w:pPr>
      <w:r w:rsidRPr="003E5E6F">
        <w:rPr>
          <w:rFonts w:ascii="Garamond" w:hAnsi="Garamond"/>
          <w:szCs w:val="24"/>
        </w:rPr>
        <w:t>nettó</w:t>
      </w:r>
      <w:r w:rsidRPr="003E5E6F">
        <w:rPr>
          <w:rFonts w:ascii="Garamond" w:hAnsi="Garamond"/>
          <w:szCs w:val="24"/>
        </w:rPr>
        <w:tab/>
        <w:t>…………….………………………………………………</w:t>
      </w:r>
      <w:r w:rsidRPr="003E5E6F">
        <w:rPr>
          <w:rFonts w:ascii="Garamond" w:hAnsi="Garamond"/>
          <w:szCs w:val="24"/>
        </w:rPr>
        <w:tab/>
        <w:t>...….… (valutanem)</w:t>
      </w:r>
    </w:p>
    <w:p w:rsidR="004E0ED1" w:rsidRPr="003E5E6F" w:rsidRDefault="004E0ED1" w:rsidP="004E0ED1">
      <w:pPr>
        <w:pStyle w:val="Szvegtrzsbehzssal"/>
        <w:ind w:left="283"/>
        <w:rPr>
          <w:rFonts w:ascii="Garamond" w:hAnsi="Garamond"/>
          <w:szCs w:val="24"/>
        </w:rPr>
      </w:pPr>
    </w:p>
    <w:p w:rsidR="004E0ED1" w:rsidRPr="003E5E6F" w:rsidRDefault="004E0ED1" w:rsidP="004E0ED1">
      <w:pPr>
        <w:pStyle w:val="Szvegtrzsbehzssal"/>
        <w:ind w:left="283"/>
        <w:rPr>
          <w:rFonts w:ascii="Garamond" w:hAnsi="Garamond"/>
          <w:szCs w:val="24"/>
        </w:rPr>
      </w:pPr>
      <w:r w:rsidRPr="003E5E6F">
        <w:rPr>
          <w:rFonts w:ascii="Garamond" w:hAnsi="Garamond"/>
          <w:szCs w:val="24"/>
        </w:rPr>
        <w:t>volt.</w:t>
      </w:r>
    </w:p>
    <w:p w:rsidR="004E0ED1" w:rsidRPr="003E5E6F" w:rsidRDefault="004E0ED1" w:rsidP="004E0ED1">
      <w:pPr>
        <w:ind w:left="283"/>
        <w:jc w:val="both"/>
        <w:rPr>
          <w:rFonts w:ascii="Garamond" w:hAnsi="Garamond"/>
          <w:sz w:val="24"/>
          <w:szCs w:val="24"/>
        </w:rPr>
      </w:pPr>
    </w:p>
    <w:p w:rsidR="004E0ED1" w:rsidRPr="003E5E6F" w:rsidRDefault="004E0ED1" w:rsidP="004E0ED1">
      <w:pPr>
        <w:ind w:left="283"/>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59556C" w:rsidTr="004E0ED1">
        <w:trPr>
          <w:trHeight w:val="420"/>
        </w:trPr>
        <w:tc>
          <w:tcPr>
            <w:tcW w:w="4643" w:type="dxa"/>
          </w:tcPr>
          <w:p w:rsidR="004E0ED1" w:rsidRPr="0059556C" w:rsidRDefault="004E0ED1" w:rsidP="004E0ED1">
            <w:pPr>
              <w:rPr>
                <w:rFonts w:ascii="Garamond" w:hAnsi="Garamond"/>
                <w:sz w:val="24"/>
                <w:szCs w:val="24"/>
              </w:rPr>
            </w:pPr>
            <w:r w:rsidRPr="0059556C">
              <w:rPr>
                <w:rFonts w:ascii="Garamond" w:hAnsi="Garamond"/>
                <w:sz w:val="24"/>
                <w:szCs w:val="24"/>
              </w:rPr>
              <w:t>Kelt: ……………………………………...….</w:t>
            </w:r>
          </w:p>
          <w:p w:rsidR="004E0ED1" w:rsidRPr="0059556C" w:rsidRDefault="004E0ED1" w:rsidP="004E0ED1">
            <w:pPr>
              <w:rPr>
                <w:rFonts w:ascii="Garamond" w:hAnsi="Garamond"/>
                <w:sz w:val="24"/>
                <w:szCs w:val="24"/>
              </w:rPr>
            </w:pPr>
          </w:p>
          <w:p w:rsidR="004E0ED1" w:rsidRPr="0059556C" w:rsidRDefault="004E0ED1" w:rsidP="004E0ED1">
            <w:pPr>
              <w:rPr>
                <w:rFonts w:ascii="Garamond" w:hAnsi="Garamond"/>
                <w:sz w:val="24"/>
                <w:szCs w:val="24"/>
              </w:rPr>
            </w:pPr>
          </w:p>
        </w:tc>
        <w:tc>
          <w:tcPr>
            <w:tcW w:w="4643" w:type="dxa"/>
          </w:tcPr>
          <w:p w:rsidR="004E0ED1" w:rsidRPr="0059556C" w:rsidRDefault="004E0ED1" w:rsidP="004E0ED1">
            <w:pPr>
              <w:rPr>
                <w:rFonts w:ascii="Garamond" w:hAnsi="Garamond"/>
                <w:sz w:val="24"/>
                <w:szCs w:val="24"/>
              </w:rPr>
            </w:pPr>
          </w:p>
          <w:p w:rsidR="004E0ED1" w:rsidRPr="0059556C" w:rsidRDefault="004E0ED1" w:rsidP="004E0ED1">
            <w:pPr>
              <w:rPr>
                <w:rFonts w:ascii="Garamond" w:hAnsi="Garamond"/>
                <w:sz w:val="24"/>
                <w:szCs w:val="24"/>
              </w:rPr>
            </w:pPr>
          </w:p>
        </w:tc>
      </w:tr>
      <w:tr w:rsidR="004E0ED1" w:rsidRPr="0059556C" w:rsidTr="004E0ED1">
        <w:tc>
          <w:tcPr>
            <w:tcW w:w="4643" w:type="dxa"/>
            <w:tcMar>
              <w:top w:w="0" w:type="dxa"/>
              <w:left w:w="108" w:type="dxa"/>
              <w:bottom w:w="0" w:type="dxa"/>
              <w:right w:w="108" w:type="dxa"/>
            </w:tcMar>
          </w:tcPr>
          <w:p w:rsidR="004E0ED1" w:rsidRPr="0059556C"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59556C" w:rsidRDefault="004E0ED1" w:rsidP="004E0ED1">
            <w:pPr>
              <w:jc w:val="center"/>
              <w:rPr>
                <w:rFonts w:ascii="Garamond" w:hAnsi="Garamond"/>
                <w:sz w:val="24"/>
                <w:szCs w:val="24"/>
              </w:rPr>
            </w:pPr>
            <w:r w:rsidRPr="0059556C">
              <w:rPr>
                <w:rFonts w:ascii="Garamond" w:hAnsi="Garamond"/>
                <w:sz w:val="24"/>
                <w:szCs w:val="24"/>
              </w:rPr>
              <w:t>………………………………………………</w:t>
            </w:r>
          </w:p>
          <w:p w:rsidR="004E0ED1" w:rsidRPr="0059556C" w:rsidRDefault="004E0ED1" w:rsidP="004E0ED1">
            <w:pPr>
              <w:jc w:val="center"/>
              <w:rPr>
                <w:rFonts w:ascii="Garamond" w:hAnsi="Garamond"/>
                <w:sz w:val="24"/>
                <w:szCs w:val="24"/>
              </w:rPr>
            </w:pPr>
            <w:r w:rsidRPr="0059556C">
              <w:rPr>
                <w:rFonts w:ascii="Garamond" w:hAnsi="Garamond"/>
                <w:sz w:val="24"/>
                <w:szCs w:val="24"/>
              </w:rPr>
              <w:t>cégszerű aláírás</w:t>
            </w:r>
          </w:p>
        </w:tc>
      </w:tr>
    </w:tbl>
    <w:p w:rsidR="004E0ED1" w:rsidRPr="0059556C" w:rsidRDefault="004E0ED1" w:rsidP="004E0ED1">
      <w:pPr>
        <w:ind w:left="283"/>
        <w:jc w:val="both"/>
        <w:rPr>
          <w:rFonts w:ascii="Garamond" w:hAnsi="Garamond"/>
          <w:sz w:val="24"/>
          <w:szCs w:val="24"/>
        </w:rPr>
      </w:pPr>
    </w:p>
    <w:p w:rsidR="004E0ED1" w:rsidRPr="0059556C" w:rsidRDefault="004E0ED1" w:rsidP="004E0ED1">
      <w:pPr>
        <w:spacing w:after="160" w:line="259" w:lineRule="auto"/>
        <w:rPr>
          <w:rFonts w:ascii="Garamond" w:hAnsi="Garamond"/>
          <w:sz w:val="24"/>
          <w:szCs w:val="24"/>
        </w:rPr>
      </w:pPr>
      <w:r w:rsidRPr="0059556C">
        <w:rPr>
          <w:rFonts w:ascii="Garamond" w:hAnsi="Garamond"/>
          <w:sz w:val="24"/>
          <w:szCs w:val="24"/>
        </w:rPr>
        <w:br w:type="page"/>
      </w:r>
    </w:p>
    <w:p w:rsidR="004E0ED1" w:rsidRPr="0059556C" w:rsidRDefault="003E5E6F" w:rsidP="004E0ED1">
      <w:pPr>
        <w:ind w:right="-1"/>
        <w:jc w:val="right"/>
        <w:rPr>
          <w:rFonts w:ascii="Garamond" w:hAnsi="Garamond"/>
          <w:b/>
          <w:sz w:val="24"/>
          <w:szCs w:val="24"/>
        </w:rPr>
      </w:pPr>
      <w:r w:rsidRPr="0059556C">
        <w:rPr>
          <w:rFonts w:ascii="Garamond" w:hAnsi="Garamond"/>
          <w:b/>
          <w:sz w:val="24"/>
          <w:szCs w:val="24"/>
        </w:rPr>
        <w:t>17</w:t>
      </w:r>
      <w:r w:rsidR="004E0ED1" w:rsidRPr="0059556C">
        <w:rPr>
          <w:rFonts w:ascii="Garamond" w:hAnsi="Garamond"/>
          <w:b/>
          <w:sz w:val="24"/>
          <w:szCs w:val="24"/>
        </w:rPr>
        <w:t>. melléklet</w:t>
      </w:r>
    </w:p>
    <w:p w:rsidR="004E0ED1" w:rsidRPr="0059556C" w:rsidRDefault="004E0ED1" w:rsidP="004E0ED1">
      <w:pPr>
        <w:pStyle w:val="Cm"/>
        <w:ind w:left="283" w:right="-1"/>
        <w:rPr>
          <w:rFonts w:ascii="Garamond" w:hAnsi="Garamond"/>
          <w:b w:val="0"/>
          <w:bCs/>
          <w:sz w:val="24"/>
          <w:szCs w:val="24"/>
        </w:rPr>
      </w:pPr>
    </w:p>
    <w:p w:rsidR="004E0ED1" w:rsidRPr="0059556C" w:rsidRDefault="004E0ED1" w:rsidP="004E0ED1">
      <w:pPr>
        <w:pStyle w:val="Szvegtrzsbehzssal3"/>
        <w:shd w:val="clear" w:color="auto" w:fill="E0E0E0"/>
        <w:ind w:left="283" w:firstLine="0"/>
        <w:jc w:val="center"/>
        <w:rPr>
          <w:rFonts w:ascii="Garamond" w:hAnsi="Garamond"/>
          <w:b/>
          <w:bCs/>
          <w:caps/>
          <w:szCs w:val="24"/>
        </w:rPr>
      </w:pPr>
      <w:r w:rsidRPr="0059556C">
        <w:rPr>
          <w:rFonts w:ascii="Garamond" w:hAnsi="Garamond"/>
          <w:b/>
          <w:bCs/>
          <w:caps/>
          <w:szCs w:val="24"/>
        </w:rPr>
        <w:t>referencia igazolás</w:t>
      </w:r>
      <w:r w:rsidRPr="0059556C">
        <w:rPr>
          <w:rFonts w:ascii="Garamond" w:hAnsi="Garamond"/>
          <w:b/>
          <w:szCs w:val="24"/>
          <w:vertAlign w:val="superscript"/>
        </w:rPr>
        <w:footnoteReference w:id="33"/>
      </w:r>
    </w:p>
    <w:p w:rsidR="004E0ED1" w:rsidRPr="0059556C" w:rsidRDefault="004E0ED1" w:rsidP="004E0ED1">
      <w:pPr>
        <w:ind w:left="283"/>
        <w:jc w:val="both"/>
        <w:rPr>
          <w:rFonts w:ascii="Garamond" w:hAnsi="Garamond"/>
          <w:bCs/>
          <w:sz w:val="24"/>
          <w:szCs w:val="24"/>
        </w:rPr>
      </w:pPr>
    </w:p>
    <w:p w:rsidR="004E0ED1" w:rsidRPr="0059556C" w:rsidRDefault="004E0ED1" w:rsidP="004E0ED1">
      <w:pPr>
        <w:ind w:left="283"/>
        <w:jc w:val="both"/>
        <w:rPr>
          <w:rFonts w:ascii="Garamond" w:hAnsi="Garamond"/>
          <w:bCs/>
          <w:sz w:val="24"/>
          <w:szCs w:val="24"/>
        </w:rPr>
      </w:pPr>
    </w:p>
    <w:p w:rsidR="004E0ED1" w:rsidRPr="0059556C" w:rsidRDefault="004E0ED1" w:rsidP="004E0ED1">
      <w:pPr>
        <w:widowControl w:val="0"/>
        <w:ind w:left="283" w:right="-1"/>
        <w:jc w:val="both"/>
        <w:rPr>
          <w:rFonts w:ascii="Garamond" w:eastAsiaTheme="minorHAnsi" w:hAnsi="Garamond"/>
          <w:sz w:val="24"/>
          <w:szCs w:val="24"/>
          <w:lang w:eastAsia="en-US"/>
        </w:rPr>
      </w:pPr>
      <w:r w:rsidRPr="0059556C">
        <w:rPr>
          <w:rFonts w:ascii="Garamond" w:eastAsiaTheme="minorHAnsi" w:hAnsi="Garamond"/>
          <w:sz w:val="24"/>
          <w:szCs w:val="24"/>
          <w:lang w:eastAsia="en-US"/>
        </w:rPr>
        <w:t>Alulírott ………………….…….……….… (név), mint a(z) ………..………..……..…………. (gazdasági szereplő neve) cégjegyzésre jogosult képviselője a</w:t>
      </w:r>
      <w:r w:rsidR="003E5E6F" w:rsidRPr="0059556C">
        <w:rPr>
          <w:rFonts w:ascii="Garamond" w:eastAsiaTheme="minorHAnsi" w:hAnsi="Garamond"/>
          <w:sz w:val="24"/>
          <w:szCs w:val="24"/>
          <w:lang w:eastAsia="en-US"/>
        </w:rPr>
        <w:t>z</w:t>
      </w:r>
    </w:p>
    <w:p w:rsidR="004E0ED1" w:rsidRPr="0059556C" w:rsidRDefault="004E0ED1" w:rsidP="004E0ED1">
      <w:pPr>
        <w:tabs>
          <w:tab w:val="left" w:pos="9071"/>
        </w:tabs>
        <w:ind w:left="283" w:right="-1"/>
        <w:rPr>
          <w:rFonts w:ascii="Garamond" w:hAnsi="Garamond"/>
          <w:sz w:val="24"/>
          <w:szCs w:val="24"/>
        </w:rPr>
      </w:pPr>
    </w:p>
    <w:p w:rsidR="004E0ED1" w:rsidRPr="0059556C" w:rsidRDefault="004E0ED1" w:rsidP="004E0ED1">
      <w:pPr>
        <w:tabs>
          <w:tab w:val="left" w:pos="9071"/>
        </w:tabs>
        <w:ind w:left="283" w:right="-1"/>
        <w:jc w:val="center"/>
        <w:rPr>
          <w:rFonts w:ascii="Garamond" w:hAnsi="Garamond"/>
          <w:bCs/>
          <w:i/>
          <w:sz w:val="24"/>
          <w:szCs w:val="24"/>
        </w:rPr>
      </w:pPr>
      <w:r w:rsidRPr="0059556C">
        <w:rPr>
          <w:rFonts w:ascii="Garamond" w:hAnsi="Garamond"/>
          <w:b/>
          <w:bCs/>
          <w:i/>
          <w:sz w:val="24"/>
          <w:szCs w:val="24"/>
        </w:rPr>
        <w:t>„A Budapesti Történeti Múzeum által a 2017-2020. évben (36 hónap) végzendő régészeti feltárási munkákhoz kapcsolódó gépi földmunka végzése”</w:t>
      </w:r>
    </w:p>
    <w:p w:rsidR="004E0ED1" w:rsidRPr="0059556C" w:rsidRDefault="004E0ED1" w:rsidP="004E0ED1">
      <w:pPr>
        <w:tabs>
          <w:tab w:val="left" w:pos="9071"/>
        </w:tabs>
        <w:ind w:left="283" w:right="-1"/>
        <w:rPr>
          <w:rFonts w:ascii="Garamond" w:hAnsi="Garamond"/>
          <w:sz w:val="24"/>
          <w:szCs w:val="24"/>
        </w:rPr>
      </w:pPr>
    </w:p>
    <w:p w:rsidR="004E0ED1" w:rsidRPr="0059556C" w:rsidRDefault="004E0ED1" w:rsidP="004E0ED1">
      <w:pPr>
        <w:pStyle w:val="BodyText21"/>
        <w:ind w:left="283" w:firstLine="0"/>
        <w:rPr>
          <w:rFonts w:ascii="Garamond" w:hAnsi="Garamond"/>
          <w:szCs w:val="24"/>
        </w:rPr>
      </w:pPr>
      <w:r w:rsidRPr="0059556C">
        <w:rPr>
          <w:rFonts w:ascii="Garamond" w:hAnsi="Garamond"/>
          <w:bCs/>
          <w:szCs w:val="24"/>
        </w:rPr>
        <w:t xml:space="preserve">tárgyú közbeszerzési eljárásban </w:t>
      </w:r>
      <w:r w:rsidRPr="0059556C">
        <w:rPr>
          <w:rFonts w:ascii="Garamond" w:hAnsi="Garamond"/>
          <w:szCs w:val="24"/>
        </w:rPr>
        <w:t>felelősségem tudatában</w:t>
      </w:r>
      <w:r w:rsidRPr="0059556C">
        <w:rPr>
          <w:rFonts w:ascii="Garamond" w:hAnsi="Garamond"/>
          <w:bCs/>
          <w:szCs w:val="24"/>
        </w:rPr>
        <w:t xml:space="preserve"> nyilatkozom, </w:t>
      </w:r>
      <w:r w:rsidRPr="0059556C">
        <w:rPr>
          <w:rFonts w:ascii="Garamond" w:hAnsi="Garamond"/>
          <w:szCs w:val="24"/>
        </w:rPr>
        <w:t xml:space="preserve">hogy a(z) </w:t>
      </w:r>
      <w:r w:rsidRPr="0059556C">
        <w:rPr>
          <w:rFonts w:ascii="Garamond" w:hAnsi="Garamond"/>
          <w:b/>
          <w:szCs w:val="24"/>
        </w:rPr>
        <w:t>……………………………...…..</w:t>
      </w:r>
      <w:r w:rsidRPr="0059556C">
        <w:rPr>
          <w:rFonts w:ascii="Garamond" w:hAnsi="Garamond"/>
          <w:szCs w:val="24"/>
        </w:rPr>
        <w:t xml:space="preserve"> (cégnév) </w:t>
      </w:r>
      <w:r w:rsidRPr="0059556C">
        <w:rPr>
          <w:rFonts w:ascii="Garamond" w:hAnsi="Garamond"/>
          <w:b/>
          <w:szCs w:val="24"/>
        </w:rPr>
        <w:t>ajánlattevő</w:t>
      </w:r>
      <w:r w:rsidRPr="0059556C">
        <w:rPr>
          <w:rStyle w:val="Lbjegyzet-hivatkozs"/>
          <w:rFonts w:ascii="Garamond" w:hAnsi="Garamond"/>
          <w:b/>
          <w:szCs w:val="24"/>
        </w:rPr>
        <w:footnoteReference w:id="34"/>
      </w:r>
      <w:r w:rsidRPr="0059556C">
        <w:rPr>
          <w:rFonts w:ascii="Garamond" w:hAnsi="Garamond"/>
          <w:szCs w:val="24"/>
        </w:rPr>
        <w:t xml:space="preserve"> az alábbi, sikeres átadás-átvétellel lezárt munká(ka)t teljesítette a jelen nyilatkozat </w:t>
      </w:r>
      <w:r w:rsidRPr="0059556C">
        <w:rPr>
          <w:rFonts w:ascii="Garamond" w:hAnsi="Garamond"/>
          <w:b/>
          <w:szCs w:val="24"/>
        </w:rPr>
        <w:t>1. pont</w:t>
      </w:r>
      <w:r w:rsidRPr="0059556C">
        <w:rPr>
          <w:rFonts w:ascii="Garamond" w:hAnsi="Garamond"/>
          <w:szCs w:val="24"/>
        </w:rPr>
        <w:t>jában megjelölt szerződést kötő másik fél részére:</w:t>
      </w:r>
    </w:p>
    <w:p w:rsidR="004E0ED1" w:rsidRDefault="004E0ED1" w:rsidP="004E0ED1">
      <w:pPr>
        <w:pStyle w:val="Listaszerbekezds"/>
        <w:ind w:left="284"/>
        <w:rPr>
          <w:rFonts w:ascii="Garamond" w:eastAsia="MyriadPro-Light" w:hAnsi="Garamond"/>
          <w:sz w:val="24"/>
        </w:rPr>
      </w:pPr>
    </w:p>
    <w:p w:rsidR="004E0ED1" w:rsidRPr="0059556C" w:rsidRDefault="004E0ED1" w:rsidP="004E0ED1">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556C">
        <w:rPr>
          <w:rFonts w:ascii="Garamond" w:hAnsi="Garamond"/>
          <w:color w:val="000000" w:themeColor="text1"/>
          <w:sz w:val="24"/>
          <w:szCs w:val="24"/>
        </w:rPr>
        <w:t>A szerződést kötő másik fél (név/székhely pontossággal megadva):</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Default="004E0ED1" w:rsidP="004E0ED1">
      <w:pPr>
        <w:ind w:left="567"/>
        <w:rPr>
          <w:rFonts w:ascii="Garamond" w:hAnsi="Garamond"/>
          <w:sz w:val="24"/>
          <w:szCs w:val="24"/>
        </w:rPr>
      </w:pPr>
    </w:p>
    <w:p w:rsidR="0059556C" w:rsidRPr="0059556C" w:rsidRDefault="0059556C" w:rsidP="004E0ED1">
      <w:pPr>
        <w:ind w:left="567"/>
        <w:rPr>
          <w:rFonts w:ascii="Garamond" w:hAnsi="Garamond"/>
          <w:sz w:val="24"/>
          <w:szCs w:val="24"/>
        </w:rPr>
      </w:pPr>
    </w:p>
    <w:p w:rsidR="004E0ED1" w:rsidRPr="0059556C" w:rsidRDefault="00301ED4" w:rsidP="004E0ED1">
      <w:pPr>
        <w:pStyle w:val="Listaszerbekezds"/>
        <w:widowControl w:val="0"/>
        <w:numPr>
          <w:ilvl w:val="0"/>
          <w:numId w:val="17"/>
        </w:numPr>
        <w:autoSpaceDE w:val="0"/>
        <w:autoSpaceDN w:val="0"/>
        <w:adjustRightInd w:val="0"/>
        <w:ind w:left="567" w:hanging="283"/>
        <w:contextualSpacing/>
        <w:jc w:val="both"/>
        <w:textAlignment w:val="baseline"/>
        <w:rPr>
          <w:rFonts w:ascii="Garamond" w:eastAsia="MyriadPro-Light" w:hAnsi="Garamond"/>
          <w:sz w:val="24"/>
          <w:szCs w:val="24"/>
        </w:rPr>
      </w:pPr>
      <w:r>
        <w:rPr>
          <w:rFonts w:ascii="Garamond" w:hAnsi="Garamond"/>
          <w:sz w:val="24"/>
          <w:szCs w:val="24"/>
        </w:rPr>
        <w:t>A</w:t>
      </w:r>
      <w:r w:rsidRPr="007535A6">
        <w:rPr>
          <w:rFonts w:ascii="Garamond" w:hAnsi="Garamond"/>
          <w:sz w:val="24"/>
          <w:szCs w:val="24"/>
        </w:rPr>
        <w:t>z elvégzett munka tárgya</w:t>
      </w:r>
      <w:r w:rsidR="004E0ED1" w:rsidRPr="0059556C">
        <w:rPr>
          <w:rFonts w:ascii="Garamond" w:hAnsi="Garamond"/>
          <w:color w:val="000000" w:themeColor="text1"/>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p w:rsidR="004E0ED1" w:rsidRPr="0059556C" w:rsidRDefault="004E0ED1" w:rsidP="006778E3">
      <w:pPr>
        <w:pStyle w:val="Listaszerbekezds"/>
        <w:widowControl w:val="0"/>
        <w:numPr>
          <w:ilvl w:val="0"/>
          <w:numId w:val="17"/>
        </w:numPr>
        <w:autoSpaceDE w:val="0"/>
        <w:autoSpaceDN w:val="0"/>
        <w:adjustRightInd w:val="0"/>
        <w:ind w:left="567" w:right="-284" w:hanging="283"/>
        <w:contextualSpacing/>
        <w:jc w:val="both"/>
        <w:textAlignment w:val="baseline"/>
        <w:rPr>
          <w:rFonts w:ascii="Garamond" w:hAnsi="Garamond"/>
          <w:color w:val="000000" w:themeColor="text1"/>
          <w:sz w:val="24"/>
          <w:szCs w:val="24"/>
        </w:rPr>
      </w:pPr>
      <w:r w:rsidRPr="0059556C">
        <w:rPr>
          <w:rFonts w:ascii="Garamond" w:hAnsi="Garamond"/>
          <w:color w:val="000000" w:themeColor="text1"/>
          <w:sz w:val="24"/>
          <w:szCs w:val="24"/>
        </w:rPr>
        <w:t xml:space="preserve">Az </w:t>
      </w:r>
      <w:r w:rsidR="00A32EDD" w:rsidRPr="0059556C">
        <w:rPr>
          <w:rFonts w:ascii="Garamond" w:hAnsi="Garamond"/>
          <w:sz w:val="24"/>
          <w:szCs w:val="24"/>
        </w:rPr>
        <w:t xml:space="preserve">elvégzett munka mennyisége (a gépi földmunkával </w:t>
      </w:r>
      <w:r w:rsidR="004D3122">
        <w:rPr>
          <w:rFonts w:ascii="Garamond" w:hAnsi="Garamond"/>
          <w:sz w:val="24"/>
          <w:szCs w:val="24"/>
        </w:rPr>
        <w:t>f</w:t>
      </w:r>
      <w:r w:rsidR="00A32EDD" w:rsidRPr="0059556C">
        <w:rPr>
          <w:rFonts w:ascii="Garamond" w:hAnsi="Garamond"/>
          <w:sz w:val="24"/>
          <w:szCs w:val="24"/>
        </w:rPr>
        <w:t>e</w:t>
      </w:r>
      <w:r w:rsidR="004D3122">
        <w:rPr>
          <w:rFonts w:ascii="Garamond" w:hAnsi="Garamond"/>
          <w:sz w:val="24"/>
          <w:szCs w:val="24"/>
        </w:rPr>
        <w:t>l</w:t>
      </w:r>
      <w:r w:rsidR="00A32EDD" w:rsidRPr="0059556C">
        <w:rPr>
          <w:rFonts w:ascii="Garamond" w:hAnsi="Garamond"/>
          <w:sz w:val="24"/>
          <w:szCs w:val="24"/>
        </w:rPr>
        <w:t>t</w:t>
      </w:r>
      <w:r w:rsidR="004D3122">
        <w:rPr>
          <w:rFonts w:ascii="Garamond" w:hAnsi="Garamond"/>
          <w:sz w:val="24"/>
          <w:szCs w:val="24"/>
        </w:rPr>
        <w:t>ár</w:t>
      </w:r>
      <w:r w:rsidR="00A32EDD" w:rsidRPr="0059556C">
        <w:rPr>
          <w:rFonts w:ascii="Garamond" w:hAnsi="Garamond"/>
          <w:sz w:val="24"/>
          <w:szCs w:val="24"/>
        </w:rPr>
        <w:t>t terület nagysága m</w:t>
      </w:r>
      <w:r w:rsidR="00A32EDD" w:rsidRPr="0059556C">
        <w:rPr>
          <w:rFonts w:ascii="Garamond" w:hAnsi="Garamond"/>
          <w:sz w:val="24"/>
          <w:szCs w:val="24"/>
          <w:vertAlign w:val="superscript"/>
        </w:rPr>
        <w:t>2</w:t>
      </w:r>
      <w:r w:rsidR="00A32EDD" w:rsidRPr="0059556C">
        <w:rPr>
          <w:rFonts w:ascii="Garamond" w:hAnsi="Garamond"/>
          <w:sz w:val="24"/>
          <w:szCs w:val="24"/>
        </w:rPr>
        <w:t>-ben megadva)</w:t>
      </w:r>
      <w:r w:rsidRPr="0059556C">
        <w:rPr>
          <w:rFonts w:ascii="Garamond" w:hAnsi="Garamond"/>
          <w:color w:val="000000" w:themeColor="text1"/>
          <w:sz w:val="24"/>
          <w:szCs w:val="24"/>
        </w:rPr>
        <w:t xml:space="preserve">: </w:t>
      </w:r>
      <w:r w:rsidR="0059556C" w:rsidRPr="0059556C">
        <w:rPr>
          <w:rStyle w:val="Lbjegyzet-hivatkozs"/>
          <w:rFonts w:ascii="Garamond" w:hAnsi="Garamond"/>
          <w:b/>
          <w:color w:val="000000" w:themeColor="text1"/>
          <w:sz w:val="24"/>
          <w:szCs w:val="24"/>
        </w:rPr>
        <w:footnoteReference w:id="35"/>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301ED4" w:rsidRPr="0059556C" w:rsidRDefault="00301ED4" w:rsidP="00301ED4">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p w:rsidR="004E0ED1" w:rsidRPr="0059556C" w:rsidRDefault="004E0ED1" w:rsidP="004E0ED1">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556C">
        <w:rPr>
          <w:rFonts w:ascii="Garamond" w:hAnsi="Garamond"/>
          <w:color w:val="000000" w:themeColor="text1"/>
          <w:sz w:val="24"/>
          <w:szCs w:val="24"/>
        </w:rPr>
        <w:t xml:space="preserve">A teljesítés ideje </w:t>
      </w:r>
      <w:bookmarkStart w:id="13" w:name="_Hlk484606838"/>
      <w:r w:rsidR="004D3122" w:rsidRPr="007535A6">
        <w:rPr>
          <w:rFonts w:ascii="Garamond" w:hAnsi="Garamond"/>
          <w:sz w:val="24"/>
          <w:szCs w:val="24"/>
        </w:rPr>
        <w:t>[</w:t>
      </w:r>
      <w:r w:rsidR="004D3122">
        <w:rPr>
          <w:rFonts w:ascii="Garamond" w:hAnsi="Garamond"/>
          <w:sz w:val="24"/>
          <w:szCs w:val="24"/>
        </w:rPr>
        <w:t>kezdő időpont</w:t>
      </w:r>
      <w:r w:rsidR="004D3122" w:rsidRPr="007535A6">
        <w:rPr>
          <w:rFonts w:ascii="Garamond" w:hAnsi="Garamond"/>
          <w:sz w:val="24"/>
          <w:szCs w:val="24"/>
        </w:rPr>
        <w:t xml:space="preserve"> (szerződéskötés) </w:t>
      </w:r>
      <w:r w:rsidR="004D3122" w:rsidRPr="007535A6">
        <w:rPr>
          <w:rFonts w:ascii="Garamond" w:hAnsi="Garamond"/>
          <w:b/>
          <w:i/>
          <w:sz w:val="24"/>
          <w:szCs w:val="24"/>
          <w:u w:val="single"/>
        </w:rPr>
        <w:t>és</w:t>
      </w:r>
      <w:r w:rsidR="004D3122">
        <w:rPr>
          <w:rFonts w:ascii="Garamond" w:hAnsi="Garamond"/>
          <w:sz w:val="24"/>
          <w:szCs w:val="24"/>
        </w:rPr>
        <w:t xml:space="preserve"> </w:t>
      </w:r>
      <w:r w:rsidR="004D3122" w:rsidRPr="007535A6">
        <w:rPr>
          <w:rFonts w:ascii="Garamond" w:hAnsi="Garamond"/>
          <w:sz w:val="24"/>
          <w:szCs w:val="24"/>
        </w:rPr>
        <w:t>befejez</w:t>
      </w:r>
      <w:r w:rsidR="004D3122">
        <w:rPr>
          <w:rFonts w:ascii="Garamond" w:hAnsi="Garamond"/>
          <w:sz w:val="24"/>
          <w:szCs w:val="24"/>
        </w:rPr>
        <w:t>ő időpont</w:t>
      </w:r>
      <w:r w:rsidR="004D3122" w:rsidRPr="007535A6">
        <w:rPr>
          <w:rFonts w:ascii="Garamond" w:hAnsi="Garamond"/>
          <w:sz w:val="24"/>
          <w:szCs w:val="24"/>
        </w:rPr>
        <w:t xml:space="preserve"> (sikeres átadás-átvétel)</w:t>
      </w:r>
      <w:r w:rsidR="004D3122">
        <w:rPr>
          <w:rFonts w:ascii="Garamond" w:hAnsi="Garamond"/>
          <w:sz w:val="24"/>
          <w:szCs w:val="24"/>
        </w:rPr>
        <w:t xml:space="preserve">, </w:t>
      </w:r>
      <w:r w:rsidR="004D3122" w:rsidRPr="007535A6">
        <w:rPr>
          <w:rFonts w:ascii="Garamond" w:hAnsi="Garamond"/>
          <w:sz w:val="24"/>
          <w:szCs w:val="24"/>
        </w:rPr>
        <w:t>év/hónap/nap pontossággal megadva]</w:t>
      </w:r>
      <w:bookmarkEnd w:id="13"/>
      <w:r w:rsidRPr="0059556C">
        <w:rPr>
          <w:rFonts w:ascii="Garamond" w:hAnsi="Garamond"/>
          <w:color w:val="000000" w:themeColor="text1"/>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p w:rsidR="004E0ED1" w:rsidRPr="0059556C" w:rsidRDefault="004E0ED1" w:rsidP="004E0ED1">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556C">
        <w:rPr>
          <w:rFonts w:ascii="Garamond" w:hAnsi="Garamond"/>
          <w:color w:val="000000" w:themeColor="text1"/>
          <w:sz w:val="24"/>
          <w:szCs w:val="24"/>
        </w:rPr>
        <w:t>A teljesítés helye (település/utca/házszám vagy település/helyrajzi szám pontossággal megadva):</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p w:rsidR="004E0ED1" w:rsidRPr="0059556C" w:rsidRDefault="004E0ED1" w:rsidP="004E0ED1">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556C">
        <w:rPr>
          <w:rFonts w:ascii="Garamond" w:hAnsi="Garamond"/>
          <w:color w:val="000000" w:themeColor="text1"/>
          <w:sz w:val="24"/>
          <w:szCs w:val="24"/>
        </w:rPr>
        <w:t>A szerződést kötő másik fél részéről a referenciát igazoló személy (név/cím/telefonszám/email cím pontossággal megadva):</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p w:rsidR="004E0ED1" w:rsidRPr="0059556C" w:rsidRDefault="004E0ED1" w:rsidP="004E0ED1">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556C">
        <w:rPr>
          <w:rFonts w:ascii="Garamond" w:hAnsi="Garamond"/>
          <w:color w:val="000000" w:themeColor="text1"/>
          <w:sz w:val="24"/>
          <w:szCs w:val="24"/>
        </w:rPr>
        <w:t>A referenciát kiállító személy nyilatkozata arról, hogy a teljesítés az előírásoknak és a szerződésnek megfelelően történt-e:</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tbl>
      <w:tblPr>
        <w:tblW w:w="9072" w:type="dxa"/>
        <w:tblInd w:w="284" w:type="dxa"/>
        <w:tblLayout w:type="fixed"/>
        <w:tblCellMar>
          <w:left w:w="70" w:type="dxa"/>
          <w:right w:w="70" w:type="dxa"/>
        </w:tblCellMar>
        <w:tblLook w:val="04A0" w:firstRow="1" w:lastRow="0" w:firstColumn="1" w:lastColumn="0" w:noHBand="0" w:noVBand="1"/>
      </w:tblPr>
      <w:tblGrid>
        <w:gridCol w:w="4536"/>
        <w:gridCol w:w="4536"/>
      </w:tblGrid>
      <w:tr w:rsidR="004E0ED1" w:rsidRPr="0059556C" w:rsidTr="004E0ED1">
        <w:trPr>
          <w:trHeight w:val="420"/>
        </w:trPr>
        <w:tc>
          <w:tcPr>
            <w:tcW w:w="4536" w:type="dxa"/>
          </w:tcPr>
          <w:p w:rsidR="004E0ED1" w:rsidRPr="0059556C" w:rsidRDefault="004E0ED1" w:rsidP="004E0ED1">
            <w:pPr>
              <w:rPr>
                <w:rFonts w:ascii="Garamond" w:hAnsi="Garamond"/>
                <w:sz w:val="24"/>
                <w:szCs w:val="24"/>
              </w:rPr>
            </w:pPr>
            <w:r w:rsidRPr="0059556C">
              <w:rPr>
                <w:rFonts w:ascii="Garamond" w:hAnsi="Garamond"/>
                <w:sz w:val="24"/>
                <w:szCs w:val="24"/>
              </w:rPr>
              <w:t>Kelt: ………………………………………...</w:t>
            </w:r>
          </w:p>
        </w:tc>
        <w:tc>
          <w:tcPr>
            <w:tcW w:w="4536" w:type="dxa"/>
          </w:tcPr>
          <w:p w:rsidR="004E0ED1" w:rsidRPr="0059556C" w:rsidRDefault="004E0ED1" w:rsidP="004E0ED1">
            <w:pPr>
              <w:rPr>
                <w:rFonts w:ascii="Garamond" w:hAnsi="Garamond"/>
                <w:sz w:val="24"/>
                <w:szCs w:val="24"/>
              </w:rPr>
            </w:pPr>
          </w:p>
          <w:p w:rsidR="004E0ED1" w:rsidRPr="0059556C" w:rsidRDefault="004E0ED1" w:rsidP="004E0ED1">
            <w:pPr>
              <w:rPr>
                <w:rFonts w:ascii="Garamond" w:hAnsi="Garamond"/>
                <w:sz w:val="24"/>
                <w:szCs w:val="24"/>
              </w:rPr>
            </w:pPr>
          </w:p>
          <w:p w:rsidR="004E0ED1" w:rsidRPr="0059556C" w:rsidRDefault="004E0ED1" w:rsidP="004E0ED1">
            <w:pPr>
              <w:rPr>
                <w:rFonts w:ascii="Garamond" w:hAnsi="Garamond"/>
                <w:sz w:val="24"/>
                <w:szCs w:val="24"/>
              </w:rPr>
            </w:pPr>
          </w:p>
        </w:tc>
      </w:tr>
      <w:tr w:rsidR="004E0ED1" w:rsidRPr="0059556C" w:rsidTr="004E0ED1">
        <w:tc>
          <w:tcPr>
            <w:tcW w:w="4536" w:type="dxa"/>
            <w:tcMar>
              <w:top w:w="0" w:type="dxa"/>
              <w:left w:w="108" w:type="dxa"/>
              <w:bottom w:w="0" w:type="dxa"/>
              <w:right w:w="108" w:type="dxa"/>
            </w:tcMar>
          </w:tcPr>
          <w:p w:rsidR="004E0ED1" w:rsidRPr="0059556C" w:rsidRDefault="004E0ED1" w:rsidP="004E0ED1">
            <w:pPr>
              <w:rPr>
                <w:rFonts w:ascii="Garamond" w:hAnsi="Garamond"/>
                <w:sz w:val="24"/>
                <w:szCs w:val="24"/>
              </w:rPr>
            </w:pPr>
          </w:p>
        </w:tc>
        <w:tc>
          <w:tcPr>
            <w:tcW w:w="4536" w:type="dxa"/>
            <w:tcMar>
              <w:top w:w="0" w:type="dxa"/>
              <w:left w:w="108" w:type="dxa"/>
              <w:bottom w:w="0" w:type="dxa"/>
              <w:right w:w="108" w:type="dxa"/>
            </w:tcMar>
            <w:hideMark/>
          </w:tcPr>
          <w:p w:rsidR="004E0ED1" w:rsidRPr="0059556C" w:rsidRDefault="004E0ED1" w:rsidP="004E0ED1">
            <w:pPr>
              <w:jc w:val="center"/>
              <w:rPr>
                <w:rFonts w:ascii="Garamond" w:hAnsi="Garamond"/>
                <w:sz w:val="24"/>
                <w:szCs w:val="24"/>
              </w:rPr>
            </w:pPr>
            <w:r w:rsidRPr="0059556C">
              <w:rPr>
                <w:rFonts w:ascii="Garamond" w:hAnsi="Garamond"/>
                <w:sz w:val="24"/>
                <w:szCs w:val="24"/>
              </w:rPr>
              <w:t>……………………………………………...</w:t>
            </w:r>
          </w:p>
          <w:p w:rsidR="004E0ED1" w:rsidRPr="0059556C" w:rsidRDefault="004E0ED1" w:rsidP="004E0ED1">
            <w:pPr>
              <w:jc w:val="center"/>
              <w:rPr>
                <w:rFonts w:ascii="Garamond" w:hAnsi="Garamond"/>
                <w:sz w:val="24"/>
                <w:szCs w:val="24"/>
              </w:rPr>
            </w:pPr>
            <w:r w:rsidRPr="0059556C">
              <w:rPr>
                <w:rFonts w:ascii="Garamond" w:hAnsi="Garamond"/>
                <w:sz w:val="24"/>
                <w:szCs w:val="24"/>
              </w:rPr>
              <w:t>cégszerű aláírás</w:t>
            </w:r>
          </w:p>
        </w:tc>
      </w:tr>
    </w:tbl>
    <w:p w:rsidR="004E0ED1" w:rsidRPr="0059556C" w:rsidRDefault="004E0ED1" w:rsidP="004E0ED1">
      <w:pPr>
        <w:ind w:left="567"/>
        <w:rPr>
          <w:rFonts w:ascii="Garamond" w:hAnsi="Garamond"/>
          <w:sz w:val="24"/>
          <w:szCs w:val="24"/>
        </w:rPr>
      </w:pPr>
    </w:p>
    <w:p w:rsidR="004E0ED1" w:rsidRPr="0059556C" w:rsidRDefault="004E0ED1" w:rsidP="004E0ED1">
      <w:pPr>
        <w:spacing w:after="160" w:line="259" w:lineRule="auto"/>
        <w:rPr>
          <w:rFonts w:ascii="Garamond" w:hAnsi="Garamond"/>
          <w:b/>
          <w:sz w:val="24"/>
          <w:szCs w:val="24"/>
        </w:rPr>
      </w:pPr>
      <w:r w:rsidRPr="0059556C">
        <w:rPr>
          <w:rFonts w:ascii="Garamond" w:hAnsi="Garamond"/>
          <w:b/>
          <w:sz w:val="24"/>
          <w:szCs w:val="24"/>
        </w:rPr>
        <w:br w:type="page"/>
      </w:r>
    </w:p>
    <w:p w:rsidR="004E0ED1" w:rsidRPr="003E5E6F" w:rsidRDefault="004E0ED1" w:rsidP="004E0ED1">
      <w:pPr>
        <w:pStyle w:val="Szvegtrzsbehzssal3"/>
        <w:shd w:val="clear" w:color="auto" w:fill="E0E0E0"/>
        <w:ind w:left="0" w:firstLine="0"/>
        <w:jc w:val="center"/>
        <w:rPr>
          <w:rFonts w:ascii="Garamond" w:hAnsi="Garamond"/>
          <w:b/>
          <w:bCs/>
          <w:i/>
          <w:caps/>
          <w:szCs w:val="24"/>
        </w:rPr>
      </w:pPr>
      <w:r w:rsidRPr="0059556C">
        <w:rPr>
          <w:rFonts w:ascii="Garamond" w:hAnsi="Garamond"/>
          <w:b/>
          <w:bCs/>
          <w:i/>
          <w:caps/>
          <w:szCs w:val="24"/>
        </w:rPr>
        <w:t>II./C: Azon dokumentumok mintái, amelyeket kizárólag abban az esetben kell az ajánlatba vagy a Kbt. 69. § (4) bekezdése szerinti ajánlatkérői felhívásra csatolni, amennyiben az azokban foglalt eset fennáll</w:t>
      </w:r>
      <w:r w:rsidRPr="003E5E6F">
        <w:rPr>
          <w:rFonts w:ascii="Garamond" w:hAnsi="Garamond"/>
          <w:b/>
          <w:bCs/>
          <w:i/>
          <w:caps/>
          <w:szCs w:val="24"/>
        </w:rPr>
        <w:t xml:space="preserve"> </w:t>
      </w:r>
    </w:p>
    <w:p w:rsidR="004E0ED1" w:rsidRPr="003E5E6F" w:rsidRDefault="004E0ED1" w:rsidP="004E0ED1">
      <w:pPr>
        <w:rPr>
          <w:rFonts w:ascii="Garamond" w:hAnsi="Garamond"/>
          <w:sz w:val="24"/>
          <w:szCs w:val="24"/>
        </w:rPr>
      </w:pPr>
    </w:p>
    <w:p w:rsidR="004E0ED1" w:rsidRPr="003E5E6F" w:rsidRDefault="004E0ED1" w:rsidP="004E0ED1">
      <w:pPr>
        <w:spacing w:after="160" w:line="259" w:lineRule="auto"/>
        <w:rPr>
          <w:rFonts w:ascii="Garamond" w:hAnsi="Garamond"/>
          <w:sz w:val="24"/>
          <w:szCs w:val="24"/>
        </w:rPr>
      </w:pPr>
      <w:r w:rsidRPr="003E5E6F">
        <w:rPr>
          <w:rFonts w:ascii="Garamond" w:hAnsi="Garamond"/>
          <w:sz w:val="24"/>
          <w:szCs w:val="24"/>
        </w:rPr>
        <w:br w:type="page"/>
      </w:r>
    </w:p>
    <w:p w:rsidR="004E0ED1" w:rsidRPr="003E5E6F" w:rsidRDefault="004E0ED1" w:rsidP="004E0ED1">
      <w:pPr>
        <w:pStyle w:val="Szvegblokk1"/>
        <w:ind w:left="720"/>
        <w:jc w:val="right"/>
        <w:rPr>
          <w:rFonts w:ascii="Garamond" w:hAnsi="Garamond"/>
          <w:b/>
          <w:bCs/>
          <w:szCs w:val="24"/>
        </w:rPr>
      </w:pPr>
      <w:r w:rsidRPr="003E5E6F">
        <w:rPr>
          <w:rFonts w:ascii="Garamond" w:hAnsi="Garamond"/>
          <w:b/>
          <w:bCs/>
          <w:szCs w:val="24"/>
        </w:rPr>
        <w:t>1</w:t>
      </w:r>
      <w:r w:rsidR="003E5E6F" w:rsidRPr="003E5E6F">
        <w:rPr>
          <w:rFonts w:ascii="Garamond" w:hAnsi="Garamond"/>
          <w:b/>
          <w:bCs/>
          <w:szCs w:val="24"/>
        </w:rPr>
        <w:t>8</w:t>
      </w:r>
      <w:r w:rsidRPr="003E5E6F">
        <w:rPr>
          <w:rFonts w:ascii="Garamond" w:hAnsi="Garamond"/>
          <w:b/>
          <w:bCs/>
          <w:szCs w:val="24"/>
        </w:rPr>
        <w:t>. melléklet</w:t>
      </w:r>
    </w:p>
    <w:p w:rsidR="004E0ED1" w:rsidRPr="003E5E6F" w:rsidRDefault="004E0ED1" w:rsidP="004E0ED1">
      <w:pPr>
        <w:pStyle w:val="Szvegblokk1"/>
        <w:ind w:left="0"/>
        <w:rPr>
          <w:rFonts w:ascii="Garamond" w:hAnsi="Garamond"/>
          <w:szCs w:val="24"/>
        </w:rPr>
      </w:pPr>
    </w:p>
    <w:p w:rsidR="004E0ED1" w:rsidRPr="003E5E6F" w:rsidRDefault="004E0ED1" w:rsidP="004E0ED1">
      <w:pPr>
        <w:pStyle w:val="Szvegtrzsbehzssal3"/>
        <w:numPr>
          <w:ilvl w:val="12"/>
          <w:numId w:val="0"/>
        </w:numPr>
        <w:shd w:val="clear" w:color="auto" w:fill="E0E0E0"/>
        <w:jc w:val="center"/>
        <w:rPr>
          <w:rFonts w:ascii="Garamond" w:hAnsi="Garamond"/>
          <w:b/>
          <w:bCs/>
          <w:i/>
          <w:szCs w:val="24"/>
        </w:rPr>
      </w:pPr>
      <w:bookmarkStart w:id="14" w:name="_Toc215314493"/>
      <w:r w:rsidRPr="003E5E6F">
        <w:rPr>
          <w:rFonts w:ascii="Garamond" w:hAnsi="Garamond"/>
          <w:b/>
          <w:bCs/>
          <w:caps/>
          <w:szCs w:val="24"/>
        </w:rPr>
        <w:t>MEGHATALMAZÁS</w:t>
      </w:r>
      <w:r w:rsidRPr="003E5E6F">
        <w:rPr>
          <w:rFonts w:ascii="Garamond" w:hAnsi="Garamond"/>
          <w:b/>
          <w:szCs w:val="24"/>
          <w:vertAlign w:val="superscript"/>
        </w:rPr>
        <w:footnoteReference w:id="36"/>
      </w:r>
      <w:bookmarkEnd w:id="14"/>
    </w:p>
    <w:p w:rsidR="004E0ED1" w:rsidRPr="003E5E6F" w:rsidRDefault="004E0ED1" w:rsidP="004E0ED1">
      <w:pPr>
        <w:pStyle w:val="BodyText23"/>
        <w:rPr>
          <w:rFonts w:ascii="Garamond" w:hAnsi="Garamond"/>
          <w:szCs w:val="24"/>
        </w:rPr>
      </w:pPr>
    </w:p>
    <w:p w:rsidR="004E0ED1" w:rsidRPr="003E5E6F" w:rsidRDefault="004E0ED1" w:rsidP="004E0ED1">
      <w:pPr>
        <w:pStyle w:val="BodyText23"/>
        <w:rPr>
          <w:rFonts w:ascii="Garamond" w:hAnsi="Garamond"/>
          <w:szCs w:val="24"/>
        </w:rPr>
      </w:pPr>
    </w:p>
    <w:p w:rsidR="004E0ED1" w:rsidRPr="003E5E6F" w:rsidRDefault="004E0ED1" w:rsidP="004E0ED1">
      <w:pPr>
        <w:pStyle w:val="BodyText23"/>
        <w:ind w:left="0"/>
        <w:rPr>
          <w:rFonts w:ascii="Garamond" w:hAnsi="Garamond"/>
          <w:szCs w:val="24"/>
        </w:rPr>
      </w:pPr>
      <w:r w:rsidRPr="003E5E6F">
        <w:rPr>
          <w:rFonts w:ascii="Garamond" w:hAnsi="Garamond"/>
          <w:szCs w:val="24"/>
        </w:rPr>
        <w:t>Alulírott(ak) meghatalmazom/meghatalmazzuk</w:t>
      </w:r>
    </w:p>
    <w:p w:rsidR="004E0ED1" w:rsidRPr="003E5E6F" w:rsidRDefault="004E0ED1" w:rsidP="004E0ED1">
      <w:pPr>
        <w:pStyle w:val="BodyText23"/>
        <w:rPr>
          <w:rFonts w:ascii="Garamond" w:hAnsi="Garamond"/>
          <w:szCs w:val="24"/>
        </w:rPr>
      </w:pPr>
    </w:p>
    <w:p w:rsidR="004E0ED1" w:rsidRPr="003E5E6F" w:rsidRDefault="004E0ED1" w:rsidP="004E0ED1">
      <w:pPr>
        <w:pStyle w:val="BodyText23"/>
        <w:rPr>
          <w:rFonts w:ascii="Garamond" w:hAnsi="Garamond"/>
          <w:szCs w:val="24"/>
        </w:rPr>
      </w:pPr>
    </w:p>
    <w:p w:rsidR="004E0ED1" w:rsidRPr="003E5E6F" w:rsidRDefault="004E0ED1" w:rsidP="004E0ED1">
      <w:pPr>
        <w:pStyle w:val="BodyText23"/>
        <w:ind w:left="0"/>
        <w:jc w:val="center"/>
        <w:rPr>
          <w:rFonts w:ascii="Garamond" w:hAnsi="Garamond"/>
          <w:szCs w:val="24"/>
        </w:rPr>
      </w:pPr>
      <w:r w:rsidRPr="003E5E6F">
        <w:rPr>
          <w:rFonts w:ascii="Garamond" w:hAnsi="Garamond"/>
          <w:szCs w:val="24"/>
        </w:rPr>
        <w:t>………………………………………………………………………………………-t,</w:t>
      </w:r>
    </w:p>
    <w:p w:rsidR="004E0ED1" w:rsidRPr="003E5E6F" w:rsidRDefault="004E0ED1" w:rsidP="004E0ED1">
      <w:pPr>
        <w:pStyle w:val="BodyText23"/>
        <w:ind w:left="0"/>
        <w:jc w:val="center"/>
        <w:rPr>
          <w:rFonts w:ascii="Garamond" w:hAnsi="Garamond"/>
          <w:szCs w:val="24"/>
        </w:rPr>
      </w:pPr>
      <w:r w:rsidRPr="003E5E6F">
        <w:rPr>
          <w:rFonts w:ascii="Garamond" w:hAnsi="Garamond"/>
          <w:szCs w:val="24"/>
        </w:rPr>
        <w:t>(meghatalmazott neve)</w:t>
      </w:r>
    </w:p>
    <w:p w:rsidR="004E0ED1" w:rsidRPr="003E5E6F" w:rsidRDefault="004E0ED1" w:rsidP="004E0ED1">
      <w:pPr>
        <w:pStyle w:val="BodyText23"/>
        <w:rPr>
          <w:rFonts w:ascii="Garamond" w:hAnsi="Garamond"/>
          <w:szCs w:val="24"/>
        </w:rPr>
      </w:pPr>
    </w:p>
    <w:p w:rsidR="004E0ED1" w:rsidRPr="003E5E6F" w:rsidRDefault="004E0ED1" w:rsidP="004E0ED1">
      <w:pPr>
        <w:pStyle w:val="BodyText23"/>
        <w:ind w:left="0"/>
        <w:rPr>
          <w:rFonts w:ascii="Garamond" w:hAnsi="Garamond"/>
          <w:szCs w:val="24"/>
        </w:rPr>
      </w:pPr>
      <w:r w:rsidRPr="003E5E6F">
        <w:rPr>
          <w:rFonts w:ascii="Garamond" w:hAnsi="Garamond"/>
          <w:szCs w:val="24"/>
        </w:rPr>
        <w:t>hogy a(z)</w:t>
      </w:r>
    </w:p>
    <w:p w:rsidR="004E0ED1" w:rsidRPr="003E5E6F" w:rsidRDefault="004E0ED1" w:rsidP="004E0ED1">
      <w:pPr>
        <w:pStyle w:val="BodyText23"/>
        <w:rPr>
          <w:rFonts w:ascii="Garamond" w:hAnsi="Garamond"/>
          <w:szCs w:val="24"/>
        </w:rPr>
      </w:pPr>
    </w:p>
    <w:p w:rsidR="004E0ED1" w:rsidRPr="003E5E6F" w:rsidRDefault="004E0ED1" w:rsidP="004E0ED1">
      <w:pPr>
        <w:pStyle w:val="BodyText23"/>
        <w:ind w:left="0"/>
        <w:jc w:val="center"/>
        <w:rPr>
          <w:rFonts w:ascii="Garamond" w:hAnsi="Garamond"/>
          <w:szCs w:val="24"/>
        </w:rPr>
      </w:pPr>
      <w:r w:rsidRPr="003E5E6F">
        <w:rPr>
          <w:rFonts w:ascii="Garamond" w:hAnsi="Garamond"/>
          <w:szCs w:val="24"/>
        </w:rPr>
        <w:t>………………………………………………………………………………………..</w:t>
      </w:r>
    </w:p>
    <w:p w:rsidR="004E0ED1" w:rsidRPr="003E5E6F" w:rsidRDefault="004E0ED1" w:rsidP="004E0ED1">
      <w:pPr>
        <w:pStyle w:val="BodyText23"/>
        <w:ind w:left="0"/>
        <w:jc w:val="center"/>
        <w:rPr>
          <w:rFonts w:ascii="Garamond" w:hAnsi="Garamond"/>
          <w:szCs w:val="24"/>
        </w:rPr>
      </w:pPr>
      <w:r w:rsidRPr="003E5E6F">
        <w:rPr>
          <w:rFonts w:ascii="Garamond" w:hAnsi="Garamond"/>
          <w:szCs w:val="24"/>
        </w:rPr>
        <w:t xml:space="preserve"> (ajánlattevő(k) neve)</w:t>
      </w:r>
    </w:p>
    <w:p w:rsidR="004E0ED1" w:rsidRPr="003E5E6F" w:rsidRDefault="004E0ED1" w:rsidP="004E0ED1">
      <w:pPr>
        <w:pStyle w:val="BodyText23"/>
        <w:rPr>
          <w:rFonts w:ascii="Garamond" w:hAnsi="Garamond"/>
          <w:szCs w:val="24"/>
        </w:rPr>
      </w:pPr>
    </w:p>
    <w:p w:rsidR="004E0ED1" w:rsidRPr="003E5E6F" w:rsidRDefault="004E0ED1" w:rsidP="004E0ED1">
      <w:pPr>
        <w:rPr>
          <w:rFonts w:ascii="Garamond" w:hAnsi="Garamond"/>
          <w:sz w:val="24"/>
          <w:szCs w:val="24"/>
        </w:rPr>
      </w:pPr>
      <w:r w:rsidRPr="003E5E6F">
        <w:rPr>
          <w:rFonts w:ascii="Garamond" w:hAnsi="Garamond"/>
          <w:sz w:val="24"/>
          <w:szCs w:val="24"/>
        </w:rPr>
        <w:t>ajánlattevő nevében a</w:t>
      </w:r>
      <w:r w:rsidR="003E5E6F">
        <w:rPr>
          <w:rFonts w:ascii="Garamond" w:hAnsi="Garamond"/>
          <w:sz w:val="24"/>
          <w:szCs w:val="24"/>
        </w:rPr>
        <w:t>z</w:t>
      </w:r>
    </w:p>
    <w:p w:rsidR="004E0ED1" w:rsidRPr="003E5E6F" w:rsidRDefault="004E0ED1" w:rsidP="004E0ED1">
      <w:pPr>
        <w:pStyle w:val="BodyText23"/>
        <w:rPr>
          <w:rFonts w:ascii="Garamond" w:hAnsi="Garamond"/>
          <w:szCs w:val="24"/>
        </w:rPr>
      </w:pPr>
    </w:p>
    <w:p w:rsidR="004E0ED1" w:rsidRPr="003E5E6F" w:rsidRDefault="004E0ED1" w:rsidP="004E0ED1">
      <w:pPr>
        <w:pStyle w:val="lfej"/>
        <w:jc w:val="center"/>
        <w:rPr>
          <w:rFonts w:ascii="Garamond" w:hAnsi="Garamond" w:cs="Times New Roman"/>
          <w:b/>
          <w:i/>
          <w:szCs w:val="24"/>
        </w:rPr>
      </w:pPr>
      <w:r w:rsidRPr="003E5E6F">
        <w:rPr>
          <w:rFonts w:ascii="Garamond" w:hAnsi="Garamond" w:cs="Times New Roman"/>
          <w:b/>
          <w:i/>
          <w:szCs w:val="24"/>
        </w:rPr>
        <w:t>„</w:t>
      </w:r>
      <w:r w:rsidRPr="003E5E6F">
        <w:rPr>
          <w:rFonts w:ascii="Garamond" w:hAnsi="Garamond" w:cs="Times New Roman"/>
          <w:b/>
          <w:bCs/>
          <w:i/>
          <w:szCs w:val="24"/>
        </w:rPr>
        <w:t>A Budapesti Történeti Múzeum által a 2017-2020. évben (36 hónap) végzendő régészeti feltárási munkákhoz kapcsolódó gépi földmunka végzése</w:t>
      </w:r>
      <w:r w:rsidRPr="003E5E6F">
        <w:rPr>
          <w:rFonts w:ascii="Garamond" w:hAnsi="Garamond" w:cs="Times New Roman"/>
          <w:b/>
          <w:i/>
          <w:szCs w:val="24"/>
        </w:rPr>
        <w:t>”</w:t>
      </w:r>
    </w:p>
    <w:p w:rsidR="004E0ED1" w:rsidRPr="003E5E6F" w:rsidRDefault="004E0ED1" w:rsidP="004E0ED1">
      <w:pPr>
        <w:pStyle w:val="BodyText23"/>
        <w:rPr>
          <w:rFonts w:ascii="Garamond" w:hAnsi="Garamond"/>
          <w:szCs w:val="24"/>
        </w:rPr>
      </w:pPr>
    </w:p>
    <w:p w:rsidR="004E0ED1" w:rsidRPr="003E5E6F" w:rsidRDefault="004E0ED1" w:rsidP="004E0ED1">
      <w:pPr>
        <w:pStyle w:val="BodyText23"/>
        <w:ind w:left="0"/>
        <w:rPr>
          <w:rFonts w:ascii="Garamond" w:hAnsi="Garamond"/>
          <w:szCs w:val="24"/>
        </w:rPr>
      </w:pPr>
      <w:r w:rsidRPr="003E5E6F">
        <w:rPr>
          <w:rFonts w:ascii="Garamond" w:hAnsi="Garamond"/>
          <w:szCs w:val="24"/>
        </w:rPr>
        <w:t>tárgyú közbeszerzési eljárásban az alábbi feladatokat elvégezze:</w:t>
      </w:r>
    </w:p>
    <w:p w:rsidR="004E0ED1" w:rsidRPr="003E5E6F" w:rsidRDefault="004E0ED1" w:rsidP="004E0ED1">
      <w:pPr>
        <w:pStyle w:val="BodyText23"/>
        <w:ind w:left="0"/>
        <w:rPr>
          <w:rFonts w:ascii="Garamond" w:hAnsi="Garamond"/>
          <w:szCs w:val="24"/>
        </w:rPr>
      </w:pPr>
    </w:p>
    <w:p w:rsidR="004E0ED1" w:rsidRPr="003E5E6F" w:rsidRDefault="004E0ED1" w:rsidP="004E0ED1">
      <w:pPr>
        <w:pStyle w:val="BodyText23"/>
        <w:ind w:left="0"/>
        <w:rPr>
          <w:rFonts w:ascii="Garamond" w:hAnsi="Garamond"/>
          <w:szCs w:val="24"/>
        </w:rPr>
      </w:pPr>
      <w:r w:rsidRPr="003E5E6F">
        <w:rPr>
          <w:rFonts w:ascii="Garamond" w:hAnsi="Garamond"/>
          <w:szCs w:val="24"/>
        </w:rPr>
        <w:t>………………...………………………………………………………………………………….…………………...………………………………………………………………………………….…………………...………………………………………………………………………………….…………………...………………………………………………………………………………….…</w:t>
      </w:r>
    </w:p>
    <w:p w:rsidR="004E0ED1" w:rsidRPr="003E5E6F" w:rsidRDefault="004E0ED1" w:rsidP="004E0ED1">
      <w:pPr>
        <w:pStyle w:val="BodyText23"/>
        <w:rPr>
          <w:rFonts w:ascii="Garamond" w:hAnsi="Garamond"/>
          <w:szCs w:val="24"/>
        </w:rPr>
      </w:pPr>
    </w:p>
    <w:p w:rsidR="004E0ED1" w:rsidRPr="003E5E6F" w:rsidRDefault="004E0ED1" w:rsidP="004E0ED1">
      <w:pPr>
        <w:pStyle w:val="BodyText23"/>
        <w:rPr>
          <w:rFonts w:ascii="Garamond" w:hAnsi="Garamond"/>
          <w:szCs w:val="24"/>
        </w:rPr>
      </w:pPr>
    </w:p>
    <w:p w:rsidR="004E0ED1" w:rsidRPr="003E5E6F" w:rsidRDefault="004E0ED1" w:rsidP="004E0ED1">
      <w:pPr>
        <w:pStyle w:val="BodyText23"/>
        <w:rPr>
          <w:rFonts w:ascii="Garamond" w:hAnsi="Garamond"/>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3E5E6F" w:rsidTr="004E0ED1">
        <w:trPr>
          <w:trHeight w:val="420"/>
        </w:trPr>
        <w:tc>
          <w:tcPr>
            <w:tcW w:w="4643" w:type="dxa"/>
          </w:tcPr>
          <w:p w:rsidR="004E0ED1" w:rsidRPr="003E5E6F" w:rsidRDefault="004E0ED1" w:rsidP="004E0ED1">
            <w:pPr>
              <w:rPr>
                <w:rFonts w:ascii="Garamond" w:hAnsi="Garamond"/>
                <w:sz w:val="24"/>
                <w:szCs w:val="24"/>
              </w:rPr>
            </w:pPr>
            <w:r w:rsidRPr="003E5E6F">
              <w:rPr>
                <w:rFonts w:ascii="Garamond" w:hAnsi="Garamond"/>
                <w:sz w:val="24"/>
                <w:szCs w:val="24"/>
              </w:rPr>
              <w:t>Kelt: …………………………………………..</w:t>
            </w:r>
          </w:p>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c>
          <w:tcPr>
            <w:tcW w:w="4643" w:type="dxa"/>
          </w:tcPr>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r>
      <w:tr w:rsidR="004E0ED1" w:rsidRPr="003E5E6F" w:rsidTr="004E0ED1">
        <w:tc>
          <w:tcPr>
            <w:tcW w:w="4643" w:type="dxa"/>
            <w:tcMar>
              <w:top w:w="0" w:type="dxa"/>
              <w:left w:w="108" w:type="dxa"/>
              <w:bottom w:w="0" w:type="dxa"/>
              <w:right w:w="108" w:type="dxa"/>
            </w:tcMar>
            <w:hideMark/>
          </w:tcPr>
          <w:p w:rsidR="004E0ED1" w:rsidRPr="003E5E6F" w:rsidRDefault="004E0ED1" w:rsidP="004E0ED1">
            <w:pPr>
              <w:pStyle w:val="BodyText23"/>
              <w:ind w:left="-108" w:right="-108"/>
              <w:jc w:val="center"/>
              <w:rPr>
                <w:rFonts w:ascii="Garamond" w:hAnsi="Garamond"/>
                <w:szCs w:val="24"/>
              </w:rPr>
            </w:pPr>
            <w:r w:rsidRPr="003E5E6F">
              <w:rPr>
                <w:rFonts w:ascii="Garamond" w:hAnsi="Garamond"/>
                <w:szCs w:val="24"/>
              </w:rPr>
              <w:t>……………………………………………</w:t>
            </w:r>
          </w:p>
          <w:p w:rsidR="004E0ED1" w:rsidRPr="003E5E6F" w:rsidRDefault="004E0ED1" w:rsidP="004E0ED1">
            <w:pPr>
              <w:pStyle w:val="BodyText23"/>
              <w:ind w:left="-108" w:right="-108"/>
              <w:jc w:val="center"/>
              <w:rPr>
                <w:rFonts w:ascii="Garamond" w:hAnsi="Garamond"/>
                <w:szCs w:val="24"/>
              </w:rPr>
            </w:pPr>
            <w:r w:rsidRPr="003E5E6F">
              <w:rPr>
                <w:rFonts w:ascii="Garamond" w:hAnsi="Garamond"/>
                <w:szCs w:val="24"/>
              </w:rPr>
              <w:t>meghatalmazott aláírása</w:t>
            </w:r>
          </w:p>
        </w:tc>
        <w:tc>
          <w:tcPr>
            <w:tcW w:w="4643" w:type="dxa"/>
            <w:tcMar>
              <w:top w:w="0" w:type="dxa"/>
              <w:left w:w="108" w:type="dxa"/>
              <w:bottom w:w="0" w:type="dxa"/>
              <w:right w:w="108" w:type="dxa"/>
            </w:tcMar>
            <w:hideMark/>
          </w:tcPr>
          <w:p w:rsidR="004E0ED1" w:rsidRPr="003E5E6F" w:rsidRDefault="004E0ED1" w:rsidP="004E0ED1">
            <w:pPr>
              <w:pStyle w:val="BodyText23"/>
              <w:ind w:left="-108" w:right="-108"/>
              <w:jc w:val="center"/>
              <w:rPr>
                <w:rFonts w:ascii="Garamond" w:hAnsi="Garamond"/>
                <w:szCs w:val="24"/>
              </w:rPr>
            </w:pPr>
            <w:r w:rsidRPr="003E5E6F">
              <w:rPr>
                <w:rFonts w:ascii="Garamond" w:hAnsi="Garamond"/>
                <w:szCs w:val="24"/>
              </w:rPr>
              <w:t>……………………………………………</w:t>
            </w:r>
          </w:p>
          <w:p w:rsidR="004E0ED1" w:rsidRPr="003E5E6F" w:rsidRDefault="004E0ED1" w:rsidP="004E0ED1">
            <w:pPr>
              <w:pStyle w:val="BodyText23"/>
              <w:ind w:left="-108" w:right="-108"/>
              <w:jc w:val="center"/>
              <w:rPr>
                <w:rFonts w:ascii="Garamond" w:hAnsi="Garamond"/>
                <w:szCs w:val="24"/>
              </w:rPr>
            </w:pPr>
            <w:r w:rsidRPr="003E5E6F">
              <w:rPr>
                <w:rFonts w:ascii="Garamond" w:hAnsi="Garamond"/>
                <w:szCs w:val="24"/>
              </w:rPr>
              <w:t>meghatalmazó(k) cégszerű aláírása</w:t>
            </w:r>
          </w:p>
        </w:tc>
      </w:tr>
    </w:tbl>
    <w:p w:rsidR="004E0ED1" w:rsidRPr="003E5E6F" w:rsidRDefault="004E0ED1" w:rsidP="004E0ED1">
      <w:pPr>
        <w:pStyle w:val="BodyText23"/>
        <w:ind w:left="0"/>
        <w:rPr>
          <w:rFonts w:ascii="Garamond" w:hAnsi="Garamond"/>
          <w:szCs w:val="24"/>
        </w:rPr>
      </w:pPr>
    </w:p>
    <w:p w:rsidR="004E0ED1" w:rsidRPr="003E5E6F" w:rsidRDefault="004E0ED1" w:rsidP="004E0ED1">
      <w:pPr>
        <w:pStyle w:val="BodyText23"/>
        <w:ind w:left="0"/>
        <w:rPr>
          <w:rFonts w:ascii="Garamond" w:hAnsi="Garamond"/>
          <w:szCs w:val="24"/>
        </w:rPr>
      </w:pPr>
    </w:p>
    <w:p w:rsidR="004E0ED1" w:rsidRPr="003E5E6F" w:rsidRDefault="004E0ED1" w:rsidP="004E0ED1">
      <w:pPr>
        <w:pStyle w:val="BodyText23"/>
        <w:rPr>
          <w:rFonts w:ascii="Garamond" w:hAnsi="Garamond"/>
          <w:b/>
          <w:bCs/>
          <w:szCs w:val="24"/>
        </w:rPr>
      </w:pPr>
      <w:r w:rsidRPr="003E5E6F">
        <w:rPr>
          <w:rFonts w:ascii="Garamond" w:hAnsi="Garamond"/>
          <w:b/>
          <w:bCs/>
          <w:szCs w:val="24"/>
        </w:rPr>
        <w:t>Tanúk:</w:t>
      </w:r>
      <w:r w:rsidRPr="003E5E6F">
        <w:rPr>
          <w:rStyle w:val="Lbjegyzet-hivatkozs"/>
          <w:rFonts w:ascii="Garamond" w:hAnsi="Garamond"/>
          <w:b/>
          <w:bCs/>
          <w:szCs w:val="24"/>
        </w:rPr>
        <w:footnoteReference w:id="37"/>
      </w:r>
    </w:p>
    <w:tbl>
      <w:tblPr>
        <w:tblW w:w="9248" w:type="dxa"/>
        <w:tblInd w:w="108" w:type="dxa"/>
        <w:tblLayout w:type="fixed"/>
        <w:tblLook w:val="01E0" w:firstRow="1" w:lastRow="1" w:firstColumn="1" w:lastColumn="1" w:noHBand="0" w:noVBand="0"/>
      </w:tblPr>
      <w:tblGrid>
        <w:gridCol w:w="1541"/>
        <w:gridCol w:w="3083"/>
        <w:gridCol w:w="1541"/>
        <w:gridCol w:w="3083"/>
      </w:tblGrid>
      <w:tr w:rsidR="004E0ED1" w:rsidRPr="003E5E6F" w:rsidTr="004E0ED1">
        <w:tc>
          <w:tcPr>
            <w:tcW w:w="1541" w:type="dxa"/>
            <w:hideMark/>
          </w:tcPr>
          <w:p w:rsidR="004E0ED1" w:rsidRPr="003E5E6F" w:rsidRDefault="004E0ED1" w:rsidP="004E0ED1">
            <w:pPr>
              <w:pStyle w:val="BodyText23"/>
              <w:ind w:left="0"/>
              <w:rPr>
                <w:rFonts w:ascii="Garamond" w:hAnsi="Garamond"/>
                <w:b/>
                <w:szCs w:val="24"/>
              </w:rPr>
            </w:pPr>
            <w:r w:rsidRPr="003E5E6F">
              <w:rPr>
                <w:rFonts w:ascii="Garamond" w:hAnsi="Garamond"/>
                <w:b/>
                <w:szCs w:val="24"/>
              </w:rPr>
              <w:t>1. tanú</w:t>
            </w:r>
          </w:p>
        </w:tc>
        <w:tc>
          <w:tcPr>
            <w:tcW w:w="3083" w:type="dxa"/>
          </w:tcPr>
          <w:p w:rsidR="004E0ED1" w:rsidRPr="003E5E6F" w:rsidRDefault="004E0ED1" w:rsidP="004E0ED1">
            <w:pPr>
              <w:pStyle w:val="BodyText23"/>
              <w:rPr>
                <w:rFonts w:ascii="Garamond" w:hAnsi="Garamond"/>
                <w:b/>
                <w:bCs/>
                <w:szCs w:val="24"/>
              </w:rPr>
            </w:pPr>
          </w:p>
        </w:tc>
        <w:tc>
          <w:tcPr>
            <w:tcW w:w="1541" w:type="dxa"/>
            <w:hideMark/>
          </w:tcPr>
          <w:p w:rsidR="004E0ED1" w:rsidRPr="003E5E6F" w:rsidRDefault="004E0ED1" w:rsidP="004E0ED1">
            <w:pPr>
              <w:pStyle w:val="BodyText23"/>
              <w:ind w:left="0"/>
              <w:rPr>
                <w:rFonts w:ascii="Garamond" w:hAnsi="Garamond"/>
                <w:b/>
                <w:szCs w:val="24"/>
              </w:rPr>
            </w:pPr>
            <w:r w:rsidRPr="003E5E6F">
              <w:rPr>
                <w:rFonts w:ascii="Garamond" w:hAnsi="Garamond"/>
                <w:b/>
                <w:bCs/>
                <w:szCs w:val="24"/>
              </w:rPr>
              <w:t>2. tanú</w:t>
            </w:r>
          </w:p>
        </w:tc>
        <w:tc>
          <w:tcPr>
            <w:tcW w:w="3083" w:type="dxa"/>
          </w:tcPr>
          <w:p w:rsidR="004E0ED1" w:rsidRPr="003E5E6F" w:rsidRDefault="004E0ED1" w:rsidP="004E0ED1">
            <w:pPr>
              <w:pStyle w:val="BodyText23"/>
              <w:rPr>
                <w:rFonts w:ascii="Garamond" w:hAnsi="Garamond"/>
                <w:b/>
                <w:bCs/>
                <w:szCs w:val="24"/>
              </w:rPr>
            </w:pPr>
          </w:p>
        </w:tc>
      </w:tr>
      <w:tr w:rsidR="004E0ED1" w:rsidRPr="003E5E6F" w:rsidTr="004E0ED1">
        <w:tc>
          <w:tcPr>
            <w:tcW w:w="1541" w:type="dxa"/>
            <w:hideMark/>
          </w:tcPr>
          <w:p w:rsidR="004E0ED1" w:rsidRPr="003E5E6F" w:rsidRDefault="004E0ED1" w:rsidP="004E0ED1">
            <w:pPr>
              <w:pStyle w:val="BodyText23"/>
              <w:ind w:left="176"/>
              <w:rPr>
                <w:rFonts w:ascii="Garamond" w:hAnsi="Garamond"/>
                <w:b/>
                <w:bCs/>
                <w:szCs w:val="24"/>
              </w:rPr>
            </w:pPr>
            <w:r w:rsidRPr="003E5E6F">
              <w:rPr>
                <w:rFonts w:ascii="Garamond" w:hAnsi="Garamond"/>
                <w:szCs w:val="24"/>
              </w:rPr>
              <w:t>Név:</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c>
          <w:tcPr>
            <w:tcW w:w="1541" w:type="dxa"/>
            <w:hideMark/>
          </w:tcPr>
          <w:p w:rsidR="004E0ED1" w:rsidRPr="003E5E6F" w:rsidRDefault="004E0ED1" w:rsidP="004E0ED1">
            <w:pPr>
              <w:pStyle w:val="BodyText23"/>
              <w:ind w:left="156"/>
              <w:rPr>
                <w:rFonts w:ascii="Garamond" w:hAnsi="Garamond"/>
                <w:bCs/>
                <w:szCs w:val="24"/>
              </w:rPr>
            </w:pPr>
            <w:r w:rsidRPr="003E5E6F">
              <w:rPr>
                <w:rFonts w:ascii="Garamond" w:hAnsi="Garamond"/>
                <w:szCs w:val="24"/>
              </w:rPr>
              <w:t>Név:</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r>
      <w:tr w:rsidR="004E0ED1" w:rsidRPr="003E5E6F" w:rsidTr="004E0ED1">
        <w:tc>
          <w:tcPr>
            <w:tcW w:w="1541" w:type="dxa"/>
            <w:hideMark/>
          </w:tcPr>
          <w:p w:rsidR="004E0ED1" w:rsidRPr="003E5E6F" w:rsidRDefault="004E0ED1" w:rsidP="004E0ED1">
            <w:pPr>
              <w:pStyle w:val="BodyText23"/>
              <w:ind w:left="176"/>
              <w:rPr>
                <w:rFonts w:ascii="Garamond" w:hAnsi="Garamond"/>
                <w:b/>
                <w:bCs/>
                <w:szCs w:val="24"/>
              </w:rPr>
            </w:pPr>
            <w:r w:rsidRPr="003E5E6F">
              <w:rPr>
                <w:rFonts w:ascii="Garamond" w:hAnsi="Garamond"/>
                <w:szCs w:val="24"/>
              </w:rPr>
              <w:t>Lakcím:</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c>
          <w:tcPr>
            <w:tcW w:w="1541" w:type="dxa"/>
            <w:hideMark/>
          </w:tcPr>
          <w:p w:rsidR="004E0ED1" w:rsidRPr="003E5E6F" w:rsidRDefault="004E0ED1" w:rsidP="004E0ED1">
            <w:pPr>
              <w:pStyle w:val="BodyText23"/>
              <w:ind w:left="156"/>
              <w:rPr>
                <w:rFonts w:ascii="Garamond" w:hAnsi="Garamond"/>
                <w:bCs/>
                <w:szCs w:val="24"/>
              </w:rPr>
            </w:pPr>
            <w:r w:rsidRPr="003E5E6F">
              <w:rPr>
                <w:rFonts w:ascii="Garamond" w:hAnsi="Garamond"/>
                <w:szCs w:val="24"/>
              </w:rPr>
              <w:t>Lakcím:</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r>
      <w:tr w:rsidR="004E0ED1" w:rsidRPr="003E5E6F" w:rsidTr="004E0ED1">
        <w:tc>
          <w:tcPr>
            <w:tcW w:w="1541" w:type="dxa"/>
            <w:hideMark/>
          </w:tcPr>
          <w:p w:rsidR="004E0ED1" w:rsidRPr="003E5E6F" w:rsidRDefault="004E0ED1" w:rsidP="004E0ED1">
            <w:pPr>
              <w:pStyle w:val="BodyText23"/>
              <w:ind w:left="176"/>
              <w:rPr>
                <w:rFonts w:ascii="Garamond" w:hAnsi="Garamond"/>
                <w:b/>
                <w:bCs/>
                <w:szCs w:val="24"/>
              </w:rPr>
            </w:pPr>
            <w:r w:rsidRPr="003E5E6F">
              <w:rPr>
                <w:rFonts w:ascii="Garamond" w:hAnsi="Garamond"/>
                <w:szCs w:val="24"/>
              </w:rPr>
              <w:t>Sz.ig.sz.:</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c>
          <w:tcPr>
            <w:tcW w:w="1541" w:type="dxa"/>
            <w:hideMark/>
          </w:tcPr>
          <w:p w:rsidR="004E0ED1" w:rsidRPr="003E5E6F" w:rsidRDefault="004E0ED1" w:rsidP="004E0ED1">
            <w:pPr>
              <w:pStyle w:val="BodyText23"/>
              <w:ind w:left="156"/>
              <w:rPr>
                <w:rFonts w:ascii="Garamond" w:hAnsi="Garamond"/>
                <w:bCs/>
                <w:szCs w:val="24"/>
              </w:rPr>
            </w:pPr>
            <w:r w:rsidRPr="003E5E6F">
              <w:rPr>
                <w:rFonts w:ascii="Garamond" w:hAnsi="Garamond"/>
                <w:szCs w:val="24"/>
              </w:rPr>
              <w:t>Sz.ig.sz.:</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r>
      <w:tr w:rsidR="004E0ED1" w:rsidRPr="003E5E6F" w:rsidTr="004E0ED1">
        <w:tc>
          <w:tcPr>
            <w:tcW w:w="1541" w:type="dxa"/>
            <w:hideMark/>
          </w:tcPr>
          <w:p w:rsidR="004E0ED1" w:rsidRPr="003E5E6F" w:rsidRDefault="004E0ED1" w:rsidP="004E0ED1">
            <w:pPr>
              <w:pStyle w:val="BodyText23"/>
              <w:ind w:left="176"/>
              <w:rPr>
                <w:rFonts w:ascii="Garamond" w:hAnsi="Garamond"/>
                <w:b/>
                <w:bCs/>
                <w:szCs w:val="24"/>
              </w:rPr>
            </w:pPr>
            <w:r w:rsidRPr="003E5E6F">
              <w:rPr>
                <w:rFonts w:ascii="Garamond" w:hAnsi="Garamond"/>
                <w:szCs w:val="24"/>
              </w:rPr>
              <w:t>Aláírás:</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c>
          <w:tcPr>
            <w:tcW w:w="1541" w:type="dxa"/>
            <w:hideMark/>
          </w:tcPr>
          <w:p w:rsidR="004E0ED1" w:rsidRPr="003E5E6F" w:rsidRDefault="004E0ED1" w:rsidP="004E0ED1">
            <w:pPr>
              <w:pStyle w:val="BodyText23"/>
              <w:ind w:left="156"/>
              <w:rPr>
                <w:rFonts w:ascii="Garamond" w:hAnsi="Garamond"/>
                <w:bCs/>
                <w:szCs w:val="24"/>
              </w:rPr>
            </w:pPr>
            <w:r w:rsidRPr="003E5E6F">
              <w:rPr>
                <w:rFonts w:ascii="Garamond" w:hAnsi="Garamond"/>
                <w:szCs w:val="24"/>
              </w:rPr>
              <w:t>Aláírás:</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r>
    </w:tbl>
    <w:p w:rsidR="004E0ED1" w:rsidRPr="003E5E6F" w:rsidRDefault="004E0ED1" w:rsidP="004E0ED1">
      <w:pPr>
        <w:spacing w:after="160" w:line="259" w:lineRule="auto"/>
        <w:rPr>
          <w:rFonts w:ascii="Garamond" w:hAnsi="Garamond"/>
          <w:b/>
          <w:szCs w:val="24"/>
        </w:rPr>
      </w:pPr>
      <w:r w:rsidRPr="003E5E6F">
        <w:rPr>
          <w:rFonts w:ascii="Garamond" w:hAnsi="Garamond"/>
          <w:b/>
          <w:szCs w:val="24"/>
        </w:rPr>
        <w:br w:type="page"/>
      </w:r>
    </w:p>
    <w:p w:rsidR="004E0ED1" w:rsidRPr="003E5E6F" w:rsidRDefault="003E5E6F" w:rsidP="004E0ED1">
      <w:pPr>
        <w:pStyle w:val="Szvegtrzsbehzssal3"/>
        <w:widowControl w:val="0"/>
        <w:ind w:left="567" w:firstLine="0"/>
        <w:jc w:val="right"/>
        <w:rPr>
          <w:rFonts w:ascii="Garamond" w:hAnsi="Garamond"/>
          <w:b/>
          <w:szCs w:val="24"/>
        </w:rPr>
      </w:pPr>
      <w:r>
        <w:rPr>
          <w:rFonts w:ascii="Garamond" w:hAnsi="Garamond"/>
          <w:b/>
          <w:szCs w:val="24"/>
        </w:rPr>
        <w:t>19</w:t>
      </w:r>
      <w:r w:rsidR="004E0ED1" w:rsidRPr="003E5E6F">
        <w:rPr>
          <w:rFonts w:ascii="Garamond" w:hAnsi="Garamond"/>
          <w:b/>
          <w:szCs w:val="24"/>
        </w:rPr>
        <w:t>. melléklet</w:t>
      </w:r>
    </w:p>
    <w:p w:rsidR="004E0ED1" w:rsidRPr="003E5E6F" w:rsidRDefault="004E0ED1" w:rsidP="004E0ED1">
      <w:pPr>
        <w:rPr>
          <w:rFonts w:ascii="Garamond" w:hAnsi="Garamond"/>
          <w:sz w:val="24"/>
          <w:szCs w:val="24"/>
        </w:rPr>
      </w:pPr>
    </w:p>
    <w:p w:rsidR="004E0ED1" w:rsidRPr="003E5E6F" w:rsidRDefault="004E0ED1" w:rsidP="004E0ED1">
      <w:pPr>
        <w:pStyle w:val="Szvegtrzsbehzssal3"/>
        <w:numPr>
          <w:ilvl w:val="12"/>
          <w:numId w:val="0"/>
        </w:numPr>
        <w:shd w:val="clear" w:color="auto" w:fill="E0E0E0"/>
        <w:jc w:val="center"/>
        <w:rPr>
          <w:rFonts w:ascii="Garamond" w:hAnsi="Garamond"/>
          <w:b/>
          <w:bCs/>
          <w:caps/>
          <w:szCs w:val="24"/>
        </w:rPr>
      </w:pPr>
      <w:r w:rsidRPr="003E5E6F">
        <w:rPr>
          <w:rFonts w:ascii="Garamond" w:hAnsi="Garamond"/>
          <w:b/>
          <w:bCs/>
          <w:caps/>
          <w:szCs w:val="24"/>
        </w:rPr>
        <w:t>ajánlattevői Nyilatkozat a Kbt. 47. § (2) bekezdés szerinti felelős fordításról</w:t>
      </w:r>
      <w:r w:rsidRPr="003E5E6F">
        <w:rPr>
          <w:rFonts w:ascii="Garamond" w:hAnsi="Garamond"/>
          <w:b/>
          <w:szCs w:val="24"/>
          <w:vertAlign w:val="superscript"/>
        </w:rPr>
        <w:footnoteReference w:id="38"/>
      </w:r>
    </w:p>
    <w:p w:rsidR="004E0ED1" w:rsidRPr="003E5E6F" w:rsidRDefault="004E0ED1" w:rsidP="004E0ED1">
      <w:pPr>
        <w:rPr>
          <w:rFonts w:ascii="Garamond" w:hAnsi="Garamond"/>
          <w:sz w:val="24"/>
          <w:szCs w:val="24"/>
        </w:rPr>
      </w:pPr>
    </w:p>
    <w:p w:rsidR="004E0ED1" w:rsidRPr="003E5E6F" w:rsidRDefault="004E0ED1" w:rsidP="004E0ED1">
      <w:pPr>
        <w:numPr>
          <w:ilvl w:val="12"/>
          <w:numId w:val="0"/>
        </w:numPr>
        <w:jc w:val="both"/>
        <w:rPr>
          <w:rFonts w:ascii="Garamond" w:hAnsi="Garamond"/>
          <w:bCs/>
          <w:sz w:val="24"/>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Alulírott …………….…….…………..….…… (név), mint a(z) ………..….….……………………. (ajánlattevő neve) cégjegyzésre jogosult képviselője a</w:t>
      </w:r>
      <w:r w:rsidR="003E5E6F">
        <w:rPr>
          <w:rFonts w:ascii="Garamond" w:hAnsi="Garamond"/>
          <w:sz w:val="24"/>
          <w:szCs w:val="24"/>
        </w:rPr>
        <w:t>z</w:t>
      </w:r>
    </w:p>
    <w:p w:rsidR="004E0ED1" w:rsidRPr="003E5E6F" w:rsidRDefault="004E0ED1" w:rsidP="004E0ED1">
      <w:pPr>
        <w:widowControl w:val="0"/>
        <w:ind w:right="-1"/>
        <w:jc w:val="both"/>
        <w:rPr>
          <w:rFonts w:ascii="Garamond" w:hAnsi="Garamond"/>
          <w:bCs/>
          <w:sz w:val="24"/>
          <w:szCs w:val="24"/>
        </w:rPr>
      </w:pPr>
    </w:p>
    <w:p w:rsidR="004E0ED1" w:rsidRPr="003E5E6F" w:rsidRDefault="004E0ED1" w:rsidP="004E0ED1">
      <w:pPr>
        <w:pStyle w:val="Szvegtrzsbehzssal"/>
        <w:numPr>
          <w:ilvl w:val="12"/>
          <w:numId w:val="0"/>
        </w:numPr>
        <w:jc w:val="center"/>
        <w:rPr>
          <w:rFonts w:ascii="Garamond" w:hAnsi="Garamond"/>
          <w:b/>
          <w:i/>
          <w:szCs w:val="24"/>
        </w:rPr>
      </w:pPr>
      <w:r w:rsidRPr="003E5E6F">
        <w:rPr>
          <w:rFonts w:ascii="Garamond" w:hAnsi="Garamond"/>
          <w:b/>
          <w:i/>
          <w:szCs w:val="24"/>
        </w:rPr>
        <w:t>„</w:t>
      </w:r>
      <w:r w:rsidRPr="003E5E6F">
        <w:rPr>
          <w:rFonts w:ascii="Garamond" w:hAnsi="Garamond"/>
          <w:b/>
          <w:bCs/>
          <w:i/>
          <w:szCs w:val="24"/>
        </w:rPr>
        <w:t>A Budapesti Történeti Múzeum által a 2017-2020. évben (36 hónap) végzendő régészeti feltárási munkákhoz kapcsolódó gépi földmunka végzése</w:t>
      </w:r>
      <w:r w:rsidRPr="003E5E6F">
        <w:rPr>
          <w:rFonts w:ascii="Garamond" w:hAnsi="Garamond"/>
          <w:b/>
          <w:i/>
          <w:szCs w:val="24"/>
        </w:rPr>
        <w:t>”</w:t>
      </w:r>
    </w:p>
    <w:p w:rsidR="004E0ED1" w:rsidRPr="003E5E6F" w:rsidRDefault="004E0ED1" w:rsidP="004E0ED1">
      <w:pPr>
        <w:pStyle w:val="Szvegtrzsbehzssal"/>
        <w:numPr>
          <w:ilvl w:val="12"/>
          <w:numId w:val="0"/>
        </w:numPr>
        <w:rPr>
          <w:rFonts w:ascii="Garamond" w:hAnsi="Garamond"/>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 xml:space="preserve">tárgyú közbeszerzési eljárásban kijelentem, hogy a(z) </w:t>
      </w:r>
      <w:r w:rsidRPr="003E5E6F">
        <w:rPr>
          <w:rFonts w:ascii="Garamond" w:hAnsi="Garamond"/>
          <w:b/>
          <w:sz w:val="24"/>
          <w:szCs w:val="24"/>
        </w:rPr>
        <w:t>………………….……….</w:t>
      </w:r>
      <w:r w:rsidRPr="003E5E6F">
        <w:rPr>
          <w:rStyle w:val="Lbjegyzet-hivatkozs"/>
          <w:rFonts w:ascii="Garamond" w:hAnsi="Garamond"/>
          <w:b/>
          <w:sz w:val="24"/>
          <w:szCs w:val="24"/>
        </w:rPr>
        <w:footnoteReference w:id="39"/>
      </w:r>
      <w:r w:rsidRPr="003E5E6F">
        <w:rPr>
          <w:rFonts w:ascii="Garamond" w:hAnsi="Garamond"/>
          <w:b/>
          <w:sz w:val="24"/>
          <w:szCs w:val="24"/>
        </w:rPr>
        <w:t xml:space="preserve"> </w:t>
      </w:r>
      <w:r w:rsidRPr="003E5E6F">
        <w:rPr>
          <w:rFonts w:ascii="Garamond" w:hAnsi="Garamond"/>
          <w:sz w:val="24"/>
          <w:szCs w:val="24"/>
        </w:rPr>
        <w:t>a Kbt. 47. § (2) bekezdés szerinti felelős fordításban elkészített, magyar nyelven csatolt – eredetileg idegen nyelvű – dokumentum(ok) magyar nyelvű fordításának tartalma mindenben megegyezik az eredeti, idegen nyelvű dokumentum(ok) tartalmával.</w:t>
      </w: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Kijelentem, hogy cégünk tudomással bír arról, hogy a Kbt. 47. § (2) bekezdés szerinti felelős fordítás tartalmának helyességéért cégünk a felelős.</w:t>
      </w: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3E5E6F" w:rsidTr="004E0ED1">
        <w:trPr>
          <w:trHeight w:val="420"/>
        </w:trPr>
        <w:tc>
          <w:tcPr>
            <w:tcW w:w="4643" w:type="dxa"/>
          </w:tcPr>
          <w:p w:rsidR="004E0ED1" w:rsidRPr="003E5E6F" w:rsidRDefault="004E0ED1" w:rsidP="004E0ED1">
            <w:pPr>
              <w:rPr>
                <w:rFonts w:ascii="Garamond" w:hAnsi="Garamond"/>
                <w:sz w:val="24"/>
                <w:szCs w:val="24"/>
              </w:rPr>
            </w:pPr>
            <w:r w:rsidRPr="003E5E6F">
              <w:rPr>
                <w:rFonts w:ascii="Garamond" w:hAnsi="Garamond"/>
                <w:sz w:val="24"/>
                <w:szCs w:val="24"/>
              </w:rPr>
              <w:t>Kelt: ………………………………………….</w:t>
            </w:r>
          </w:p>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c>
          <w:tcPr>
            <w:tcW w:w="4643" w:type="dxa"/>
          </w:tcPr>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r>
      <w:tr w:rsidR="004E0ED1" w:rsidRPr="003E5E6F" w:rsidTr="004E0ED1">
        <w:tc>
          <w:tcPr>
            <w:tcW w:w="4643" w:type="dxa"/>
            <w:tcMar>
              <w:top w:w="0" w:type="dxa"/>
              <w:left w:w="108" w:type="dxa"/>
              <w:bottom w:w="0" w:type="dxa"/>
              <w:right w:w="108" w:type="dxa"/>
            </w:tcMar>
          </w:tcPr>
          <w:p w:rsidR="004E0ED1" w:rsidRPr="003E5E6F"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3E5E6F" w:rsidRDefault="004E0ED1" w:rsidP="004E0ED1">
            <w:pPr>
              <w:jc w:val="center"/>
              <w:rPr>
                <w:rFonts w:ascii="Garamond" w:hAnsi="Garamond"/>
                <w:sz w:val="24"/>
                <w:szCs w:val="24"/>
              </w:rPr>
            </w:pPr>
            <w:r w:rsidRPr="003E5E6F">
              <w:rPr>
                <w:rFonts w:ascii="Garamond" w:hAnsi="Garamond"/>
                <w:sz w:val="24"/>
                <w:szCs w:val="24"/>
              </w:rPr>
              <w:t>………………………………………………</w:t>
            </w:r>
          </w:p>
          <w:p w:rsidR="004E0ED1" w:rsidRPr="003E5E6F" w:rsidRDefault="004E0ED1" w:rsidP="004E0ED1">
            <w:pPr>
              <w:jc w:val="center"/>
              <w:rPr>
                <w:rFonts w:ascii="Garamond" w:hAnsi="Garamond"/>
                <w:sz w:val="24"/>
                <w:szCs w:val="24"/>
              </w:rPr>
            </w:pPr>
            <w:r w:rsidRPr="003E5E6F">
              <w:rPr>
                <w:rFonts w:ascii="Garamond" w:hAnsi="Garamond"/>
                <w:sz w:val="24"/>
                <w:szCs w:val="24"/>
              </w:rPr>
              <w:t>cégszerű aláírás</w:t>
            </w:r>
          </w:p>
        </w:tc>
      </w:tr>
    </w:tbl>
    <w:p w:rsidR="004E0ED1" w:rsidRPr="003E5E6F" w:rsidRDefault="004E0ED1" w:rsidP="004E0ED1">
      <w:pPr>
        <w:jc w:val="right"/>
        <w:rPr>
          <w:rFonts w:ascii="Garamond" w:hAnsi="Garamond"/>
          <w:sz w:val="24"/>
          <w:szCs w:val="24"/>
        </w:rPr>
      </w:pPr>
    </w:p>
    <w:p w:rsidR="004E0ED1" w:rsidRPr="003E5E6F" w:rsidRDefault="004E0ED1" w:rsidP="004E0ED1">
      <w:pPr>
        <w:pStyle w:val="Szvegtrzsbehzssal3"/>
        <w:widowControl w:val="0"/>
        <w:ind w:left="0" w:firstLine="0"/>
        <w:rPr>
          <w:rFonts w:ascii="Garamond" w:hAnsi="Garamond"/>
          <w:b/>
          <w:szCs w:val="24"/>
        </w:rPr>
      </w:pPr>
      <w:r w:rsidRPr="003E5E6F">
        <w:rPr>
          <w:rFonts w:ascii="Garamond" w:hAnsi="Garamond"/>
          <w:szCs w:val="24"/>
        </w:rPr>
        <w:br w:type="page"/>
      </w:r>
    </w:p>
    <w:p w:rsidR="004E0ED1" w:rsidRPr="003E5E6F" w:rsidRDefault="004E0ED1" w:rsidP="004E0ED1">
      <w:pPr>
        <w:pStyle w:val="Szvegtrzsbehzssal3"/>
        <w:widowControl w:val="0"/>
        <w:ind w:left="567" w:firstLine="0"/>
        <w:jc w:val="right"/>
        <w:rPr>
          <w:rFonts w:ascii="Garamond" w:hAnsi="Garamond"/>
          <w:b/>
          <w:szCs w:val="24"/>
        </w:rPr>
      </w:pPr>
      <w:r w:rsidRPr="003E5E6F">
        <w:rPr>
          <w:rFonts w:ascii="Garamond" w:hAnsi="Garamond"/>
          <w:b/>
          <w:szCs w:val="24"/>
        </w:rPr>
        <w:t>2</w:t>
      </w:r>
      <w:r w:rsidR="003E5E6F">
        <w:rPr>
          <w:rFonts w:ascii="Garamond" w:hAnsi="Garamond"/>
          <w:b/>
          <w:szCs w:val="24"/>
        </w:rPr>
        <w:t>0</w:t>
      </w:r>
      <w:r w:rsidRPr="003E5E6F">
        <w:rPr>
          <w:rFonts w:ascii="Garamond" w:hAnsi="Garamond"/>
          <w:b/>
          <w:szCs w:val="24"/>
        </w:rPr>
        <w:t>. melléklet</w:t>
      </w:r>
    </w:p>
    <w:p w:rsidR="004E0ED1" w:rsidRPr="003E5E6F" w:rsidRDefault="004E0ED1" w:rsidP="004E0ED1">
      <w:pPr>
        <w:rPr>
          <w:rFonts w:ascii="Garamond" w:hAnsi="Garamond"/>
          <w:sz w:val="24"/>
          <w:szCs w:val="24"/>
        </w:rPr>
      </w:pPr>
    </w:p>
    <w:p w:rsidR="004E0ED1" w:rsidRPr="003E5E6F" w:rsidRDefault="004E0ED1" w:rsidP="004E0ED1">
      <w:pPr>
        <w:pStyle w:val="Szvegtrzsbehzssal3"/>
        <w:numPr>
          <w:ilvl w:val="12"/>
          <w:numId w:val="0"/>
        </w:numPr>
        <w:shd w:val="clear" w:color="auto" w:fill="E0E0E0"/>
        <w:jc w:val="center"/>
        <w:rPr>
          <w:rFonts w:ascii="Garamond" w:hAnsi="Garamond"/>
          <w:b/>
          <w:bCs/>
          <w:caps/>
          <w:szCs w:val="24"/>
        </w:rPr>
      </w:pPr>
      <w:r w:rsidRPr="003E5E6F">
        <w:rPr>
          <w:rFonts w:ascii="Garamond" w:hAnsi="Garamond"/>
          <w:b/>
          <w:bCs/>
          <w:caps/>
          <w:szCs w:val="24"/>
        </w:rPr>
        <w:t>az eredetileg nem a kért valutanemben rendelkezésre álló adatok átszámítása</w:t>
      </w:r>
      <w:r w:rsidRPr="003E5E6F">
        <w:rPr>
          <w:rFonts w:ascii="Garamond" w:hAnsi="Garamond"/>
          <w:b/>
          <w:szCs w:val="24"/>
          <w:vertAlign w:val="superscript"/>
        </w:rPr>
        <w:footnoteReference w:id="40"/>
      </w:r>
    </w:p>
    <w:p w:rsidR="004E0ED1" w:rsidRPr="003E5E6F" w:rsidRDefault="004E0ED1" w:rsidP="004E0ED1">
      <w:pPr>
        <w:rPr>
          <w:rFonts w:ascii="Garamond" w:hAnsi="Garamond"/>
          <w:sz w:val="24"/>
          <w:szCs w:val="24"/>
        </w:rPr>
      </w:pPr>
    </w:p>
    <w:p w:rsidR="004E0ED1" w:rsidRPr="003E5E6F" w:rsidRDefault="004E0ED1" w:rsidP="004E0ED1">
      <w:pPr>
        <w:numPr>
          <w:ilvl w:val="12"/>
          <w:numId w:val="0"/>
        </w:numPr>
        <w:jc w:val="both"/>
        <w:rPr>
          <w:rFonts w:ascii="Garamond" w:hAnsi="Garamond"/>
          <w:bCs/>
          <w:sz w:val="24"/>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Alulírott …………….…….…………..….…… (név), mint a(z) ………..….….……………………. (ajánlattevő neve) cégjegyzésre jogosult képviselője a</w:t>
      </w:r>
      <w:r w:rsidR="003E5E6F">
        <w:rPr>
          <w:rFonts w:ascii="Garamond" w:hAnsi="Garamond"/>
          <w:sz w:val="24"/>
          <w:szCs w:val="24"/>
        </w:rPr>
        <w:t>z</w:t>
      </w:r>
    </w:p>
    <w:p w:rsidR="004E0ED1" w:rsidRPr="003E5E6F" w:rsidRDefault="004E0ED1" w:rsidP="004E0ED1">
      <w:pPr>
        <w:widowControl w:val="0"/>
        <w:ind w:right="-1"/>
        <w:jc w:val="both"/>
        <w:rPr>
          <w:rFonts w:ascii="Garamond" w:hAnsi="Garamond"/>
          <w:bCs/>
          <w:sz w:val="24"/>
          <w:szCs w:val="24"/>
        </w:rPr>
      </w:pPr>
    </w:p>
    <w:p w:rsidR="004E0ED1" w:rsidRPr="003E5E6F" w:rsidRDefault="004E0ED1" w:rsidP="004E0ED1">
      <w:pPr>
        <w:pStyle w:val="Szvegtrzsbehzssal"/>
        <w:numPr>
          <w:ilvl w:val="12"/>
          <w:numId w:val="0"/>
        </w:numPr>
        <w:jc w:val="center"/>
        <w:rPr>
          <w:rFonts w:ascii="Garamond" w:hAnsi="Garamond"/>
          <w:b/>
          <w:i/>
          <w:szCs w:val="24"/>
        </w:rPr>
      </w:pPr>
      <w:r w:rsidRPr="003E5E6F">
        <w:rPr>
          <w:rFonts w:ascii="Garamond" w:hAnsi="Garamond"/>
          <w:b/>
          <w:i/>
          <w:szCs w:val="24"/>
        </w:rPr>
        <w:t>„</w:t>
      </w:r>
      <w:r w:rsidRPr="003E5E6F">
        <w:rPr>
          <w:rFonts w:ascii="Garamond" w:hAnsi="Garamond"/>
          <w:b/>
          <w:bCs/>
          <w:i/>
          <w:szCs w:val="24"/>
        </w:rPr>
        <w:t>A Budapesti Történeti Múzeum által a 2017-2020. évben (36 hónap) végzendő régészeti feltárási munkákhoz kapcsolódó gépi földmunka végzése</w:t>
      </w:r>
      <w:r w:rsidRPr="003E5E6F">
        <w:rPr>
          <w:rFonts w:ascii="Garamond" w:hAnsi="Garamond"/>
          <w:b/>
          <w:i/>
          <w:szCs w:val="24"/>
        </w:rPr>
        <w:t>”</w:t>
      </w:r>
    </w:p>
    <w:p w:rsidR="004E0ED1" w:rsidRPr="003E5E6F" w:rsidRDefault="004E0ED1" w:rsidP="004E0ED1">
      <w:pPr>
        <w:pStyle w:val="Szvegtrzsbehzssal"/>
        <w:numPr>
          <w:ilvl w:val="12"/>
          <w:numId w:val="0"/>
        </w:numPr>
        <w:rPr>
          <w:rFonts w:ascii="Garamond" w:hAnsi="Garamond"/>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 xml:space="preserve">tárgyú közbeszerzési eljárásban kijelentem, hogy a(z) </w:t>
      </w:r>
      <w:r w:rsidRPr="003E5E6F">
        <w:rPr>
          <w:rFonts w:ascii="Garamond" w:hAnsi="Garamond"/>
          <w:b/>
          <w:sz w:val="24"/>
          <w:szCs w:val="24"/>
        </w:rPr>
        <w:t>………………….……….</w:t>
      </w:r>
      <w:r w:rsidRPr="003E5E6F">
        <w:rPr>
          <w:rStyle w:val="Lbjegyzet-hivatkozs"/>
          <w:rFonts w:ascii="Garamond" w:hAnsi="Garamond"/>
          <w:b/>
          <w:sz w:val="24"/>
          <w:szCs w:val="24"/>
        </w:rPr>
        <w:footnoteReference w:id="41"/>
      </w:r>
      <w:r w:rsidRPr="003E5E6F">
        <w:rPr>
          <w:rFonts w:ascii="Garamond" w:hAnsi="Garamond"/>
          <w:sz w:val="24"/>
          <w:szCs w:val="24"/>
        </w:rPr>
        <w:t xml:space="preserve"> szereplő, eredetileg nem HUF-ban rendelkezésre álló adatok átszámítása a következőképpen történik:</w:t>
      </w:r>
      <w:r w:rsidRPr="003E5E6F">
        <w:rPr>
          <w:rStyle w:val="Lbjegyzet-hivatkozs"/>
          <w:rFonts w:ascii="Garamond" w:eastAsia="Calibri" w:hAnsi="Garamond"/>
          <w:b/>
          <w:sz w:val="24"/>
          <w:szCs w:val="24"/>
          <w:lang w:eastAsia="en-US"/>
        </w:rPr>
        <w:footnoteReference w:id="42"/>
      </w: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widowControl w:val="0"/>
        <w:ind w:left="426" w:right="-1"/>
        <w:jc w:val="both"/>
        <w:rPr>
          <w:rFonts w:ascii="Garamond" w:hAnsi="Garamond"/>
          <w:sz w:val="24"/>
          <w:szCs w:val="24"/>
        </w:rPr>
      </w:pPr>
      <w:r w:rsidRPr="003E5E6F">
        <w:rPr>
          <w:rFonts w:ascii="Garamond" w:hAnsi="Garamond"/>
          <w:sz w:val="24"/>
          <w:szCs w:val="24"/>
        </w:rPr>
        <w:t>Oldalszám:</w:t>
      </w:r>
      <w:r w:rsidRPr="003E5E6F">
        <w:rPr>
          <w:rFonts w:ascii="Garamond" w:hAnsi="Garamond"/>
          <w:sz w:val="24"/>
          <w:szCs w:val="24"/>
        </w:rPr>
        <w:tab/>
      </w:r>
      <w:r w:rsidRPr="003E5E6F">
        <w:rPr>
          <w:rFonts w:ascii="Garamond" w:hAnsi="Garamond"/>
          <w:sz w:val="24"/>
          <w:szCs w:val="24"/>
        </w:rPr>
        <w:tab/>
      </w:r>
      <w:r w:rsidRPr="003E5E6F">
        <w:rPr>
          <w:rFonts w:ascii="Garamond" w:hAnsi="Garamond"/>
          <w:sz w:val="24"/>
          <w:szCs w:val="24"/>
        </w:rPr>
        <w:tab/>
        <w:t>…………………………</w:t>
      </w:r>
    </w:p>
    <w:p w:rsidR="004E0ED1" w:rsidRPr="003E5E6F" w:rsidRDefault="004E0ED1" w:rsidP="004E0ED1">
      <w:pPr>
        <w:widowControl w:val="0"/>
        <w:ind w:left="426" w:right="-1"/>
        <w:jc w:val="both"/>
        <w:rPr>
          <w:rFonts w:ascii="Garamond" w:hAnsi="Garamond"/>
          <w:sz w:val="24"/>
          <w:szCs w:val="24"/>
        </w:rPr>
      </w:pPr>
      <w:r w:rsidRPr="003E5E6F">
        <w:rPr>
          <w:rFonts w:ascii="Garamond" w:hAnsi="Garamond"/>
          <w:sz w:val="24"/>
          <w:szCs w:val="24"/>
        </w:rPr>
        <w:t>Eredeti valutanem:</w:t>
      </w:r>
      <w:r w:rsidRPr="003E5E6F">
        <w:rPr>
          <w:rFonts w:ascii="Garamond" w:hAnsi="Garamond"/>
          <w:sz w:val="24"/>
          <w:szCs w:val="24"/>
        </w:rPr>
        <w:tab/>
      </w:r>
      <w:r w:rsidRPr="003E5E6F">
        <w:rPr>
          <w:rFonts w:ascii="Garamond" w:hAnsi="Garamond"/>
          <w:sz w:val="24"/>
          <w:szCs w:val="24"/>
        </w:rPr>
        <w:tab/>
        <w:t>…………………………</w:t>
      </w:r>
    </w:p>
    <w:p w:rsidR="004E0ED1" w:rsidRPr="003E5E6F" w:rsidRDefault="004E0ED1" w:rsidP="004E0ED1">
      <w:pPr>
        <w:widowControl w:val="0"/>
        <w:ind w:left="426" w:right="-1"/>
        <w:jc w:val="both"/>
        <w:rPr>
          <w:rFonts w:ascii="Garamond" w:hAnsi="Garamond"/>
          <w:sz w:val="24"/>
          <w:szCs w:val="24"/>
        </w:rPr>
      </w:pPr>
      <w:r w:rsidRPr="003E5E6F">
        <w:rPr>
          <w:rFonts w:ascii="Garamond" w:hAnsi="Garamond"/>
          <w:sz w:val="24"/>
          <w:szCs w:val="24"/>
        </w:rPr>
        <w:t>Érték (eredeti valutában):</w:t>
      </w:r>
      <w:r w:rsidRPr="003E5E6F">
        <w:rPr>
          <w:rFonts w:ascii="Garamond" w:hAnsi="Garamond"/>
          <w:sz w:val="24"/>
          <w:szCs w:val="24"/>
        </w:rPr>
        <w:tab/>
      </w:r>
      <w:r w:rsidRPr="003E5E6F">
        <w:rPr>
          <w:rFonts w:ascii="Garamond" w:hAnsi="Garamond"/>
          <w:sz w:val="24"/>
          <w:szCs w:val="24"/>
        </w:rPr>
        <w:tab/>
        <w:t>…………………………</w:t>
      </w:r>
    </w:p>
    <w:p w:rsidR="004E0ED1" w:rsidRPr="003E5E6F" w:rsidRDefault="004E0ED1" w:rsidP="004E0ED1">
      <w:pPr>
        <w:widowControl w:val="0"/>
        <w:ind w:left="426" w:right="-1"/>
        <w:jc w:val="both"/>
        <w:rPr>
          <w:rFonts w:ascii="Garamond" w:hAnsi="Garamond"/>
          <w:sz w:val="24"/>
          <w:szCs w:val="24"/>
        </w:rPr>
      </w:pPr>
      <w:r w:rsidRPr="003E5E6F">
        <w:rPr>
          <w:rFonts w:ascii="Garamond" w:hAnsi="Garamond"/>
          <w:sz w:val="24"/>
          <w:szCs w:val="24"/>
        </w:rPr>
        <w:t>Dátum:</w:t>
      </w:r>
      <w:r w:rsidRPr="003E5E6F">
        <w:rPr>
          <w:rStyle w:val="Lbjegyzet-hivatkozs"/>
          <w:rFonts w:ascii="Garamond" w:eastAsia="Calibri" w:hAnsi="Garamond"/>
          <w:b/>
          <w:sz w:val="24"/>
          <w:szCs w:val="24"/>
          <w:lang w:eastAsia="en-US"/>
        </w:rPr>
        <w:footnoteReference w:id="43"/>
      </w:r>
      <w:r w:rsidRPr="003E5E6F">
        <w:rPr>
          <w:rFonts w:ascii="Garamond" w:hAnsi="Garamond"/>
          <w:sz w:val="24"/>
          <w:szCs w:val="24"/>
        </w:rPr>
        <w:tab/>
      </w:r>
      <w:r w:rsidRPr="003E5E6F">
        <w:rPr>
          <w:rFonts w:ascii="Garamond" w:hAnsi="Garamond"/>
          <w:sz w:val="24"/>
          <w:szCs w:val="24"/>
        </w:rPr>
        <w:tab/>
      </w:r>
      <w:r w:rsidRPr="003E5E6F">
        <w:rPr>
          <w:rFonts w:ascii="Garamond" w:hAnsi="Garamond"/>
          <w:sz w:val="24"/>
          <w:szCs w:val="24"/>
        </w:rPr>
        <w:tab/>
      </w:r>
      <w:r w:rsidRPr="003E5E6F">
        <w:rPr>
          <w:rFonts w:ascii="Garamond" w:hAnsi="Garamond"/>
          <w:sz w:val="24"/>
          <w:szCs w:val="24"/>
        </w:rPr>
        <w:tab/>
        <w:t>…………………………</w:t>
      </w:r>
    </w:p>
    <w:p w:rsidR="004E0ED1" w:rsidRPr="003E5E6F" w:rsidRDefault="004E0ED1" w:rsidP="004E0ED1">
      <w:pPr>
        <w:widowControl w:val="0"/>
        <w:ind w:left="426" w:right="-1"/>
        <w:jc w:val="both"/>
        <w:rPr>
          <w:rFonts w:ascii="Garamond" w:hAnsi="Garamond"/>
          <w:sz w:val="24"/>
          <w:szCs w:val="24"/>
        </w:rPr>
      </w:pPr>
      <w:r w:rsidRPr="003E5E6F">
        <w:rPr>
          <w:rFonts w:ascii="Garamond" w:hAnsi="Garamond"/>
          <w:sz w:val="24"/>
          <w:szCs w:val="24"/>
        </w:rPr>
        <w:t>Árfolyam:</w:t>
      </w:r>
      <w:r w:rsidRPr="003E5E6F">
        <w:rPr>
          <w:rStyle w:val="Lbjegyzet-hivatkozs"/>
          <w:rFonts w:ascii="Garamond" w:eastAsia="Calibri" w:hAnsi="Garamond"/>
          <w:b/>
          <w:sz w:val="24"/>
          <w:szCs w:val="24"/>
          <w:lang w:eastAsia="en-US"/>
        </w:rPr>
        <w:footnoteReference w:id="44"/>
      </w:r>
      <w:r w:rsidRPr="003E5E6F">
        <w:rPr>
          <w:rFonts w:ascii="Garamond" w:hAnsi="Garamond"/>
          <w:sz w:val="24"/>
          <w:szCs w:val="24"/>
        </w:rPr>
        <w:tab/>
      </w:r>
      <w:r w:rsidRPr="003E5E6F">
        <w:rPr>
          <w:rFonts w:ascii="Garamond" w:hAnsi="Garamond"/>
          <w:sz w:val="24"/>
          <w:szCs w:val="24"/>
        </w:rPr>
        <w:tab/>
      </w:r>
      <w:r w:rsidRPr="003E5E6F">
        <w:rPr>
          <w:rFonts w:ascii="Garamond" w:hAnsi="Garamond"/>
          <w:sz w:val="24"/>
          <w:szCs w:val="24"/>
        </w:rPr>
        <w:tab/>
        <w:t>…………………………</w:t>
      </w:r>
    </w:p>
    <w:p w:rsidR="004E0ED1" w:rsidRPr="003E5E6F" w:rsidRDefault="004E0ED1" w:rsidP="004E0ED1">
      <w:pPr>
        <w:widowControl w:val="0"/>
        <w:ind w:left="426" w:right="-1"/>
        <w:jc w:val="both"/>
        <w:rPr>
          <w:rFonts w:ascii="Garamond" w:hAnsi="Garamond"/>
          <w:sz w:val="24"/>
          <w:szCs w:val="24"/>
        </w:rPr>
      </w:pPr>
      <w:r w:rsidRPr="003E5E6F">
        <w:rPr>
          <w:rFonts w:ascii="Garamond" w:hAnsi="Garamond"/>
          <w:sz w:val="24"/>
          <w:szCs w:val="24"/>
        </w:rPr>
        <w:t>Átszámított érték (HUF-ban):</w:t>
      </w:r>
      <w:r w:rsidRPr="003E5E6F">
        <w:rPr>
          <w:rFonts w:ascii="Garamond" w:hAnsi="Garamond"/>
          <w:sz w:val="24"/>
          <w:szCs w:val="24"/>
        </w:rPr>
        <w:tab/>
        <w:t>…………………………</w:t>
      </w:r>
    </w:p>
    <w:p w:rsidR="004E0ED1" w:rsidRPr="003E5E6F" w:rsidRDefault="004E0ED1" w:rsidP="004E0ED1">
      <w:pPr>
        <w:widowControl w:val="0"/>
        <w:ind w:left="284" w:right="-1"/>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07117C" w:rsidTr="004E0ED1">
        <w:trPr>
          <w:trHeight w:val="420"/>
        </w:trPr>
        <w:tc>
          <w:tcPr>
            <w:tcW w:w="4643" w:type="dxa"/>
          </w:tcPr>
          <w:p w:rsidR="004E0ED1" w:rsidRPr="0007117C" w:rsidRDefault="004E0ED1" w:rsidP="004E0ED1">
            <w:pPr>
              <w:rPr>
                <w:rFonts w:ascii="Garamond" w:hAnsi="Garamond"/>
                <w:sz w:val="24"/>
                <w:szCs w:val="24"/>
              </w:rPr>
            </w:pPr>
            <w:r w:rsidRPr="0007117C">
              <w:rPr>
                <w:rFonts w:ascii="Garamond" w:hAnsi="Garamond"/>
                <w:sz w:val="24"/>
                <w:szCs w:val="24"/>
              </w:rPr>
              <w:t>Kelt: ………………………………………….</w:t>
            </w:r>
          </w:p>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tc>
        <w:tc>
          <w:tcPr>
            <w:tcW w:w="4643" w:type="dxa"/>
          </w:tcPr>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tc>
      </w:tr>
      <w:tr w:rsidR="004E0ED1" w:rsidRPr="0007117C" w:rsidTr="004E0ED1">
        <w:tc>
          <w:tcPr>
            <w:tcW w:w="4643" w:type="dxa"/>
            <w:tcMar>
              <w:top w:w="0" w:type="dxa"/>
              <w:left w:w="108" w:type="dxa"/>
              <w:bottom w:w="0" w:type="dxa"/>
              <w:right w:w="108" w:type="dxa"/>
            </w:tcMar>
          </w:tcPr>
          <w:p w:rsidR="004E0ED1" w:rsidRPr="0007117C"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07117C" w:rsidRDefault="004E0ED1" w:rsidP="004E0ED1">
            <w:pPr>
              <w:jc w:val="center"/>
              <w:rPr>
                <w:rFonts w:ascii="Garamond" w:hAnsi="Garamond"/>
                <w:sz w:val="24"/>
                <w:szCs w:val="24"/>
              </w:rPr>
            </w:pPr>
            <w:r w:rsidRPr="0007117C">
              <w:rPr>
                <w:rFonts w:ascii="Garamond" w:hAnsi="Garamond"/>
                <w:sz w:val="24"/>
                <w:szCs w:val="24"/>
              </w:rPr>
              <w:t>………………………………………………</w:t>
            </w:r>
          </w:p>
          <w:p w:rsidR="004E0ED1" w:rsidRPr="0007117C" w:rsidRDefault="004E0ED1" w:rsidP="004E0ED1">
            <w:pPr>
              <w:jc w:val="center"/>
              <w:rPr>
                <w:rFonts w:ascii="Garamond" w:hAnsi="Garamond"/>
                <w:sz w:val="24"/>
                <w:szCs w:val="24"/>
              </w:rPr>
            </w:pPr>
            <w:r w:rsidRPr="0007117C">
              <w:rPr>
                <w:rFonts w:ascii="Garamond" w:hAnsi="Garamond"/>
                <w:sz w:val="24"/>
                <w:szCs w:val="24"/>
              </w:rPr>
              <w:t>cégszerű aláírás</w:t>
            </w:r>
          </w:p>
        </w:tc>
      </w:tr>
    </w:tbl>
    <w:p w:rsidR="004E0ED1" w:rsidRPr="0007117C" w:rsidRDefault="004E0ED1" w:rsidP="004E0ED1">
      <w:pPr>
        <w:rPr>
          <w:rFonts w:ascii="Garamond" w:hAnsi="Garamond"/>
          <w:sz w:val="24"/>
          <w:szCs w:val="24"/>
        </w:rPr>
      </w:pPr>
    </w:p>
    <w:p w:rsidR="004E0ED1" w:rsidRPr="0007117C" w:rsidRDefault="004E0ED1" w:rsidP="004E0ED1">
      <w:pPr>
        <w:spacing w:after="160" w:line="259" w:lineRule="auto"/>
        <w:rPr>
          <w:rFonts w:ascii="Garamond" w:hAnsi="Garamond"/>
          <w:sz w:val="24"/>
          <w:szCs w:val="24"/>
        </w:rPr>
      </w:pPr>
      <w:r w:rsidRPr="0007117C">
        <w:rPr>
          <w:rFonts w:ascii="Garamond" w:hAnsi="Garamond"/>
          <w:sz w:val="24"/>
          <w:szCs w:val="24"/>
        </w:rPr>
        <w:br w:type="page"/>
      </w:r>
    </w:p>
    <w:p w:rsidR="004E0ED1" w:rsidRPr="0007117C" w:rsidRDefault="004E0ED1" w:rsidP="004E0ED1">
      <w:pPr>
        <w:pStyle w:val="Szvegtrzsbehzssal3"/>
        <w:shd w:val="clear" w:color="auto" w:fill="E0E0E0"/>
        <w:ind w:left="0" w:firstLine="0"/>
        <w:jc w:val="center"/>
        <w:rPr>
          <w:rFonts w:ascii="Garamond" w:hAnsi="Garamond"/>
          <w:b/>
          <w:bCs/>
          <w:i/>
          <w:caps/>
          <w:szCs w:val="24"/>
        </w:rPr>
      </w:pPr>
      <w:r w:rsidRPr="0007117C">
        <w:rPr>
          <w:rFonts w:ascii="Garamond" w:hAnsi="Garamond"/>
          <w:b/>
          <w:bCs/>
          <w:i/>
          <w:caps/>
          <w:szCs w:val="24"/>
        </w:rPr>
        <w:t>II./D:</w:t>
      </w:r>
      <w:r w:rsidRPr="0007117C">
        <w:rPr>
          <w:rFonts w:ascii="Garamond" w:hAnsi="Garamond"/>
          <w:b/>
          <w:bCs/>
          <w:i/>
          <w:caps/>
          <w:szCs w:val="24"/>
        </w:rPr>
        <w:tab/>
        <w:t>Regisztrációs adatlap mintája</w:t>
      </w:r>
    </w:p>
    <w:p w:rsidR="004E0ED1" w:rsidRPr="0007117C" w:rsidRDefault="004E0ED1" w:rsidP="004E0ED1">
      <w:pPr>
        <w:spacing w:after="160" w:line="259" w:lineRule="auto"/>
        <w:rPr>
          <w:rFonts w:ascii="Garamond" w:hAnsi="Garamond"/>
          <w:sz w:val="24"/>
          <w:szCs w:val="24"/>
        </w:rPr>
      </w:pPr>
    </w:p>
    <w:p w:rsidR="004E0ED1" w:rsidRPr="0007117C" w:rsidRDefault="004E0ED1" w:rsidP="004E0ED1">
      <w:pPr>
        <w:spacing w:after="160" w:line="259" w:lineRule="auto"/>
        <w:rPr>
          <w:rFonts w:ascii="Garamond" w:hAnsi="Garamond"/>
          <w:sz w:val="24"/>
          <w:szCs w:val="24"/>
        </w:rPr>
      </w:pPr>
      <w:r w:rsidRPr="0007117C">
        <w:rPr>
          <w:rFonts w:ascii="Garamond" w:hAnsi="Garamond"/>
          <w:sz w:val="24"/>
          <w:szCs w:val="24"/>
        </w:rPr>
        <w:br w:type="page"/>
      </w:r>
    </w:p>
    <w:p w:rsidR="004E0ED1" w:rsidRPr="0007117C" w:rsidRDefault="004E0ED1" w:rsidP="004E0ED1">
      <w:pPr>
        <w:jc w:val="right"/>
        <w:rPr>
          <w:rFonts w:ascii="Garamond" w:hAnsi="Garamond"/>
          <w:b/>
          <w:sz w:val="24"/>
          <w:szCs w:val="24"/>
        </w:rPr>
      </w:pPr>
      <w:r w:rsidRPr="0007117C">
        <w:rPr>
          <w:rFonts w:ascii="Garamond" w:hAnsi="Garamond"/>
          <w:b/>
          <w:sz w:val="24"/>
          <w:szCs w:val="24"/>
        </w:rPr>
        <w:t>2</w:t>
      </w:r>
      <w:r w:rsidR="0007117C">
        <w:rPr>
          <w:rFonts w:ascii="Garamond" w:hAnsi="Garamond"/>
          <w:b/>
          <w:sz w:val="24"/>
          <w:szCs w:val="24"/>
        </w:rPr>
        <w:t>1</w:t>
      </w:r>
      <w:r w:rsidRPr="0007117C">
        <w:rPr>
          <w:rFonts w:ascii="Garamond" w:hAnsi="Garamond"/>
          <w:b/>
          <w:sz w:val="24"/>
          <w:szCs w:val="24"/>
        </w:rPr>
        <w:t>. melléklet</w:t>
      </w:r>
    </w:p>
    <w:p w:rsidR="004E0ED1" w:rsidRPr="0007117C" w:rsidRDefault="004E0ED1" w:rsidP="004E0ED1">
      <w:pPr>
        <w:jc w:val="right"/>
        <w:rPr>
          <w:rFonts w:ascii="Garamond" w:hAnsi="Garamond"/>
          <w:b/>
          <w:sz w:val="24"/>
          <w:szCs w:val="24"/>
        </w:rPr>
      </w:pPr>
    </w:p>
    <w:p w:rsidR="004E0ED1" w:rsidRPr="0007117C" w:rsidRDefault="004E0ED1" w:rsidP="004E0ED1">
      <w:pPr>
        <w:pStyle w:val="Szvegtrzsbehzssal3"/>
        <w:numPr>
          <w:ilvl w:val="12"/>
          <w:numId w:val="0"/>
        </w:numPr>
        <w:shd w:val="clear" w:color="auto" w:fill="E0E0E0"/>
        <w:jc w:val="center"/>
        <w:rPr>
          <w:rFonts w:ascii="Garamond" w:hAnsi="Garamond"/>
          <w:b/>
          <w:bCs/>
          <w:caps/>
          <w:szCs w:val="24"/>
        </w:rPr>
      </w:pPr>
      <w:r w:rsidRPr="0007117C">
        <w:rPr>
          <w:rFonts w:ascii="Garamond" w:hAnsi="Garamond"/>
          <w:b/>
          <w:bCs/>
          <w:caps/>
          <w:szCs w:val="24"/>
        </w:rPr>
        <w:t>regisztrációs adatlap</w:t>
      </w:r>
    </w:p>
    <w:p w:rsidR="004E0ED1" w:rsidRPr="0007117C" w:rsidRDefault="004E0ED1" w:rsidP="004E0ED1">
      <w:pPr>
        <w:rPr>
          <w:rFonts w:ascii="Garamond" w:hAnsi="Garamond"/>
          <w:sz w:val="24"/>
          <w:szCs w:val="24"/>
        </w:rPr>
      </w:pPr>
    </w:p>
    <w:p w:rsidR="004E0ED1" w:rsidRPr="0007117C" w:rsidRDefault="004E0ED1" w:rsidP="004E0ED1">
      <w:pPr>
        <w:jc w:val="center"/>
        <w:rPr>
          <w:rFonts w:ascii="Garamond" w:hAnsi="Garamond"/>
          <w:sz w:val="24"/>
          <w:szCs w:val="24"/>
        </w:rPr>
      </w:pPr>
    </w:p>
    <w:p w:rsidR="004E0ED1" w:rsidRPr="0007117C" w:rsidRDefault="004E0ED1" w:rsidP="004E0ED1">
      <w:pPr>
        <w:jc w:val="center"/>
        <w:rPr>
          <w:rFonts w:ascii="Garamond" w:hAnsi="Garamond"/>
          <w:sz w:val="24"/>
          <w:szCs w:val="24"/>
        </w:rPr>
      </w:pPr>
      <w:r w:rsidRPr="0007117C">
        <w:rPr>
          <w:rFonts w:ascii="Garamond" w:hAnsi="Garamond"/>
          <w:sz w:val="24"/>
          <w:szCs w:val="24"/>
        </w:rPr>
        <w:t>az</w:t>
      </w:r>
    </w:p>
    <w:p w:rsidR="004E0ED1" w:rsidRPr="0007117C" w:rsidRDefault="004E0ED1" w:rsidP="004E0ED1">
      <w:pPr>
        <w:jc w:val="center"/>
        <w:rPr>
          <w:rFonts w:ascii="Garamond" w:hAnsi="Garamond"/>
          <w:sz w:val="24"/>
          <w:szCs w:val="24"/>
        </w:rPr>
      </w:pPr>
    </w:p>
    <w:p w:rsidR="004E0ED1" w:rsidRPr="0007117C" w:rsidRDefault="004E0ED1" w:rsidP="004E0ED1">
      <w:pPr>
        <w:jc w:val="center"/>
        <w:rPr>
          <w:rFonts w:ascii="Garamond" w:hAnsi="Garamond"/>
          <w:sz w:val="24"/>
          <w:szCs w:val="24"/>
        </w:rPr>
      </w:pPr>
    </w:p>
    <w:p w:rsidR="004E0ED1" w:rsidRPr="0007117C" w:rsidRDefault="004E0ED1" w:rsidP="004E0ED1">
      <w:pPr>
        <w:jc w:val="center"/>
        <w:rPr>
          <w:rFonts w:ascii="Garamond" w:hAnsi="Garamond"/>
          <w:b/>
          <w:bCs/>
          <w:i/>
          <w:sz w:val="24"/>
          <w:szCs w:val="24"/>
        </w:rPr>
      </w:pPr>
      <w:r w:rsidRPr="0007117C">
        <w:rPr>
          <w:rFonts w:ascii="Garamond" w:hAnsi="Garamond"/>
          <w:b/>
          <w:bCs/>
          <w:i/>
          <w:sz w:val="24"/>
          <w:szCs w:val="24"/>
        </w:rPr>
        <w:t>„A Budapesti Történeti Múzeum által a 2017-2020. évben (36 hónap) végzendő régészeti feltárási munkákhoz kapcsolódó gépi földmunka végzése”</w:t>
      </w:r>
    </w:p>
    <w:p w:rsidR="004E0ED1" w:rsidRPr="0007117C" w:rsidRDefault="004E0ED1" w:rsidP="004E0ED1">
      <w:pPr>
        <w:jc w:val="center"/>
        <w:rPr>
          <w:rFonts w:ascii="Garamond" w:hAnsi="Garamond"/>
          <w:b/>
          <w:bCs/>
          <w:i/>
          <w:sz w:val="24"/>
          <w:szCs w:val="24"/>
        </w:rPr>
      </w:pPr>
    </w:p>
    <w:p w:rsidR="004E0ED1" w:rsidRPr="0007117C" w:rsidRDefault="004E0ED1" w:rsidP="004E0ED1">
      <w:pPr>
        <w:rPr>
          <w:rFonts w:ascii="Garamond" w:hAnsi="Garamond"/>
          <w:caps/>
          <w:sz w:val="24"/>
          <w:szCs w:val="24"/>
        </w:rPr>
      </w:pPr>
    </w:p>
    <w:p w:rsidR="004E0ED1" w:rsidRPr="0007117C" w:rsidRDefault="004E0ED1" w:rsidP="004E0ED1">
      <w:pPr>
        <w:jc w:val="center"/>
        <w:rPr>
          <w:rFonts w:ascii="Garamond" w:hAnsi="Garamond"/>
          <w:sz w:val="24"/>
          <w:szCs w:val="24"/>
        </w:rPr>
      </w:pPr>
      <w:r w:rsidRPr="0007117C">
        <w:rPr>
          <w:rFonts w:ascii="Garamond" w:hAnsi="Garamond"/>
          <w:sz w:val="24"/>
          <w:szCs w:val="24"/>
        </w:rPr>
        <w:t>tárgyú közbeszerzési eljárásban megküldött eljárást megindító felhíváshoz</w:t>
      </w:r>
    </w:p>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212"/>
      </w:tblGrid>
      <w:tr w:rsidR="004E0ED1" w:rsidRPr="0007117C" w:rsidTr="004E0ED1">
        <w:trPr>
          <w:trHeight w:val="404"/>
        </w:trPr>
        <w:tc>
          <w:tcPr>
            <w:tcW w:w="9468" w:type="dxa"/>
            <w:gridSpan w:val="2"/>
            <w:shd w:val="clear" w:color="auto" w:fill="C0C0C0"/>
            <w:vAlign w:val="center"/>
          </w:tcPr>
          <w:p w:rsidR="004E0ED1" w:rsidRPr="0007117C" w:rsidRDefault="004E0ED1" w:rsidP="004E0ED1">
            <w:pPr>
              <w:jc w:val="center"/>
              <w:rPr>
                <w:rFonts w:ascii="Garamond" w:hAnsi="Garamond"/>
                <w:b/>
                <w:sz w:val="24"/>
                <w:szCs w:val="24"/>
              </w:rPr>
            </w:pPr>
            <w:r w:rsidRPr="0007117C">
              <w:rPr>
                <w:rFonts w:ascii="Garamond" w:hAnsi="Garamond"/>
                <w:b/>
                <w:sz w:val="24"/>
                <w:szCs w:val="24"/>
              </w:rPr>
              <w:t>A gazdasági szereplő adatai</w:t>
            </w: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A gazdasági szereplő neve:</w:t>
            </w:r>
          </w:p>
        </w:tc>
        <w:tc>
          <w:tcPr>
            <w:tcW w:w="6212" w:type="dxa"/>
          </w:tcPr>
          <w:p w:rsidR="004E0ED1" w:rsidRPr="0007117C" w:rsidRDefault="004E0ED1" w:rsidP="004E0ED1">
            <w:pPr>
              <w:jc w:val="center"/>
              <w:rPr>
                <w:rFonts w:ascii="Garamond" w:hAnsi="Garamond"/>
                <w:sz w:val="24"/>
                <w:szCs w:val="24"/>
              </w:rPr>
            </w:pP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A gazdasági szereplő székhelye:</w:t>
            </w:r>
          </w:p>
        </w:tc>
        <w:tc>
          <w:tcPr>
            <w:tcW w:w="6212" w:type="dxa"/>
          </w:tcPr>
          <w:p w:rsidR="004E0ED1" w:rsidRPr="0007117C" w:rsidRDefault="004E0ED1" w:rsidP="004E0ED1">
            <w:pPr>
              <w:jc w:val="center"/>
              <w:rPr>
                <w:rFonts w:ascii="Garamond" w:hAnsi="Garamond"/>
                <w:sz w:val="24"/>
                <w:szCs w:val="24"/>
              </w:rPr>
            </w:pPr>
          </w:p>
        </w:tc>
      </w:tr>
    </w:tbl>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212"/>
      </w:tblGrid>
      <w:tr w:rsidR="004E0ED1" w:rsidRPr="0007117C" w:rsidTr="004E0ED1">
        <w:trPr>
          <w:trHeight w:val="430"/>
        </w:trPr>
        <w:tc>
          <w:tcPr>
            <w:tcW w:w="9468" w:type="dxa"/>
            <w:gridSpan w:val="2"/>
            <w:shd w:val="clear" w:color="auto" w:fill="C0C0C0"/>
            <w:vAlign w:val="center"/>
          </w:tcPr>
          <w:p w:rsidR="004E0ED1" w:rsidRPr="0007117C" w:rsidRDefault="004E0ED1" w:rsidP="004E0ED1">
            <w:pPr>
              <w:jc w:val="center"/>
              <w:rPr>
                <w:rFonts w:ascii="Garamond" w:hAnsi="Garamond"/>
                <w:b/>
                <w:sz w:val="24"/>
                <w:szCs w:val="24"/>
              </w:rPr>
            </w:pPr>
            <w:r w:rsidRPr="0007117C">
              <w:rPr>
                <w:rFonts w:ascii="Garamond" w:hAnsi="Garamond"/>
                <w:b/>
                <w:sz w:val="24"/>
                <w:szCs w:val="24"/>
              </w:rPr>
              <w:t>Kapcsolattartó adatai</w:t>
            </w: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Név:</w:t>
            </w:r>
          </w:p>
        </w:tc>
        <w:tc>
          <w:tcPr>
            <w:tcW w:w="6212" w:type="dxa"/>
          </w:tcPr>
          <w:p w:rsidR="004E0ED1" w:rsidRPr="0007117C" w:rsidRDefault="004E0ED1" w:rsidP="004E0ED1">
            <w:pPr>
              <w:jc w:val="center"/>
              <w:rPr>
                <w:rFonts w:ascii="Garamond" w:hAnsi="Garamond"/>
                <w:sz w:val="24"/>
                <w:szCs w:val="24"/>
              </w:rPr>
            </w:pP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Beosztás:</w:t>
            </w:r>
          </w:p>
        </w:tc>
        <w:tc>
          <w:tcPr>
            <w:tcW w:w="6212" w:type="dxa"/>
          </w:tcPr>
          <w:p w:rsidR="004E0ED1" w:rsidRPr="0007117C" w:rsidRDefault="004E0ED1" w:rsidP="004E0ED1">
            <w:pPr>
              <w:jc w:val="center"/>
              <w:rPr>
                <w:rFonts w:ascii="Garamond" w:hAnsi="Garamond"/>
                <w:sz w:val="24"/>
                <w:szCs w:val="24"/>
              </w:rPr>
            </w:pP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Cím:</w:t>
            </w:r>
          </w:p>
        </w:tc>
        <w:tc>
          <w:tcPr>
            <w:tcW w:w="6212" w:type="dxa"/>
          </w:tcPr>
          <w:p w:rsidR="004E0ED1" w:rsidRPr="0007117C" w:rsidRDefault="004E0ED1" w:rsidP="004E0ED1">
            <w:pPr>
              <w:jc w:val="center"/>
              <w:rPr>
                <w:rFonts w:ascii="Garamond" w:hAnsi="Garamond"/>
                <w:sz w:val="24"/>
                <w:szCs w:val="24"/>
              </w:rPr>
            </w:pP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Telefonszám:</w:t>
            </w:r>
          </w:p>
        </w:tc>
        <w:tc>
          <w:tcPr>
            <w:tcW w:w="6212" w:type="dxa"/>
          </w:tcPr>
          <w:p w:rsidR="004E0ED1" w:rsidRPr="0007117C" w:rsidRDefault="004E0ED1" w:rsidP="004E0ED1">
            <w:pPr>
              <w:jc w:val="center"/>
              <w:rPr>
                <w:rFonts w:ascii="Garamond" w:hAnsi="Garamond"/>
                <w:sz w:val="24"/>
                <w:szCs w:val="24"/>
              </w:rPr>
            </w:pP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Faxszám:</w:t>
            </w:r>
          </w:p>
        </w:tc>
        <w:tc>
          <w:tcPr>
            <w:tcW w:w="6212" w:type="dxa"/>
          </w:tcPr>
          <w:p w:rsidR="004E0ED1" w:rsidRPr="0007117C" w:rsidRDefault="004E0ED1" w:rsidP="004E0ED1">
            <w:pPr>
              <w:jc w:val="center"/>
              <w:rPr>
                <w:rFonts w:ascii="Garamond" w:hAnsi="Garamond"/>
                <w:sz w:val="24"/>
                <w:szCs w:val="24"/>
              </w:rPr>
            </w:pP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Email:</w:t>
            </w:r>
          </w:p>
        </w:tc>
        <w:tc>
          <w:tcPr>
            <w:tcW w:w="6212" w:type="dxa"/>
          </w:tcPr>
          <w:p w:rsidR="004E0ED1" w:rsidRPr="0007117C" w:rsidRDefault="004E0ED1" w:rsidP="004E0ED1">
            <w:pPr>
              <w:jc w:val="center"/>
              <w:rPr>
                <w:rFonts w:ascii="Garamond" w:hAnsi="Garamond"/>
                <w:sz w:val="24"/>
                <w:szCs w:val="24"/>
              </w:rPr>
            </w:pPr>
          </w:p>
        </w:tc>
      </w:tr>
    </w:tbl>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tbl>
      <w:tblPr>
        <w:tblW w:w="9464" w:type="dxa"/>
        <w:tblLook w:val="04A0" w:firstRow="1" w:lastRow="0" w:firstColumn="1" w:lastColumn="0" w:noHBand="0" w:noVBand="1"/>
      </w:tblPr>
      <w:tblGrid>
        <w:gridCol w:w="4732"/>
        <w:gridCol w:w="4732"/>
      </w:tblGrid>
      <w:tr w:rsidR="004E0ED1" w:rsidRPr="0007117C" w:rsidTr="004E0ED1">
        <w:tc>
          <w:tcPr>
            <w:tcW w:w="4732" w:type="dxa"/>
            <w:shd w:val="clear" w:color="auto" w:fill="auto"/>
          </w:tcPr>
          <w:p w:rsidR="004E0ED1" w:rsidRPr="0007117C" w:rsidRDefault="004E0ED1" w:rsidP="004E0ED1">
            <w:pPr>
              <w:rPr>
                <w:rFonts w:ascii="Garamond" w:hAnsi="Garamond"/>
                <w:sz w:val="24"/>
                <w:szCs w:val="24"/>
              </w:rPr>
            </w:pPr>
            <w:r w:rsidRPr="0007117C">
              <w:rPr>
                <w:rFonts w:ascii="Garamond" w:hAnsi="Garamond"/>
                <w:sz w:val="24"/>
                <w:szCs w:val="24"/>
              </w:rPr>
              <w:t>Kelt: …………...............…………….….…….</w:t>
            </w:r>
          </w:p>
        </w:tc>
        <w:tc>
          <w:tcPr>
            <w:tcW w:w="4732" w:type="dxa"/>
            <w:shd w:val="clear" w:color="auto" w:fill="auto"/>
          </w:tcPr>
          <w:p w:rsidR="004E0ED1" w:rsidRPr="0007117C" w:rsidRDefault="004E0ED1" w:rsidP="004E0ED1">
            <w:pPr>
              <w:jc w:val="center"/>
              <w:rPr>
                <w:rFonts w:ascii="Garamond" w:hAnsi="Garamond"/>
                <w:sz w:val="24"/>
                <w:szCs w:val="24"/>
              </w:rPr>
            </w:pPr>
          </w:p>
        </w:tc>
      </w:tr>
      <w:tr w:rsidR="004E0ED1" w:rsidRPr="004E0ED1" w:rsidTr="004E0ED1">
        <w:tc>
          <w:tcPr>
            <w:tcW w:w="4732" w:type="dxa"/>
            <w:shd w:val="clear" w:color="auto" w:fill="auto"/>
          </w:tcPr>
          <w:p w:rsidR="004E0ED1" w:rsidRPr="0007117C" w:rsidRDefault="004E0ED1" w:rsidP="004E0ED1">
            <w:pPr>
              <w:jc w:val="center"/>
              <w:rPr>
                <w:rFonts w:ascii="Garamond" w:hAnsi="Garamond"/>
                <w:sz w:val="24"/>
                <w:szCs w:val="24"/>
              </w:rPr>
            </w:pPr>
          </w:p>
        </w:tc>
        <w:tc>
          <w:tcPr>
            <w:tcW w:w="4732" w:type="dxa"/>
            <w:shd w:val="clear" w:color="auto" w:fill="auto"/>
          </w:tcPr>
          <w:p w:rsidR="004E0ED1" w:rsidRPr="0007117C" w:rsidRDefault="004E0ED1" w:rsidP="004E0ED1">
            <w:pPr>
              <w:jc w:val="center"/>
              <w:rPr>
                <w:rFonts w:ascii="Garamond" w:hAnsi="Garamond"/>
                <w:sz w:val="24"/>
                <w:szCs w:val="24"/>
              </w:rPr>
            </w:pPr>
          </w:p>
          <w:p w:rsidR="004E0ED1" w:rsidRPr="0007117C" w:rsidRDefault="004E0ED1" w:rsidP="004E0ED1">
            <w:pPr>
              <w:jc w:val="center"/>
              <w:rPr>
                <w:rFonts w:ascii="Garamond" w:hAnsi="Garamond"/>
                <w:sz w:val="24"/>
                <w:szCs w:val="24"/>
              </w:rPr>
            </w:pPr>
          </w:p>
          <w:p w:rsidR="004E0ED1" w:rsidRPr="0007117C" w:rsidRDefault="004E0ED1" w:rsidP="004E0ED1">
            <w:pPr>
              <w:jc w:val="center"/>
              <w:rPr>
                <w:rFonts w:ascii="Garamond" w:hAnsi="Garamond"/>
                <w:sz w:val="24"/>
                <w:szCs w:val="24"/>
              </w:rPr>
            </w:pPr>
          </w:p>
          <w:p w:rsidR="004E0ED1" w:rsidRPr="0007117C" w:rsidRDefault="004E0ED1" w:rsidP="004E0ED1">
            <w:pPr>
              <w:jc w:val="center"/>
              <w:rPr>
                <w:rFonts w:ascii="Garamond" w:hAnsi="Garamond"/>
                <w:sz w:val="24"/>
                <w:szCs w:val="24"/>
              </w:rPr>
            </w:pPr>
            <w:r w:rsidRPr="0007117C">
              <w:rPr>
                <w:rFonts w:ascii="Garamond" w:hAnsi="Garamond"/>
                <w:sz w:val="24"/>
                <w:szCs w:val="24"/>
              </w:rPr>
              <w:t>……………………………………………</w:t>
            </w:r>
          </w:p>
          <w:p w:rsidR="004E0ED1" w:rsidRPr="004E0ED1" w:rsidRDefault="004E0ED1" w:rsidP="004E0ED1">
            <w:pPr>
              <w:jc w:val="center"/>
              <w:rPr>
                <w:rFonts w:ascii="Garamond" w:hAnsi="Garamond"/>
                <w:sz w:val="24"/>
                <w:szCs w:val="24"/>
              </w:rPr>
            </w:pPr>
            <w:r w:rsidRPr="0007117C">
              <w:rPr>
                <w:rFonts w:ascii="Garamond" w:hAnsi="Garamond"/>
                <w:sz w:val="24"/>
                <w:szCs w:val="24"/>
              </w:rPr>
              <w:t>aláírás</w:t>
            </w:r>
          </w:p>
        </w:tc>
      </w:tr>
    </w:tbl>
    <w:p w:rsidR="004E0ED1" w:rsidRPr="004E0ED1" w:rsidRDefault="004E0ED1" w:rsidP="004E0ED1">
      <w:pPr>
        <w:rPr>
          <w:rFonts w:ascii="Garamond" w:hAnsi="Garamond"/>
          <w:sz w:val="24"/>
          <w:szCs w:val="24"/>
        </w:rPr>
      </w:pPr>
    </w:p>
    <w:p w:rsidR="004E0ED1" w:rsidRPr="004E0ED1" w:rsidRDefault="004E0ED1" w:rsidP="004E0ED1">
      <w:pPr>
        <w:spacing w:after="160" w:line="259" w:lineRule="auto"/>
        <w:rPr>
          <w:rFonts w:ascii="Garamond" w:hAnsi="Garamond"/>
          <w:sz w:val="24"/>
          <w:szCs w:val="24"/>
        </w:rPr>
      </w:pPr>
      <w:r w:rsidRPr="004E0ED1">
        <w:rPr>
          <w:rFonts w:ascii="Garamond" w:hAnsi="Garamond"/>
          <w:sz w:val="24"/>
          <w:szCs w:val="24"/>
        </w:rPr>
        <w:br w:type="page"/>
      </w:r>
    </w:p>
    <w:p w:rsidR="004E0ED1" w:rsidRPr="004E0ED1" w:rsidRDefault="004E0ED1" w:rsidP="004E0ED1">
      <w:pPr>
        <w:pStyle w:val="Szvegtrzsbehzssal3"/>
        <w:numPr>
          <w:ilvl w:val="0"/>
          <w:numId w:val="11"/>
        </w:numPr>
        <w:shd w:val="clear" w:color="auto" w:fill="E0E0E0"/>
        <w:ind w:left="0" w:firstLine="0"/>
        <w:jc w:val="center"/>
        <w:rPr>
          <w:rFonts w:ascii="Garamond" w:hAnsi="Garamond"/>
          <w:b/>
          <w:bCs/>
          <w:caps/>
          <w:szCs w:val="24"/>
        </w:rPr>
      </w:pPr>
      <w:r w:rsidRPr="004E0ED1">
        <w:rPr>
          <w:rFonts w:ascii="Garamond" w:hAnsi="Garamond"/>
          <w:b/>
          <w:bCs/>
          <w:caps/>
          <w:szCs w:val="24"/>
        </w:rPr>
        <w:t>szerződéstervezet</w:t>
      </w:r>
    </w:p>
    <w:p w:rsidR="004E0ED1" w:rsidRPr="004E0ED1" w:rsidRDefault="004E0ED1" w:rsidP="004E0ED1">
      <w:pPr>
        <w:pStyle w:val="Szvegtrzsbehzssal3"/>
        <w:shd w:val="clear" w:color="auto" w:fill="E0E0E0"/>
        <w:ind w:left="0" w:firstLine="0"/>
        <w:jc w:val="center"/>
        <w:rPr>
          <w:rFonts w:ascii="Garamond" w:hAnsi="Garamond"/>
          <w:b/>
          <w:bCs/>
          <w:caps/>
          <w:szCs w:val="24"/>
        </w:rPr>
      </w:pPr>
      <w:r w:rsidRPr="004E0ED1">
        <w:rPr>
          <w:rFonts w:ascii="Garamond" w:hAnsi="Garamond"/>
          <w:b/>
          <w:bCs/>
          <w:i/>
          <w:szCs w:val="24"/>
        </w:rPr>
        <w:t>(külön kötetekben)</w:t>
      </w: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r w:rsidRPr="004E0ED1">
        <w:rPr>
          <w:rFonts w:ascii="Garamond" w:hAnsi="Garamond"/>
          <w:sz w:val="24"/>
          <w:szCs w:val="24"/>
        </w:rPr>
        <w:br w:type="page"/>
      </w:r>
    </w:p>
    <w:p w:rsidR="004E0ED1" w:rsidRPr="004E0ED1" w:rsidRDefault="004E0ED1" w:rsidP="004E0ED1">
      <w:pPr>
        <w:pStyle w:val="Szvegtrzsbehzssal3"/>
        <w:numPr>
          <w:ilvl w:val="0"/>
          <w:numId w:val="11"/>
        </w:numPr>
        <w:shd w:val="clear" w:color="auto" w:fill="E0E0E0"/>
        <w:ind w:left="0" w:firstLine="0"/>
        <w:jc w:val="center"/>
        <w:rPr>
          <w:rFonts w:ascii="Garamond" w:hAnsi="Garamond"/>
          <w:b/>
          <w:bCs/>
          <w:caps/>
          <w:szCs w:val="24"/>
        </w:rPr>
      </w:pPr>
      <w:r w:rsidRPr="004E0ED1">
        <w:rPr>
          <w:rFonts w:ascii="Garamond" w:hAnsi="Garamond"/>
          <w:b/>
          <w:bCs/>
          <w:caps/>
          <w:szCs w:val="24"/>
        </w:rPr>
        <w:t>műszaki leírás</w:t>
      </w:r>
      <w:bookmarkStart w:id="15" w:name="_Toc95742929"/>
    </w:p>
    <w:p w:rsidR="004E0ED1" w:rsidRPr="00F4309A" w:rsidRDefault="004E0ED1" w:rsidP="004E0ED1">
      <w:pPr>
        <w:pStyle w:val="Szvegtrzsbehzssal3"/>
        <w:shd w:val="clear" w:color="auto" w:fill="E0E0E0"/>
        <w:ind w:left="0" w:firstLine="0"/>
        <w:jc w:val="center"/>
        <w:rPr>
          <w:rFonts w:ascii="Garamond" w:hAnsi="Garamond"/>
          <w:b/>
          <w:bCs/>
          <w:caps/>
          <w:szCs w:val="24"/>
        </w:rPr>
      </w:pPr>
      <w:r w:rsidRPr="004E0ED1">
        <w:rPr>
          <w:rFonts w:ascii="Garamond" w:hAnsi="Garamond"/>
          <w:b/>
          <w:bCs/>
          <w:i/>
          <w:szCs w:val="24"/>
        </w:rPr>
        <w:t>(külön kötetekben)</w:t>
      </w:r>
      <w:bookmarkEnd w:id="15"/>
    </w:p>
    <w:p w:rsidR="004E0ED1" w:rsidRDefault="004E0ED1" w:rsidP="004E0ED1"/>
    <w:p w:rsidR="004E0ED1" w:rsidRDefault="004E0ED1"/>
    <w:sectPr w:rsidR="004E0ED1" w:rsidSect="004E0ED1">
      <w:footerReference w:type="default" r:id="rId14"/>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DE3" w:rsidRDefault="00840DE3" w:rsidP="004E0ED1">
      <w:r>
        <w:separator/>
      </w:r>
    </w:p>
  </w:endnote>
  <w:endnote w:type="continuationSeparator" w:id="0">
    <w:p w:rsidR="00840DE3" w:rsidRDefault="00840DE3" w:rsidP="004E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H-Times">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Times">
    <w:altName w:val="Times New Roman"/>
    <w:panose1 w:val="00000000000000000000"/>
    <w:charset w:val="00"/>
    <w:family w:val="auto"/>
    <w:notTrueType/>
    <w:pitch w:val="variable"/>
    <w:sig w:usb0="00000003" w:usb1="00000000" w:usb2="00000000" w:usb3="00000000" w:csb0="00000001" w:csb1="00000000"/>
  </w:font>
  <w:font w:name="Frutiger Linotype">
    <w:altName w:val="Tahoma"/>
    <w:charset w:val="EE"/>
    <w:family w:val="swiss"/>
    <w:pitch w:val="variable"/>
    <w:sig w:usb0="00000087" w:usb1="00000000" w:usb2="00000000" w:usb3="00000000" w:csb0="00000093"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Times">
    <w:panose1 w:val="02020603050405020304"/>
    <w:charset w:val="EE"/>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charset w:val="00"/>
    <w:family w:val="swiss"/>
    <w:pitch w:val="variable"/>
  </w:font>
  <w:font w:name="Cambria">
    <w:panose1 w:val="02040503050406030204"/>
    <w:charset w:val="EE"/>
    <w:family w:val="roman"/>
    <w:pitch w:val="variable"/>
    <w:sig w:usb0="E00002FF" w:usb1="400004FF" w:usb2="00000000"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961197"/>
      <w:docPartObj>
        <w:docPartGallery w:val="Page Numbers (Bottom of Page)"/>
        <w:docPartUnique/>
      </w:docPartObj>
    </w:sdtPr>
    <w:sdtEndPr/>
    <w:sdtContent>
      <w:p w:rsidR="004E0ED1" w:rsidRDefault="004E0ED1">
        <w:pPr>
          <w:pStyle w:val="llb"/>
          <w:jc w:val="center"/>
        </w:pPr>
        <w:r w:rsidRPr="005C3088">
          <w:rPr>
            <w:rFonts w:ascii="Garamond" w:hAnsi="Garamond"/>
            <w:sz w:val="18"/>
            <w:szCs w:val="18"/>
          </w:rPr>
          <w:fldChar w:fldCharType="begin"/>
        </w:r>
        <w:r w:rsidRPr="005C3088">
          <w:rPr>
            <w:rFonts w:ascii="Garamond" w:hAnsi="Garamond"/>
            <w:sz w:val="18"/>
            <w:szCs w:val="18"/>
          </w:rPr>
          <w:instrText>PAGE   \* MERGEFORMAT</w:instrText>
        </w:r>
        <w:r w:rsidRPr="005C3088">
          <w:rPr>
            <w:rFonts w:ascii="Garamond" w:hAnsi="Garamond"/>
            <w:sz w:val="18"/>
            <w:szCs w:val="18"/>
          </w:rPr>
          <w:fldChar w:fldCharType="separate"/>
        </w:r>
        <w:r w:rsidR="00BA70B5">
          <w:rPr>
            <w:rFonts w:ascii="Garamond" w:hAnsi="Garamond"/>
            <w:noProof/>
            <w:sz w:val="18"/>
            <w:szCs w:val="18"/>
          </w:rPr>
          <w:t>3</w:t>
        </w:r>
        <w:r w:rsidRPr="005C3088">
          <w:rPr>
            <w:rFonts w:ascii="Garamond" w:hAnsi="Garamond"/>
            <w:sz w:val="18"/>
            <w:szCs w:val="18"/>
          </w:rPr>
          <w:fldChar w:fldCharType="end"/>
        </w:r>
      </w:p>
    </w:sdtContent>
  </w:sdt>
  <w:p w:rsidR="004E0ED1" w:rsidRDefault="004E0ED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DE3" w:rsidRDefault="00840DE3" w:rsidP="004E0ED1">
      <w:r>
        <w:separator/>
      </w:r>
    </w:p>
  </w:footnote>
  <w:footnote w:type="continuationSeparator" w:id="0">
    <w:p w:rsidR="00840DE3" w:rsidRDefault="00840DE3" w:rsidP="004E0ED1">
      <w:r>
        <w:continuationSeparator/>
      </w:r>
    </w:p>
  </w:footnote>
  <w:footnote w:id="1">
    <w:p w:rsidR="004E0ED1" w:rsidRPr="00F06D70" w:rsidRDefault="004E0ED1" w:rsidP="004E0ED1">
      <w:pPr>
        <w:pStyle w:val="Lbjegyzetszveg"/>
        <w:ind w:right="-426"/>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531B8D">
        <w:rPr>
          <w:rFonts w:ascii="Garamond" w:hAnsi="Garamond" w:cs="Times New Roman"/>
          <w:bCs/>
          <w:sz w:val="20"/>
          <w:szCs w:val="20"/>
        </w:rPr>
        <w:t>Közös ajánlattétel esetén valamennyi közös ajánlattevő nevét és székhelyét fel kell tüntetni.</w:t>
      </w:r>
    </w:p>
  </w:footnote>
  <w:footnote w:id="2">
    <w:p w:rsidR="004E0ED1" w:rsidRPr="00F06D70" w:rsidRDefault="004E0ED1" w:rsidP="004E0ED1">
      <w:pPr>
        <w:pStyle w:val="Lbjegyzetszveg"/>
        <w:ind w:right="141"/>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531B8D">
        <w:rPr>
          <w:rFonts w:ascii="Garamond" w:hAnsi="Garamond" w:cs="Times New Roman"/>
          <w:bCs/>
          <w:sz w:val="20"/>
          <w:szCs w:val="20"/>
        </w:rPr>
        <w:t>Ajánlattevő cégjegyzésre jogosult képviselőjé(i)nek, illetve közös ajánlattétel esetén valamennyi közös ajánlattevő cégjegyzésre jogosult képviselőjé(i)nek alá kell írnia.</w:t>
      </w:r>
    </w:p>
  </w:footnote>
  <w:footnote w:id="3">
    <w:p w:rsidR="004E0ED1" w:rsidRPr="00F06D70" w:rsidRDefault="004E0ED1" w:rsidP="004E0ED1">
      <w:pPr>
        <w:pStyle w:val="Lbjegyzetszveg"/>
        <w:ind w:right="-143"/>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Az ajánlathoz abban az esetben kell kitöltve csatolni, amennyiben </w:t>
      </w:r>
      <w:r>
        <w:rPr>
          <w:rFonts w:ascii="Garamond" w:hAnsi="Garamond" w:cs="Times New Roman"/>
          <w:sz w:val="20"/>
          <w:szCs w:val="20"/>
        </w:rPr>
        <w:t>egy</w:t>
      </w:r>
      <w:r w:rsidRPr="00F06D70">
        <w:rPr>
          <w:rFonts w:ascii="Garamond" w:hAnsi="Garamond" w:cs="Times New Roman"/>
          <w:sz w:val="20"/>
          <w:szCs w:val="20"/>
        </w:rPr>
        <w:t xml:space="preserve"> ajánlattevő </w:t>
      </w:r>
      <w:r>
        <w:rPr>
          <w:rFonts w:ascii="Garamond" w:hAnsi="Garamond" w:cs="Times New Roman"/>
          <w:sz w:val="20"/>
          <w:szCs w:val="20"/>
        </w:rPr>
        <w:t xml:space="preserve">önállóan </w:t>
      </w:r>
      <w:r w:rsidRPr="00F06D70">
        <w:rPr>
          <w:rFonts w:ascii="Garamond" w:hAnsi="Garamond" w:cs="Times New Roman"/>
          <w:sz w:val="20"/>
          <w:szCs w:val="20"/>
        </w:rPr>
        <w:t>tesz ajánlatot.</w:t>
      </w:r>
      <w:r>
        <w:rPr>
          <w:rFonts w:ascii="Garamond" w:hAnsi="Garamond" w:cs="Times New Roman"/>
          <w:sz w:val="20"/>
          <w:szCs w:val="20"/>
        </w:rPr>
        <w:t xml:space="preserve"> </w:t>
      </w:r>
      <w:r w:rsidRPr="008D0519">
        <w:rPr>
          <w:rFonts w:ascii="Garamond" w:hAnsi="Garamond" w:cs="Times New Roman"/>
          <w:b/>
          <w:i/>
          <w:sz w:val="20"/>
          <w:szCs w:val="20"/>
          <w:u w:val="single"/>
        </w:rPr>
        <w:t>Az ajánlatnak a 2/a. vagy a 2/b. mellékletet tartalmaznia kell!</w:t>
      </w:r>
      <w:r>
        <w:rPr>
          <w:rFonts w:ascii="Garamond" w:hAnsi="Garamond" w:cs="Times New Roman"/>
          <w:sz w:val="20"/>
          <w:szCs w:val="20"/>
        </w:rPr>
        <w:t xml:space="preserve"> </w:t>
      </w:r>
      <w:r w:rsidRPr="00531B8D">
        <w:rPr>
          <w:rFonts w:ascii="Garamond" w:hAnsi="Garamond" w:cs="Times New Roman"/>
          <w:bCs/>
          <w:sz w:val="20"/>
          <w:szCs w:val="20"/>
        </w:rPr>
        <w:t xml:space="preserve">A Kbt. 47. § (2) bekezdésében foglaltak alapján, az ajánlatnak a Kbt. 66. § (2) bekezdése szerinti nyilatkozat </w:t>
      </w:r>
      <w:r w:rsidRPr="009B79EC">
        <w:rPr>
          <w:rFonts w:ascii="Garamond" w:hAnsi="Garamond" w:cs="Times New Roman"/>
          <w:b/>
          <w:bCs/>
          <w:i/>
          <w:sz w:val="20"/>
          <w:szCs w:val="20"/>
          <w:u w:val="single"/>
        </w:rPr>
        <w:t>eredeti aláírt példány</w:t>
      </w:r>
      <w:r w:rsidRPr="00531B8D">
        <w:rPr>
          <w:rFonts w:ascii="Garamond" w:hAnsi="Garamond" w:cs="Times New Roman"/>
          <w:bCs/>
          <w:sz w:val="20"/>
          <w:szCs w:val="20"/>
        </w:rPr>
        <w:t>át kell tartalmaznia.</w:t>
      </w:r>
    </w:p>
  </w:footnote>
  <w:footnote w:id="4">
    <w:p w:rsidR="004E0ED1" w:rsidRPr="00F06D70" w:rsidRDefault="004E0ED1" w:rsidP="004E0ED1">
      <w:pPr>
        <w:pStyle w:val="Lbjegyzetszveg"/>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Az ajánlathoz abban az esetben kell kitöltve csatolni, amennyiben két </w:t>
      </w:r>
      <w:r>
        <w:rPr>
          <w:rFonts w:ascii="Garamond" w:hAnsi="Garamond" w:cs="Times New Roman"/>
          <w:sz w:val="20"/>
          <w:szCs w:val="20"/>
        </w:rPr>
        <w:t>(</w:t>
      </w:r>
      <w:r w:rsidRPr="00F06D70">
        <w:rPr>
          <w:rFonts w:ascii="Garamond" w:hAnsi="Garamond" w:cs="Times New Roman"/>
          <w:sz w:val="20"/>
          <w:szCs w:val="20"/>
        </w:rPr>
        <w:t>vagy több</w:t>
      </w:r>
      <w:r>
        <w:rPr>
          <w:rFonts w:ascii="Garamond" w:hAnsi="Garamond" w:cs="Times New Roman"/>
          <w:sz w:val="20"/>
          <w:szCs w:val="20"/>
        </w:rPr>
        <w:t>)</w:t>
      </w:r>
      <w:r w:rsidRPr="00F06D70">
        <w:rPr>
          <w:rFonts w:ascii="Garamond" w:hAnsi="Garamond" w:cs="Times New Roman"/>
          <w:sz w:val="20"/>
          <w:szCs w:val="20"/>
        </w:rPr>
        <w:t xml:space="preserve"> ajánlattevő a Kbt. 35. § (1) bekezdésében foglaltaknak megfelelően közösen tesz ajánlatot. Ebben az esetben csatolni kell a közös ajánlattevők mindegyike által cégszerűen aláírt közös ajánlattevői megállapodást, amely tartalmazza az eljárást megindító felhívásban</w:t>
      </w:r>
      <w:r>
        <w:rPr>
          <w:rFonts w:ascii="Garamond" w:hAnsi="Garamond" w:cs="Times New Roman"/>
          <w:sz w:val="20"/>
          <w:szCs w:val="20"/>
        </w:rPr>
        <w:t xml:space="preserve"> és a jelen közbeszerzési dokumentumokban</w:t>
      </w:r>
      <w:r w:rsidRPr="00F06D70">
        <w:rPr>
          <w:rFonts w:ascii="Garamond" w:hAnsi="Garamond" w:cs="Times New Roman"/>
          <w:sz w:val="20"/>
          <w:szCs w:val="20"/>
        </w:rPr>
        <w:t xml:space="preserve"> előírt valamennyi információt. </w:t>
      </w:r>
      <w:r w:rsidRPr="008D0519">
        <w:rPr>
          <w:rFonts w:ascii="Garamond" w:hAnsi="Garamond" w:cs="Times New Roman"/>
          <w:b/>
          <w:i/>
          <w:sz w:val="20"/>
          <w:szCs w:val="20"/>
          <w:u w:val="single"/>
        </w:rPr>
        <w:t>Az ajánlatnak a 2/a. vagy a 2/b. mellékletet tartalmaznia kell!</w:t>
      </w:r>
      <w:r w:rsidRPr="008D0519">
        <w:rPr>
          <w:rFonts w:ascii="Garamond" w:hAnsi="Garamond" w:cs="Times New Roman"/>
          <w:sz w:val="20"/>
          <w:szCs w:val="20"/>
        </w:rPr>
        <w:t xml:space="preserve"> </w:t>
      </w:r>
      <w:r w:rsidRPr="00F06D70">
        <w:rPr>
          <w:rFonts w:ascii="Garamond" w:hAnsi="Garamond" w:cs="Times New Roman"/>
          <w:sz w:val="20"/>
          <w:szCs w:val="20"/>
        </w:rPr>
        <w:t xml:space="preserve">A Kbt. 47. § (2) bekezdésében foglaltak alapján, az ajánlatnak a Kbt. 66. § (2) bekezdése szerinti nyilatkozat </w:t>
      </w:r>
      <w:r w:rsidRPr="009B79EC">
        <w:rPr>
          <w:rFonts w:ascii="Garamond" w:hAnsi="Garamond" w:cs="Times New Roman"/>
          <w:b/>
          <w:i/>
          <w:sz w:val="20"/>
          <w:szCs w:val="20"/>
          <w:u w:val="single"/>
        </w:rPr>
        <w:t>eredeti aláírt példány</w:t>
      </w:r>
      <w:r w:rsidRPr="00F06D70">
        <w:rPr>
          <w:rFonts w:ascii="Garamond" w:hAnsi="Garamond" w:cs="Times New Roman"/>
          <w:sz w:val="20"/>
          <w:szCs w:val="20"/>
        </w:rPr>
        <w:t>át kell tartalmaznia.</w:t>
      </w:r>
    </w:p>
  </w:footnote>
  <w:footnote w:id="5">
    <w:p w:rsidR="004E0ED1" w:rsidRDefault="004E0ED1" w:rsidP="004E0ED1">
      <w:pPr>
        <w:pStyle w:val="Lbjegyzetszveg"/>
      </w:pPr>
      <w:r w:rsidRPr="001A648C">
        <w:rPr>
          <w:rStyle w:val="Lbjegyzet-hivatkozs"/>
          <w:rFonts w:ascii="Garamond" w:hAnsi="Garamond" w:cs="Times New Roman"/>
          <w:b/>
          <w:sz w:val="20"/>
          <w:szCs w:val="20"/>
        </w:rPr>
        <w:footnoteRef/>
      </w:r>
      <w:r>
        <w:t xml:space="preserve"> </w:t>
      </w:r>
      <w:r>
        <w:rPr>
          <w:rFonts w:ascii="Garamond" w:hAnsi="Garamond" w:cs="Times New Roman"/>
          <w:sz w:val="20"/>
          <w:szCs w:val="20"/>
        </w:rPr>
        <w:t xml:space="preserve">Ez a szakasz a közös ajánlattevők </w:t>
      </w:r>
      <w:r w:rsidRPr="00F06D70">
        <w:rPr>
          <w:rFonts w:ascii="Garamond" w:hAnsi="Garamond" w:cs="Times New Roman"/>
          <w:sz w:val="20"/>
          <w:szCs w:val="20"/>
        </w:rPr>
        <w:t>számától függően a szükséges számban ismétlendő.</w:t>
      </w:r>
    </w:p>
  </w:footnote>
  <w:footnote w:id="6">
    <w:p w:rsidR="004E0ED1" w:rsidRPr="00F06D70" w:rsidRDefault="004E0ED1" w:rsidP="004E0ED1">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sidRPr="00A10E57">
        <w:rPr>
          <w:rFonts w:ascii="Garamond" w:eastAsia="Times New Roman" w:hAnsi="Garamond" w:cs="Times New Roman"/>
          <w:sz w:val="20"/>
          <w:szCs w:val="20"/>
          <w:lang w:eastAsia="hu-HU"/>
        </w:rPr>
        <w:t xml:space="preserve">vonatkozóan </w:t>
      </w:r>
      <w:r w:rsidRPr="00F06D70">
        <w:rPr>
          <w:rFonts w:ascii="Garamond" w:eastAsia="Times New Roman" w:hAnsi="Garamond" w:cs="Times New Roman"/>
          <w:sz w:val="20"/>
          <w:szCs w:val="20"/>
          <w:lang w:eastAsia="hu-HU"/>
        </w:rPr>
        <w:t>kitöltendő és csatolandó!</w:t>
      </w:r>
    </w:p>
  </w:footnote>
  <w:footnote w:id="7">
    <w:p w:rsidR="004E0ED1" w:rsidRPr="00F06D70" w:rsidRDefault="004E0ED1"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hAnsi="Garamond" w:cs="Times New Roman"/>
          <w:bCs/>
          <w:sz w:val="20"/>
          <w:szCs w:val="20"/>
        </w:rPr>
        <w:t xml:space="preserve"> </w:t>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8">
    <w:p w:rsidR="004E0ED1" w:rsidRPr="006164AA" w:rsidRDefault="004E0ED1" w:rsidP="004E0ED1">
      <w:pPr>
        <w:pStyle w:val="Lbjegyzetszveg"/>
        <w:rPr>
          <w:rFonts w:ascii="Garamond" w:eastAsia="Times New Roman" w:hAnsi="Garamond" w:cs="Times New Roman"/>
          <w:sz w:val="20"/>
          <w:szCs w:val="20"/>
          <w:lang w:eastAsia="hu-HU"/>
        </w:rPr>
      </w:pPr>
      <w:r w:rsidRPr="006164AA">
        <w:rPr>
          <w:rStyle w:val="Lbjegyzet-hivatkozs"/>
          <w:rFonts w:ascii="Garamond" w:hAnsi="Garamond" w:cs="Times New Roman"/>
          <w:b/>
          <w:sz w:val="20"/>
          <w:szCs w:val="20"/>
        </w:rPr>
        <w:footnoteRef/>
      </w:r>
      <w:r w:rsidRPr="006164AA">
        <w:rPr>
          <w:rFonts w:ascii="Garamond" w:eastAsia="Times New Roman" w:hAnsi="Garamond" w:cs="Times New Roman"/>
          <w:sz w:val="20"/>
          <w:szCs w:val="20"/>
          <w:lang w:eastAsia="hu-HU"/>
        </w:rPr>
        <w:t xml:space="preserve"> Ajánlattevőre, illetve közös ajánlattétel esetén valamennyi közös ajánlattevőre vonatkozóan kitöltendő és csatolandó!</w:t>
      </w:r>
    </w:p>
  </w:footnote>
  <w:footnote w:id="9">
    <w:p w:rsidR="004E0ED1" w:rsidRPr="00F06D70" w:rsidRDefault="004E0ED1" w:rsidP="004E0ED1">
      <w:pPr>
        <w:pStyle w:val="Lbjegyzetszveg"/>
        <w:rPr>
          <w:rFonts w:ascii="Garamond" w:eastAsia="Times New Roman" w:hAnsi="Garamond" w:cs="Times New Roman"/>
          <w:sz w:val="20"/>
          <w:szCs w:val="20"/>
          <w:lang w:eastAsia="hu-HU"/>
        </w:rPr>
      </w:pPr>
      <w:r w:rsidRPr="006164AA">
        <w:rPr>
          <w:rStyle w:val="Lbjegyzet-hivatkozs"/>
          <w:rFonts w:ascii="Garamond" w:hAnsi="Garamond" w:cs="Times New Roman"/>
          <w:b/>
          <w:sz w:val="20"/>
          <w:szCs w:val="20"/>
        </w:rPr>
        <w:footnoteRef/>
      </w:r>
      <w:r w:rsidRPr="006164AA">
        <w:rPr>
          <w:rFonts w:ascii="Garamond" w:eastAsia="Times New Roman" w:hAnsi="Garamond" w:cs="Times New Roman"/>
          <w:sz w:val="20"/>
          <w:szCs w:val="20"/>
          <w:lang w:eastAsia="hu-HU"/>
        </w:rPr>
        <w:t xml:space="preserve"> A megfelelő rész kitöltendő vagy aláhúzandó!</w:t>
      </w:r>
    </w:p>
  </w:footnote>
  <w:footnote w:id="10">
    <w:p w:rsidR="004E0ED1" w:rsidRPr="000318AA" w:rsidRDefault="004E0ED1" w:rsidP="004E0ED1">
      <w:pPr>
        <w:pStyle w:val="Lbjegyzetszveg"/>
        <w:rPr>
          <w:rFonts w:ascii="Garamond" w:eastAsia="Times New Roman" w:hAnsi="Garamond" w:cs="Times New Roman"/>
          <w:sz w:val="20"/>
          <w:szCs w:val="20"/>
          <w:lang w:eastAsia="hu-HU"/>
        </w:rPr>
      </w:pPr>
      <w:r w:rsidRPr="000318AA">
        <w:rPr>
          <w:rStyle w:val="Lbjegyzet-hivatkozs"/>
          <w:rFonts w:ascii="Garamond" w:hAnsi="Garamond" w:cs="Times New Roman"/>
          <w:b/>
          <w:sz w:val="20"/>
          <w:szCs w:val="20"/>
        </w:rPr>
        <w:footnoteRef/>
      </w:r>
      <w:r w:rsidRPr="000318AA">
        <w:rPr>
          <w:rFonts w:ascii="Garamond" w:eastAsia="Times New Roman" w:hAnsi="Garamond" w:cs="Times New Roman"/>
          <w:sz w:val="20"/>
          <w:szCs w:val="20"/>
          <w:lang w:eastAsia="hu-HU"/>
        </w:rPr>
        <w:t xml:space="preserve"> Ajánlattevőre, illetve közös ajánlattétel esetén valamennyi közös ajánlattevőre vonatkozóan kitöltendő és csatolandó!</w:t>
      </w:r>
    </w:p>
  </w:footnote>
  <w:footnote w:id="11">
    <w:p w:rsidR="004E0ED1" w:rsidRPr="000318AA" w:rsidRDefault="004E0ED1" w:rsidP="004E0ED1">
      <w:pPr>
        <w:pStyle w:val="Lbjegyzetszveg"/>
        <w:rPr>
          <w:rFonts w:ascii="Garamond" w:eastAsia="Times New Roman" w:hAnsi="Garamond" w:cs="Times New Roman"/>
          <w:sz w:val="20"/>
          <w:szCs w:val="20"/>
          <w:lang w:eastAsia="hu-HU"/>
        </w:rPr>
      </w:pPr>
      <w:r w:rsidRPr="000318AA">
        <w:rPr>
          <w:rStyle w:val="Lbjegyzet-hivatkozs"/>
          <w:rFonts w:ascii="Garamond" w:hAnsi="Garamond" w:cs="Times New Roman"/>
          <w:b/>
          <w:sz w:val="20"/>
          <w:szCs w:val="20"/>
        </w:rPr>
        <w:footnoteRef/>
      </w:r>
      <w:r w:rsidRPr="000318AA">
        <w:rPr>
          <w:rFonts w:ascii="Garamond" w:eastAsia="Times New Roman" w:hAnsi="Garamond" w:cs="Times New Roman"/>
          <w:sz w:val="20"/>
          <w:szCs w:val="20"/>
          <w:lang w:eastAsia="hu-HU"/>
        </w:rPr>
        <w:t xml:space="preserve"> A megfelelő rész aláhúzandó, továbbá – a Kbt. 65. § (7) bekezdésének alkalmazása esetén – a táblázat kitöltendő!</w:t>
      </w:r>
    </w:p>
  </w:footnote>
  <w:footnote w:id="12">
    <w:p w:rsidR="004E0ED1" w:rsidRPr="00F06D70" w:rsidRDefault="004E0ED1" w:rsidP="004E0ED1">
      <w:pPr>
        <w:pStyle w:val="Lbjegyzetszveg"/>
        <w:rPr>
          <w:rStyle w:val="Lbjegyzet-hivatkozs"/>
          <w:rFonts w:ascii="Garamond" w:hAnsi="Garamond" w:cs="Times New Roman"/>
          <w:sz w:val="20"/>
          <w:szCs w:val="20"/>
        </w:rPr>
      </w:pPr>
      <w:r w:rsidRPr="000318AA">
        <w:rPr>
          <w:rStyle w:val="Lbjegyzet-hivatkozs"/>
          <w:rFonts w:ascii="Garamond" w:hAnsi="Garamond" w:cs="Times New Roman"/>
          <w:b/>
          <w:sz w:val="20"/>
          <w:szCs w:val="20"/>
        </w:rPr>
        <w:footnoteRef/>
      </w:r>
      <w:r w:rsidRPr="000318AA">
        <w:rPr>
          <w:rFonts w:ascii="Garamond" w:eastAsia="Times New Roman" w:hAnsi="Garamond" w:cs="Times New Roman"/>
          <w:sz w:val="20"/>
          <w:szCs w:val="20"/>
          <w:lang w:eastAsia="hu-HU"/>
        </w:rPr>
        <w:t xml:space="preserve"> Az okirato(ka)t kizárólag abban az esetben kell az ajánlathoz csatolni, továbbá az okirat(ok) ajánlatban elfoglalt helyére vonatkozó nyilatkozatot (oldalszám(ok) megadása) kizárólag abban az esetben kell kitölteni, amennyiben ajánlattevő a kapacitásait rendelkezésre bocsátó szervezetet nem a gazdasági és pénzügyi alkalmasság igazolásához használja fel</w:t>
      </w:r>
      <w:r w:rsidRPr="000318AA">
        <w:rPr>
          <w:rFonts w:ascii="Garamond" w:hAnsi="Garamond" w:cs="Times"/>
          <w:color w:val="000000"/>
        </w:rPr>
        <w:t>.</w:t>
      </w:r>
    </w:p>
  </w:footnote>
  <w:footnote w:id="13">
    <w:p w:rsidR="004E0ED1" w:rsidRPr="00F06D70" w:rsidRDefault="004E0ED1"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14">
    <w:p w:rsidR="004E0ED1" w:rsidRPr="00F06D70" w:rsidRDefault="004E0ED1" w:rsidP="004E0ED1">
      <w:pPr>
        <w:pStyle w:val="Lbjegyzetszveg"/>
        <w:rPr>
          <w:rFonts w:ascii="Garamond" w:hAnsi="Garamond" w:cs="Times New Roman"/>
          <w:b/>
          <w:sz w:val="20"/>
          <w:szCs w:val="20"/>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Ajánlatkérő elfogadja, ha jelen nyilatkozat </w:t>
      </w:r>
      <w:r>
        <w:rPr>
          <w:rFonts w:ascii="Garamond" w:eastAsia="Times New Roman" w:hAnsi="Garamond" w:cs="Times New Roman"/>
          <w:sz w:val="20"/>
          <w:szCs w:val="20"/>
          <w:lang w:eastAsia="hu-HU"/>
        </w:rPr>
        <w:t xml:space="preserve">helyett </w:t>
      </w:r>
      <w:r w:rsidRPr="00F06D70">
        <w:rPr>
          <w:rFonts w:ascii="Garamond" w:eastAsia="Times New Roman" w:hAnsi="Garamond" w:cs="Times New Roman"/>
          <w:sz w:val="20"/>
          <w:szCs w:val="20"/>
          <w:lang w:eastAsia="hu-HU"/>
        </w:rPr>
        <w:t>ajánlattevő egy korábbi közbeszerzési eljárásban felhasznált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ajánlattevő felel.</w:t>
      </w:r>
    </w:p>
  </w:footnote>
  <w:footnote w:id="15">
    <w:p w:rsidR="004E0ED1" w:rsidRPr="00F06D70" w:rsidRDefault="004E0ED1"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16">
    <w:p w:rsidR="004E0ED1" w:rsidRPr="00F06D70" w:rsidRDefault="004E0ED1"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A megfelelő rész aláhúzandó!</w:t>
      </w:r>
    </w:p>
  </w:footnote>
  <w:footnote w:id="17">
    <w:p w:rsidR="004E0ED1" w:rsidRPr="00F06D70" w:rsidRDefault="004E0ED1"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Abban az esetben kell </w:t>
      </w:r>
      <w:r w:rsidRPr="00B66B35">
        <w:rPr>
          <w:rFonts w:ascii="Garamond" w:eastAsia="Times New Roman" w:hAnsi="Garamond" w:cs="Times New Roman"/>
          <w:b/>
          <w:sz w:val="20"/>
          <w:szCs w:val="20"/>
          <w:u w:val="single"/>
          <w:lang w:eastAsia="hu-HU"/>
        </w:rPr>
        <w:t>a táblázatot kitölteni</w:t>
      </w:r>
      <w:r w:rsidRPr="00F06D70">
        <w:rPr>
          <w:rFonts w:ascii="Garamond" w:eastAsia="Times New Roman" w:hAnsi="Garamond" w:cs="Times New Roman"/>
          <w:sz w:val="20"/>
          <w:szCs w:val="20"/>
          <w:lang w:eastAsia="hu-HU"/>
        </w:rPr>
        <w:t>, amennyiben ajánlattevőt szabályozott tőzsdén nem jegyzik és ajánlattevőnek van a pénzmosásról szóló törvény 3. § r) pont ra)-rb) vagy rc)-rd) alpontja szerinti tényleges tulajdonosa.</w:t>
      </w:r>
    </w:p>
  </w:footnote>
  <w:footnote w:id="18">
    <w:p w:rsidR="004E0ED1" w:rsidRPr="00F06D70" w:rsidRDefault="004E0ED1"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Abban az esetben kell </w:t>
      </w:r>
      <w:r w:rsidRPr="00B66B35">
        <w:rPr>
          <w:rFonts w:ascii="Garamond" w:eastAsia="Times New Roman" w:hAnsi="Garamond" w:cs="Times New Roman"/>
          <w:b/>
          <w:sz w:val="20"/>
          <w:szCs w:val="20"/>
          <w:u w:val="single"/>
          <w:lang w:eastAsia="hu-HU"/>
        </w:rPr>
        <w:t>aláhúzni</w:t>
      </w:r>
      <w:r w:rsidRPr="00F06D70">
        <w:rPr>
          <w:rFonts w:ascii="Garamond" w:eastAsia="Times New Roman" w:hAnsi="Garamond" w:cs="Times New Roman"/>
          <w:sz w:val="20"/>
          <w:szCs w:val="20"/>
          <w:lang w:eastAsia="hu-HU"/>
        </w:rPr>
        <w:t>, amennyiben ajánlattevőt szabályozott tőzsdén nem jegyzik és ajánlattevőnek nincs a pénzmosásról szóló törvény 3. § r) pont ra)-rb) vagy rc)-rd) alpontja szerinti tényleges tulajdonosa.</w:t>
      </w:r>
    </w:p>
  </w:footnote>
  <w:footnote w:id="19">
    <w:p w:rsidR="004E0ED1" w:rsidRPr="00F06D70" w:rsidRDefault="004E0ED1" w:rsidP="004E0ED1">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sidRPr="00A10E57">
        <w:rPr>
          <w:rFonts w:ascii="Garamond" w:eastAsia="Times New Roman" w:hAnsi="Garamond" w:cs="Times New Roman"/>
          <w:sz w:val="20"/>
          <w:szCs w:val="20"/>
          <w:lang w:eastAsia="hu-HU"/>
        </w:rPr>
        <w:t xml:space="preserve">vonatkozóan </w:t>
      </w:r>
      <w:r w:rsidRPr="00F06D70">
        <w:rPr>
          <w:rFonts w:ascii="Garamond" w:eastAsia="Times New Roman" w:hAnsi="Garamond" w:cs="Times New Roman"/>
          <w:sz w:val="20"/>
          <w:szCs w:val="20"/>
          <w:lang w:eastAsia="hu-HU"/>
        </w:rPr>
        <w:t>kitöltendő és csatolandó!</w:t>
      </w:r>
      <w:r w:rsidRPr="006C091B">
        <w:rPr>
          <w:rFonts w:ascii="Garamond" w:eastAsia="Times New Roman" w:hAnsi="Garamond" w:cs="Times New Roman"/>
          <w:sz w:val="20"/>
          <w:szCs w:val="20"/>
          <w:lang w:eastAsia="hu-HU"/>
        </w:rPr>
        <w:t xml:space="preserve"> </w:t>
      </w:r>
      <w:r w:rsidRPr="001A648C">
        <w:rPr>
          <w:rFonts w:ascii="Garamond" w:eastAsia="Times New Roman" w:hAnsi="Garamond" w:cs="Times New Roman"/>
          <w:b/>
          <w:sz w:val="20"/>
          <w:szCs w:val="20"/>
          <w:u w:val="single"/>
          <w:lang w:eastAsia="hu-HU"/>
        </w:rPr>
        <w:t>A nyilatkozatot abban az esetben is kifejezetten meg kell tenni, és az ajánlathoz kell csatolni, amennyiben ajánlattevő sem alvállalkozót, sem az alkalmasság igazolásában részt vevő más szervezetet nem vesz igénybe</w:t>
      </w:r>
      <w:r>
        <w:rPr>
          <w:rFonts w:ascii="Garamond" w:eastAsia="Times New Roman" w:hAnsi="Garamond" w:cs="Times New Roman"/>
          <w:b/>
          <w:sz w:val="20"/>
          <w:szCs w:val="20"/>
          <w:u w:val="single"/>
          <w:lang w:eastAsia="hu-HU"/>
        </w:rPr>
        <w:t>!</w:t>
      </w:r>
    </w:p>
  </w:footnote>
  <w:footnote w:id="20">
    <w:p w:rsidR="004E0ED1" w:rsidRPr="00536335" w:rsidRDefault="004E0ED1" w:rsidP="004E0ED1">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w:t>
      </w:r>
      <w:r w:rsidRPr="00536335">
        <w:rPr>
          <w:rFonts w:ascii="Garamond" w:eastAsia="Times New Roman" w:hAnsi="Garamond" w:cs="Times New Roman"/>
          <w:sz w:val="20"/>
          <w:szCs w:val="20"/>
          <w:lang w:eastAsia="hu-HU"/>
        </w:rPr>
        <w:t>, valamint – alkalmazása esetén – a Kbt. 65. § (7) bekezdés szerinti szervezet</w:t>
      </w:r>
      <w:r>
        <w:rPr>
          <w:rFonts w:ascii="Garamond" w:eastAsia="Times New Roman" w:hAnsi="Garamond" w:cs="Times New Roman"/>
          <w:sz w:val="20"/>
          <w:szCs w:val="20"/>
          <w:lang w:eastAsia="hu-HU"/>
        </w:rPr>
        <w:t>re</w:t>
      </w:r>
      <w:r w:rsidRPr="00536335">
        <w:rPr>
          <w:rFonts w:ascii="Garamond" w:eastAsia="Times New Roman" w:hAnsi="Garamond" w:cs="Times New Roman"/>
          <w:sz w:val="20"/>
          <w:szCs w:val="20"/>
          <w:lang w:eastAsia="hu-HU"/>
        </w:rPr>
        <w:t xml:space="preserve"> vonatkoz</w:t>
      </w:r>
      <w:r>
        <w:rPr>
          <w:rFonts w:ascii="Garamond" w:eastAsia="Times New Roman" w:hAnsi="Garamond" w:cs="Times New Roman"/>
          <w:sz w:val="20"/>
          <w:szCs w:val="20"/>
          <w:lang w:eastAsia="hu-HU"/>
        </w:rPr>
        <w:t>ó</w:t>
      </w:r>
      <w:r w:rsidRPr="00536335">
        <w:rPr>
          <w:rFonts w:ascii="Garamond" w:eastAsia="Times New Roman" w:hAnsi="Garamond" w:cs="Times New Roman"/>
          <w:sz w:val="20"/>
          <w:szCs w:val="20"/>
          <w:lang w:eastAsia="hu-HU"/>
        </w:rPr>
        <w:t>an abban az esetben csatol</w:t>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n</w:t>
      </w:r>
      <w:r>
        <w:rPr>
          <w:rFonts w:ascii="Garamond" w:eastAsia="Times New Roman" w:hAnsi="Garamond" w:cs="Times New Roman"/>
          <w:sz w:val="20"/>
          <w:szCs w:val="20"/>
          <w:lang w:eastAsia="hu-HU"/>
        </w:rPr>
        <w:t>dó</w:t>
      </w:r>
      <w:r w:rsidRPr="00536335">
        <w:rPr>
          <w:rFonts w:ascii="Garamond" w:eastAsia="Times New Roman" w:hAnsi="Garamond" w:cs="Times New Roman"/>
          <w:sz w:val="20"/>
          <w:szCs w:val="20"/>
          <w:lang w:eastAsia="hu-HU"/>
        </w:rPr>
        <w:t xml:space="preserve">, amennyiben </w:t>
      </w:r>
      <w:r>
        <w:rPr>
          <w:rFonts w:ascii="Garamond" w:eastAsia="Times New Roman" w:hAnsi="Garamond" w:cs="Times New Roman"/>
          <w:sz w:val="20"/>
          <w:szCs w:val="20"/>
          <w:lang w:eastAsia="hu-HU"/>
        </w:rPr>
        <w:t xml:space="preserve">a gazdasági szereplő </w:t>
      </w:r>
      <w:r w:rsidRPr="00536335">
        <w:rPr>
          <w:rFonts w:ascii="Garamond" w:eastAsia="Times New Roman" w:hAnsi="Garamond" w:cs="Times New Roman"/>
          <w:sz w:val="20"/>
          <w:szCs w:val="20"/>
          <w:lang w:eastAsia="hu-HU"/>
        </w:rPr>
        <w:t xml:space="preserve">adatai a </w:t>
      </w:r>
      <w:hyperlink r:id="rId1" w:history="1">
        <w:r w:rsidRPr="00536335">
          <w:rPr>
            <w:rStyle w:val="Hiperhivatkozs"/>
            <w:rFonts w:ascii="Garamond" w:eastAsia="Times New Roman" w:hAnsi="Garamond" w:cs="Times New Roman"/>
            <w:sz w:val="20"/>
            <w:szCs w:val="20"/>
            <w:lang w:eastAsia="hu-HU"/>
          </w:rPr>
          <w:t>www.e-cegjegyzek.hu</w:t>
        </w:r>
      </w:hyperlink>
      <w:r w:rsidRPr="00536335">
        <w:rPr>
          <w:rFonts w:ascii="Garamond" w:eastAsia="Times New Roman" w:hAnsi="Garamond" w:cs="Times New Roman"/>
          <w:sz w:val="20"/>
          <w:szCs w:val="20"/>
          <w:lang w:eastAsia="hu-HU"/>
        </w:rPr>
        <w:t xml:space="preserve"> weboldalon nem találhatóak meg.</w:t>
      </w:r>
    </w:p>
  </w:footnote>
  <w:footnote w:id="21">
    <w:p w:rsidR="004E0ED1" w:rsidRPr="00536335" w:rsidRDefault="004E0ED1" w:rsidP="004E0ED1">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Ajánlattevőre, közös ajánlattétel esetén a közös ajánlattevők mindegyikére, valamint – alkalmazása esetén – a Kbt. 65. § (7) bekezdés szerinti szervezetre vonatkozóan csatolandó.</w:t>
      </w:r>
    </w:p>
  </w:footnote>
  <w:footnote w:id="22">
    <w:p w:rsidR="004E0ED1" w:rsidRDefault="004E0ED1" w:rsidP="004E0ED1">
      <w:pPr>
        <w:pStyle w:val="Lbjegyzetszveg"/>
      </w:pPr>
      <w:r w:rsidRPr="006B7EB8">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A</w:t>
      </w:r>
      <w:r w:rsidRPr="00536335">
        <w:rPr>
          <w:rFonts w:ascii="Garamond" w:eastAsia="Times New Roman" w:hAnsi="Garamond" w:cs="Times New Roman"/>
          <w:sz w:val="20"/>
          <w:szCs w:val="20"/>
          <w:lang w:eastAsia="hu-HU"/>
        </w:rPr>
        <w:t xml:space="preserve">jánlattevőre, közös ajánlattétel esetén </w:t>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 xml:space="preserve"> közös ajánlattevő</w:t>
      </w:r>
      <w:r>
        <w:rPr>
          <w:rFonts w:ascii="Garamond" w:eastAsia="Times New Roman" w:hAnsi="Garamond" w:cs="Times New Roman"/>
          <w:sz w:val="20"/>
          <w:szCs w:val="20"/>
          <w:lang w:eastAsia="hu-HU"/>
        </w:rPr>
        <w:t>k mindegyiké</w:t>
      </w:r>
      <w:r w:rsidRPr="00536335">
        <w:rPr>
          <w:rFonts w:ascii="Garamond" w:eastAsia="Times New Roman" w:hAnsi="Garamond" w:cs="Times New Roman"/>
          <w:sz w:val="20"/>
          <w:szCs w:val="20"/>
          <w:lang w:eastAsia="hu-HU"/>
        </w:rPr>
        <w:t xml:space="preserve">re vonatkozóan </w:t>
      </w:r>
      <w:r>
        <w:rPr>
          <w:rFonts w:ascii="Garamond" w:eastAsia="Times New Roman" w:hAnsi="Garamond" w:cs="Times New Roman"/>
          <w:sz w:val="20"/>
          <w:szCs w:val="20"/>
          <w:lang w:eastAsia="hu-HU"/>
        </w:rPr>
        <w:t>csatolandó</w:t>
      </w:r>
      <w:r w:rsidRPr="00536335">
        <w:rPr>
          <w:rFonts w:ascii="Garamond" w:eastAsia="Times New Roman" w:hAnsi="Garamond" w:cs="Times New Roman"/>
          <w:sz w:val="20"/>
          <w:szCs w:val="20"/>
          <w:lang w:eastAsia="hu-HU"/>
        </w:rPr>
        <w:t>.</w:t>
      </w:r>
    </w:p>
  </w:footnote>
  <w:footnote w:id="23">
    <w:p w:rsidR="004E0ED1" w:rsidRPr="00536335" w:rsidRDefault="004E0ED1" w:rsidP="004E0ED1">
      <w:pPr>
        <w:pStyle w:val="Lbjegyzetszveg"/>
        <w:rPr>
          <w:rFonts w:ascii="Garamond" w:eastAsia="Times New Roman" w:hAnsi="Garamond" w:cs="Times New Roman"/>
          <w:sz w:val="20"/>
          <w:szCs w:val="20"/>
          <w:lang w:eastAsia="hu-HU"/>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r w:rsidRPr="00610467">
        <w:rPr>
          <w:rFonts w:ascii="Garamond" w:eastAsia="Times New Roman" w:hAnsi="Garamond" w:cs="Times New Roman"/>
          <w:sz w:val="20"/>
          <w:szCs w:val="20"/>
          <w:lang w:eastAsia="hu-HU"/>
        </w:rPr>
        <w:t xml:space="preserve">, </w:t>
      </w:r>
      <w:r w:rsidRPr="00AF4A87">
        <w:rPr>
          <w:rFonts w:ascii="Garamond" w:eastAsia="Times New Roman" w:hAnsi="Garamond" w:cs="Times New Roman"/>
          <w:b/>
          <w:i/>
          <w:sz w:val="20"/>
          <w:szCs w:val="20"/>
          <w:u w:val="single"/>
          <w:lang w:eastAsia="hu-HU"/>
        </w:rPr>
        <w:t>ajánlattevő a nemleges tartalmú nyilatkozatot is köteles benyújtani</w:t>
      </w:r>
      <w:r w:rsidRPr="00536335">
        <w:rPr>
          <w:rFonts w:ascii="Garamond" w:eastAsia="Times New Roman" w:hAnsi="Garamond" w:cs="Times New Roman"/>
          <w:sz w:val="20"/>
          <w:szCs w:val="20"/>
          <w:lang w:eastAsia="hu-HU"/>
        </w:rPr>
        <w:t>.</w:t>
      </w:r>
    </w:p>
  </w:footnote>
  <w:footnote w:id="24">
    <w:p w:rsidR="004E0ED1" w:rsidRPr="00F06D70" w:rsidRDefault="004E0ED1"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hAnsi="Garamond" w:cs="Times New Roman"/>
          <w:bCs/>
          <w:sz w:val="20"/>
          <w:szCs w:val="20"/>
        </w:rPr>
        <w:t xml:space="preserve"> </w:t>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25">
    <w:p w:rsidR="004E0ED1" w:rsidRPr="007759FA" w:rsidRDefault="004E0ED1" w:rsidP="004E0ED1">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ajánlatban/</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ban/</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w:t>
      </w:r>
      <w:r w:rsidRPr="007759FA">
        <w:rPr>
          <w:rFonts w:ascii="Garamond" w:eastAsia="Times New Roman" w:hAnsi="Garamond" w:cs="Times New Roman"/>
          <w:sz w:val="20"/>
          <w:szCs w:val="20"/>
          <w:lang w:eastAsia="hu-HU"/>
        </w:rPr>
        <w:t>ba</w:t>
      </w:r>
      <w:r>
        <w:rPr>
          <w:rFonts w:ascii="Garamond" w:eastAsia="Times New Roman" w:hAnsi="Garamond" w:cs="Times New Roman"/>
          <w:sz w:val="20"/>
          <w:szCs w:val="20"/>
          <w:lang w:eastAsia="hu-HU"/>
        </w:rPr>
        <w:t>n/stb.)!</w:t>
      </w:r>
    </w:p>
  </w:footnote>
  <w:footnote w:id="26">
    <w:p w:rsidR="004E0ED1" w:rsidRPr="00536335" w:rsidRDefault="004E0ED1" w:rsidP="004E0ED1">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27">
    <w:p w:rsidR="004E0ED1" w:rsidRPr="00536335" w:rsidRDefault="004E0ED1" w:rsidP="004E0ED1">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28">
    <w:p w:rsidR="004E0ED1" w:rsidRPr="007759FA" w:rsidRDefault="004E0ED1" w:rsidP="004E0ED1">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 xml:space="preserve">/a </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w:t>
      </w:r>
      <w:r>
        <w:rPr>
          <w:rFonts w:ascii="Garamond" w:eastAsia="Times New Roman" w:hAnsi="Garamond" w:cs="Times New Roman"/>
          <w:sz w:val="20"/>
          <w:szCs w:val="20"/>
          <w:lang w:eastAsia="hu-HU"/>
        </w:rPr>
        <w:t>/stb.)!</w:t>
      </w:r>
    </w:p>
  </w:footnote>
  <w:footnote w:id="29">
    <w:p w:rsidR="004E0ED1" w:rsidRPr="00536335" w:rsidRDefault="004E0ED1" w:rsidP="004E0ED1">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 xml:space="preserve">Kérjük a négyzetbe vagy mellé tett, jól látható </w:t>
      </w:r>
      <w:r w:rsidRPr="00536335">
        <w:rPr>
          <w:rFonts w:ascii="Garamond" w:eastAsia="Times New Roman" w:hAnsi="Garamond" w:cs="Times New Roman"/>
          <w:i/>
          <w:sz w:val="20"/>
          <w:szCs w:val="20"/>
          <w:lang w:eastAsia="hu-HU"/>
        </w:rPr>
        <w:t>„X”</w:t>
      </w:r>
      <w:r w:rsidRPr="00536335">
        <w:rPr>
          <w:rFonts w:ascii="Garamond" w:eastAsia="Times New Roman" w:hAnsi="Garamond" w:cs="Times New Roman"/>
          <w:sz w:val="20"/>
          <w:szCs w:val="20"/>
          <w:lang w:eastAsia="hu-HU"/>
        </w:rPr>
        <w:t xml:space="preserve"> jellel bejelölni!</w:t>
      </w:r>
    </w:p>
  </w:footnote>
  <w:footnote w:id="30">
    <w:p w:rsidR="004E0ED1" w:rsidRPr="00536335" w:rsidRDefault="004E0ED1" w:rsidP="004E0ED1">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Kizárólag abban az esetben kell kitölteni, amennyiben az ajánlat</w:t>
      </w:r>
      <w:r>
        <w:rPr>
          <w:rFonts w:ascii="Garamond" w:eastAsia="Times New Roman" w:hAnsi="Garamond" w:cs="Times New Roman"/>
          <w:sz w:val="20"/>
          <w:szCs w:val="20"/>
          <w:lang w:eastAsia="hu-HU"/>
        </w:rPr>
        <w:t xml:space="preserve"> </w:t>
      </w:r>
      <w:bookmarkStart w:id="9" w:name="_Hlk477867776"/>
      <w:r>
        <w:rPr>
          <w:rFonts w:ascii="Garamond" w:eastAsia="Times New Roman" w:hAnsi="Garamond" w:cs="Times New Roman"/>
          <w:sz w:val="20"/>
          <w:szCs w:val="20"/>
          <w:lang w:eastAsia="hu-HU"/>
        </w:rPr>
        <w:t>(vagy más, az eljárás során ajánlattevő által benyújtott dokumentum</w:t>
      </w:r>
      <w:bookmarkStart w:id="10" w:name="_Hlk477867837"/>
      <w:r>
        <w:rPr>
          <w:rFonts w:ascii="Garamond" w:eastAsia="Times New Roman" w:hAnsi="Garamond" w:cs="Times New Roman"/>
          <w:sz w:val="20"/>
          <w:szCs w:val="20"/>
          <w:lang w:eastAsia="hu-HU"/>
        </w:rPr>
        <w:t xml:space="preserve">, pl.: </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 xml:space="preserve">/a </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w:t>
      </w:r>
      <w:r>
        <w:rPr>
          <w:rFonts w:ascii="Garamond" w:eastAsia="Times New Roman" w:hAnsi="Garamond" w:cs="Times New Roman"/>
          <w:sz w:val="20"/>
          <w:szCs w:val="20"/>
          <w:lang w:eastAsia="hu-HU"/>
        </w:rPr>
        <w:t>/stb.</w:t>
      </w:r>
      <w:bookmarkEnd w:id="10"/>
      <w:r>
        <w:rPr>
          <w:rFonts w:ascii="Garamond" w:eastAsia="Times New Roman" w:hAnsi="Garamond" w:cs="Times New Roman"/>
          <w:sz w:val="20"/>
          <w:szCs w:val="20"/>
          <w:lang w:eastAsia="hu-HU"/>
        </w:rPr>
        <w:t>)</w:t>
      </w:r>
      <w:r w:rsidRPr="00536335">
        <w:rPr>
          <w:rFonts w:ascii="Garamond" w:eastAsia="Times New Roman" w:hAnsi="Garamond" w:cs="Times New Roman"/>
          <w:sz w:val="20"/>
          <w:szCs w:val="20"/>
          <w:lang w:eastAsia="hu-HU"/>
        </w:rPr>
        <w:t xml:space="preserve"> </w:t>
      </w:r>
      <w:bookmarkEnd w:id="9"/>
      <w:r w:rsidRPr="00536335">
        <w:rPr>
          <w:rFonts w:ascii="Garamond" w:eastAsia="Times New Roman" w:hAnsi="Garamond" w:cs="Times New Roman"/>
          <w:sz w:val="20"/>
          <w:szCs w:val="20"/>
          <w:lang w:eastAsia="hu-HU"/>
        </w:rPr>
        <w:t>üzleti titkot tartalmaz, ebben az esetben csatolni kell ajánlattevő arra vonatkozó indokolását, hogy az adott információ vagy adat nyilvánosságra hozatala miért és milyen módon okozna számára aránytalan sérelmet.</w:t>
      </w:r>
    </w:p>
  </w:footnote>
  <w:footnote w:id="31">
    <w:p w:rsidR="004E0ED1" w:rsidRDefault="004E0ED1" w:rsidP="004E0ED1">
      <w:r w:rsidRPr="003D76EC">
        <w:rPr>
          <w:rStyle w:val="Lbjegyzet-hivatkozs"/>
          <w:rFonts w:ascii="Garamond" w:hAnsi="Garamond"/>
          <w:b/>
          <w:bCs/>
        </w:rPr>
        <w:footnoteRef/>
      </w:r>
      <w:r w:rsidRPr="003D76EC">
        <w:rPr>
          <w:rFonts w:ascii="Garamond" w:hAnsi="Garamond"/>
          <w:b/>
          <w:bCs/>
        </w:rPr>
        <w:t xml:space="preserve"> </w:t>
      </w:r>
      <w:r w:rsidRPr="003D76EC">
        <w:rPr>
          <w:rFonts w:ascii="Garamond" w:hAnsi="Garamond"/>
          <w:bCs/>
        </w:rPr>
        <w:t xml:space="preserve">Kérjük a négyzetbe vagy mellé tett, jól látható </w:t>
      </w:r>
      <w:r w:rsidRPr="003D76EC">
        <w:rPr>
          <w:rFonts w:ascii="Garamond" w:hAnsi="Garamond"/>
          <w:bCs/>
          <w:i/>
        </w:rPr>
        <w:t>„X”</w:t>
      </w:r>
      <w:r w:rsidRPr="003D76EC">
        <w:rPr>
          <w:rFonts w:ascii="Garamond" w:hAnsi="Garamond"/>
          <w:bCs/>
        </w:rPr>
        <w:t xml:space="preserve"> jellel bejelölni!</w:t>
      </w:r>
    </w:p>
  </w:footnote>
  <w:footnote w:id="32">
    <w:p w:rsidR="004E0ED1" w:rsidRPr="00F06D70" w:rsidRDefault="004E0ED1" w:rsidP="004E0ED1">
      <w:pPr>
        <w:ind w:right="-1"/>
        <w:jc w:val="both"/>
        <w:rPr>
          <w:rFonts w:ascii="Garamond" w:hAnsi="Garamond"/>
          <w:b/>
          <w:bCs/>
        </w:rPr>
      </w:pPr>
      <w:r w:rsidRPr="000C20F1">
        <w:rPr>
          <w:rStyle w:val="Lbjegyzet-hivatkozs"/>
          <w:rFonts w:ascii="Garamond" w:hAnsi="Garamond"/>
          <w:b/>
        </w:rPr>
        <w:footnoteRef/>
      </w:r>
      <w:r>
        <w:rPr>
          <w:rFonts w:ascii="Garamond" w:hAnsi="Garamond"/>
        </w:rPr>
        <w:t xml:space="preserve"> </w:t>
      </w:r>
      <w:r w:rsidRPr="00D35324">
        <w:rPr>
          <w:rFonts w:ascii="Garamond" w:hAnsi="Garamond"/>
        </w:rPr>
        <w:t xml:space="preserve">Jelen dokumentumot az ajánlatban nem kell csatolni, a dokumentum ajánlatkérő Kbt. 69. § </w:t>
      </w:r>
      <w:r>
        <w:rPr>
          <w:rFonts w:ascii="Garamond" w:hAnsi="Garamond"/>
        </w:rPr>
        <w:t xml:space="preserve">(4) bekezdése </w:t>
      </w:r>
      <w:r w:rsidRPr="00D35324">
        <w:rPr>
          <w:rFonts w:ascii="Garamond" w:hAnsi="Garamond"/>
        </w:rPr>
        <w:t>szerinti felhívására csatolandó.</w:t>
      </w:r>
      <w:r>
        <w:rPr>
          <w:rFonts w:ascii="Garamond" w:hAnsi="Garamond"/>
        </w:rPr>
        <w:t xml:space="preserve"> </w:t>
      </w:r>
      <w:r w:rsidRPr="000C20F1">
        <w:rPr>
          <w:rFonts w:ascii="Garamond" w:hAnsi="Garamond"/>
        </w:rPr>
        <w:t>A Kbt. 65. § (7) bekezdés szerinti szervezet</w:t>
      </w:r>
      <w:r>
        <w:rPr>
          <w:rFonts w:ascii="Garamond" w:hAnsi="Garamond"/>
        </w:rPr>
        <w:t>re</w:t>
      </w:r>
      <w:r w:rsidRPr="000C20F1">
        <w:rPr>
          <w:rFonts w:ascii="Garamond" w:hAnsi="Garamond"/>
        </w:rPr>
        <w:t xml:space="preserve"> vonatkoz</w:t>
      </w:r>
      <w:r>
        <w:rPr>
          <w:rFonts w:ascii="Garamond" w:hAnsi="Garamond"/>
        </w:rPr>
        <w:t>ó</w:t>
      </w:r>
      <w:r w:rsidRPr="000C20F1">
        <w:rPr>
          <w:rFonts w:ascii="Garamond" w:hAnsi="Garamond"/>
        </w:rPr>
        <w:t xml:space="preserve">an </w:t>
      </w:r>
      <w:r>
        <w:rPr>
          <w:rFonts w:ascii="Garamond" w:hAnsi="Garamond"/>
        </w:rPr>
        <w:t xml:space="preserve">– </w:t>
      </w:r>
      <w:r w:rsidRPr="00D35324">
        <w:rPr>
          <w:rFonts w:ascii="Garamond" w:hAnsi="Garamond"/>
        </w:rPr>
        <w:t xml:space="preserve">ajánlatkérő Kbt. 69. § </w:t>
      </w:r>
      <w:r>
        <w:rPr>
          <w:rFonts w:ascii="Garamond" w:hAnsi="Garamond"/>
        </w:rPr>
        <w:t xml:space="preserve">(4) bekezdése </w:t>
      </w:r>
      <w:r w:rsidRPr="00D35324">
        <w:rPr>
          <w:rFonts w:ascii="Garamond" w:hAnsi="Garamond"/>
        </w:rPr>
        <w:t xml:space="preserve">szerinti felhívására </w:t>
      </w:r>
      <w:r>
        <w:rPr>
          <w:rFonts w:ascii="Garamond" w:hAnsi="Garamond"/>
        </w:rPr>
        <w:t xml:space="preserve">– </w:t>
      </w:r>
      <w:r w:rsidRPr="000C20F1">
        <w:rPr>
          <w:rFonts w:ascii="Garamond" w:hAnsi="Garamond"/>
        </w:rPr>
        <w:t>abban az esetben csatolandó, amennyiben ajánlattevő a 321/2015. (X. 30.) Kormányrendelet 19. § (1) bekezdés c) pontja szerinti körülmény igazolására vonja be a szervezetet.</w:t>
      </w:r>
    </w:p>
  </w:footnote>
  <w:footnote w:id="33">
    <w:p w:rsidR="004E0ED1" w:rsidRPr="00B6542F" w:rsidRDefault="004E0ED1" w:rsidP="004E0ED1">
      <w:pPr>
        <w:ind w:right="-1"/>
        <w:jc w:val="both"/>
        <w:rPr>
          <w:rFonts w:ascii="Garamond" w:hAnsi="Garamond"/>
          <w:b/>
          <w:bCs/>
        </w:rPr>
      </w:pPr>
      <w:r w:rsidRPr="00B6542F">
        <w:rPr>
          <w:rStyle w:val="Lbjegyzet-hivatkozs"/>
          <w:rFonts w:ascii="Garamond" w:hAnsi="Garamond"/>
          <w:b/>
        </w:rPr>
        <w:footnoteRef/>
      </w:r>
      <w:r>
        <w:rPr>
          <w:rFonts w:ascii="Garamond" w:hAnsi="Garamond"/>
        </w:rPr>
        <w:t xml:space="preserve"> </w:t>
      </w:r>
      <w:r w:rsidRPr="00B6542F">
        <w:rPr>
          <w:rFonts w:ascii="Garamond" w:hAnsi="Garamond"/>
        </w:rPr>
        <w:t>Jelen dokumentumot az ajánlatban nem kell csatolni, a dokumentum ajánlatkérő Kbt. 69. § (4) bekezdése szerinti felhívására csatolandó. A Kbt. 65. § (7) bekezdés szerinti szervezetre vonatkozóan – ajánlatkérő Kbt. 69. § (4) bekezdése szerinti felhívására – abban az esetben csatolandó, amennyiben ajánlattevő a 321/2015. (X. 30.) Kormányrendelet 21. § (</w:t>
      </w:r>
      <w:r>
        <w:rPr>
          <w:rFonts w:ascii="Garamond" w:hAnsi="Garamond"/>
        </w:rPr>
        <w:t>2</w:t>
      </w:r>
      <w:r w:rsidRPr="00B6542F">
        <w:rPr>
          <w:rFonts w:ascii="Garamond" w:hAnsi="Garamond"/>
        </w:rPr>
        <w:t>) bekezdés a) pontja szerinti körülmény igazolására vonja be a szervezetet.</w:t>
      </w:r>
    </w:p>
  </w:footnote>
  <w:footnote w:id="34">
    <w:p w:rsidR="004E0ED1" w:rsidRDefault="004E0ED1" w:rsidP="004E0ED1">
      <w:pPr>
        <w:pStyle w:val="Lbjegyzetszveg"/>
      </w:pPr>
      <w:r w:rsidRPr="00B6542F">
        <w:rPr>
          <w:rStyle w:val="Lbjegyzet-hivatkozs"/>
          <w:rFonts w:ascii="Garamond" w:eastAsia="Times New Roman" w:hAnsi="Garamond" w:cs="Times New Roman"/>
          <w:b/>
          <w:sz w:val="20"/>
          <w:szCs w:val="20"/>
          <w:lang w:eastAsia="hu-HU"/>
        </w:rPr>
        <w:footnoteRef/>
      </w:r>
      <w:r w:rsidRPr="00B6542F">
        <w:rPr>
          <w:rFonts w:ascii="Garamond" w:eastAsia="Times New Roman" w:hAnsi="Garamond" w:cs="Times New Roman"/>
          <w:sz w:val="20"/>
          <w:szCs w:val="20"/>
          <w:lang w:eastAsia="hu-HU"/>
        </w:rPr>
        <w:t xml:space="preserve"> Ajánlattevő nevét kérjük megadni.</w:t>
      </w:r>
    </w:p>
  </w:footnote>
  <w:footnote w:id="35">
    <w:p w:rsidR="0059556C" w:rsidRPr="006D3B4C" w:rsidRDefault="0059556C" w:rsidP="0059556C">
      <w:pPr>
        <w:pStyle w:val="Lbjegyzetszveg"/>
        <w:rPr>
          <w:rFonts w:ascii="Garamond" w:hAnsi="Garamond"/>
          <w:sz w:val="18"/>
          <w:szCs w:val="18"/>
        </w:rPr>
      </w:pPr>
      <w:r w:rsidRPr="00AC73B9">
        <w:rPr>
          <w:rStyle w:val="Lbjegyzet-hivatkozs"/>
          <w:rFonts w:ascii="Garamond" w:eastAsia="Times New Roman" w:hAnsi="Garamond" w:cs="Times New Roman"/>
          <w:b/>
          <w:sz w:val="20"/>
          <w:szCs w:val="20"/>
          <w:lang w:eastAsia="hu-HU"/>
        </w:rPr>
        <w:footnoteRef/>
      </w:r>
      <w:r w:rsidRPr="00AC73B9">
        <w:rPr>
          <w:rFonts w:ascii="Garamond" w:eastAsia="Times New Roman" w:hAnsi="Garamond" w:cs="Times New Roman"/>
          <w:sz w:val="20"/>
          <w:szCs w:val="20"/>
          <w:lang w:eastAsia="hu-HU"/>
        </w:rPr>
        <w:t xml:space="preserve"> Amennyiben a szerződés teljesítése során nem kizárólag az alkalmassági követelménynek való megfelelés igazolására alkalmas </w:t>
      </w:r>
      <w:r>
        <w:rPr>
          <w:rFonts w:ascii="Garamond" w:eastAsia="Times New Roman" w:hAnsi="Garamond" w:cs="Times New Roman"/>
          <w:sz w:val="20"/>
          <w:szCs w:val="20"/>
          <w:lang w:eastAsia="hu-HU"/>
        </w:rPr>
        <w:t>teljesítés(ek)re</w:t>
      </w:r>
      <w:r w:rsidRPr="00AC73B9">
        <w:rPr>
          <w:rFonts w:ascii="Garamond" w:eastAsia="Times New Roman" w:hAnsi="Garamond" w:cs="Times New Roman"/>
          <w:sz w:val="20"/>
          <w:szCs w:val="20"/>
          <w:lang w:eastAsia="hu-HU"/>
        </w:rPr>
        <w:t xml:space="preserve"> került sor, a nyilatkozatban külön meg kell adni a szerződés teljes mennyiségéből az alkalmasság igazolására alkalmas t</w:t>
      </w:r>
      <w:r>
        <w:rPr>
          <w:rFonts w:ascii="Garamond" w:eastAsia="Times New Roman" w:hAnsi="Garamond" w:cs="Times New Roman"/>
          <w:sz w:val="20"/>
          <w:szCs w:val="20"/>
          <w:lang w:eastAsia="hu-HU"/>
        </w:rPr>
        <w:t>eljesítés</w:t>
      </w:r>
      <w:r w:rsidRPr="00AC73B9">
        <w:rPr>
          <w:rFonts w:ascii="Garamond" w:eastAsia="Times New Roman" w:hAnsi="Garamond" w:cs="Times New Roman"/>
          <w:sz w:val="20"/>
          <w:szCs w:val="20"/>
          <w:lang w:eastAsia="hu-HU"/>
        </w:rPr>
        <w:t>(ek) mennyiségét. Közös ajánlattevői teljesítés esetén a nyilatkozatban külön meg kell adni a saját teljesítés</w:t>
      </w:r>
      <w:r>
        <w:rPr>
          <w:rFonts w:ascii="Garamond" w:eastAsia="Times New Roman" w:hAnsi="Garamond" w:cs="Times New Roman"/>
          <w:sz w:val="20"/>
          <w:szCs w:val="20"/>
          <w:lang w:eastAsia="hu-HU"/>
        </w:rPr>
        <w:t>(ek)</w:t>
      </w:r>
      <w:r w:rsidRPr="00AC73B9">
        <w:rPr>
          <w:rFonts w:ascii="Garamond" w:eastAsia="Times New Roman" w:hAnsi="Garamond" w:cs="Times New Roman"/>
          <w:sz w:val="20"/>
          <w:szCs w:val="20"/>
          <w:lang w:eastAsia="hu-HU"/>
        </w:rPr>
        <w:t xml:space="preserve"> mennyiségét.</w:t>
      </w:r>
    </w:p>
  </w:footnote>
  <w:footnote w:id="36">
    <w:p w:rsidR="004E0ED1" w:rsidRPr="00F06D70" w:rsidRDefault="004E0ED1" w:rsidP="004E0ED1">
      <w:pPr>
        <w:pStyle w:val="Szvegblokk1"/>
        <w:ind w:left="0" w:right="-1"/>
        <w:jc w:val="both"/>
        <w:rPr>
          <w:rFonts w:ascii="Garamond" w:hAnsi="Garamond"/>
          <w:sz w:val="20"/>
        </w:rPr>
      </w:pPr>
      <w:r w:rsidRPr="00F06D70">
        <w:rPr>
          <w:rStyle w:val="Lbjegyzet-hivatkozs"/>
          <w:rFonts w:ascii="Garamond" w:hAnsi="Garamond"/>
          <w:b/>
          <w:bCs/>
          <w:sz w:val="20"/>
        </w:rPr>
        <w:footnoteRef/>
      </w:r>
      <w:r>
        <w:rPr>
          <w:rFonts w:ascii="Garamond" w:hAnsi="Garamond"/>
          <w:sz w:val="20"/>
        </w:rPr>
        <w:t xml:space="preserve"> </w:t>
      </w:r>
      <w:r w:rsidRPr="00F06D70">
        <w:rPr>
          <w:rFonts w:ascii="Garamond" w:hAnsi="Garamond"/>
          <w:sz w:val="20"/>
        </w:rPr>
        <w:t xml:space="preserve">A meghatalmazás tárgya lehet pl. kötelezettségvállalás, kapcsolattartás, oldalszignálás, stb. Amennyiben </w:t>
      </w:r>
      <w:r>
        <w:rPr>
          <w:rFonts w:ascii="Garamond" w:hAnsi="Garamond"/>
          <w:sz w:val="20"/>
        </w:rPr>
        <w:t>különböző</w:t>
      </w:r>
      <w:r w:rsidRPr="00F06D70">
        <w:rPr>
          <w:rFonts w:ascii="Garamond" w:hAnsi="Garamond"/>
          <w:sz w:val="20"/>
        </w:rPr>
        <w:t xml:space="preserve"> feladatok</w:t>
      </w:r>
      <w:r>
        <w:rPr>
          <w:rFonts w:ascii="Garamond" w:hAnsi="Garamond"/>
          <w:sz w:val="20"/>
        </w:rPr>
        <w:t xml:space="preserve"> e</w:t>
      </w:r>
      <w:r w:rsidRPr="00F06D70">
        <w:rPr>
          <w:rFonts w:ascii="Garamond" w:hAnsi="Garamond"/>
          <w:sz w:val="20"/>
        </w:rPr>
        <w:t>l</w:t>
      </w:r>
      <w:r>
        <w:rPr>
          <w:rFonts w:ascii="Garamond" w:hAnsi="Garamond"/>
          <w:sz w:val="20"/>
        </w:rPr>
        <w:t>végzésére különböző</w:t>
      </w:r>
      <w:r w:rsidRPr="00F06D70">
        <w:rPr>
          <w:rFonts w:ascii="Garamond" w:hAnsi="Garamond"/>
          <w:sz w:val="20"/>
        </w:rPr>
        <w:t xml:space="preserve"> személy</w:t>
      </w:r>
      <w:r>
        <w:rPr>
          <w:rFonts w:ascii="Garamond" w:hAnsi="Garamond"/>
          <w:sz w:val="20"/>
        </w:rPr>
        <w:t>eke</w:t>
      </w:r>
      <w:r w:rsidRPr="00F06D70">
        <w:rPr>
          <w:rFonts w:ascii="Garamond" w:hAnsi="Garamond"/>
          <w:sz w:val="20"/>
        </w:rPr>
        <w:t xml:space="preserve">t </w:t>
      </w:r>
      <w:r>
        <w:rPr>
          <w:rFonts w:ascii="Garamond" w:hAnsi="Garamond"/>
          <w:sz w:val="20"/>
        </w:rPr>
        <w:t>hatalma</w:t>
      </w:r>
      <w:r w:rsidRPr="00F06D70">
        <w:rPr>
          <w:rFonts w:ascii="Garamond" w:hAnsi="Garamond"/>
          <w:sz w:val="20"/>
        </w:rPr>
        <w:t xml:space="preserve">znak meg, akkor ennek </w:t>
      </w:r>
      <w:r>
        <w:rPr>
          <w:rFonts w:ascii="Garamond" w:hAnsi="Garamond"/>
          <w:sz w:val="20"/>
        </w:rPr>
        <w:t>megfelelő</w:t>
      </w:r>
      <w:r w:rsidRPr="00F06D70">
        <w:rPr>
          <w:rFonts w:ascii="Garamond" w:hAnsi="Garamond"/>
          <w:sz w:val="20"/>
        </w:rPr>
        <w:t>en külön-külön meghatalmazás</w:t>
      </w:r>
      <w:r>
        <w:rPr>
          <w:rFonts w:ascii="Garamond" w:hAnsi="Garamond"/>
          <w:sz w:val="20"/>
        </w:rPr>
        <w:t>oka</w:t>
      </w:r>
      <w:r w:rsidRPr="00F06D70">
        <w:rPr>
          <w:rFonts w:ascii="Garamond" w:hAnsi="Garamond"/>
          <w:sz w:val="20"/>
        </w:rPr>
        <w:t xml:space="preserve">t kell az ajánlatnak tartalmaznia! A </w:t>
      </w:r>
      <w:r w:rsidRPr="00F06D70">
        <w:rPr>
          <w:rFonts w:ascii="Garamond" w:hAnsi="Garamond"/>
          <w:iCs/>
          <w:sz w:val="20"/>
        </w:rPr>
        <w:t>meghatalmazást adó</w:t>
      </w:r>
      <w:r w:rsidRPr="00F06D70">
        <w:rPr>
          <w:rFonts w:ascii="Garamond" w:hAnsi="Garamond"/>
          <w:sz w:val="20"/>
        </w:rPr>
        <w:t xml:space="preserve"> ajánlattevő cégjegyzésre jogosult képviselője aláírási címpéldányának eredeti vagy másolati példányát a meghatalmazáshoz csatolni kell!</w:t>
      </w:r>
    </w:p>
  </w:footnote>
  <w:footnote w:id="37">
    <w:p w:rsidR="004E0ED1" w:rsidRPr="00F06D70" w:rsidRDefault="004E0ED1" w:rsidP="004E0ED1">
      <w:pPr>
        <w:pStyle w:val="Szvegblokk1"/>
        <w:ind w:left="0" w:right="-1"/>
        <w:jc w:val="both"/>
        <w:rPr>
          <w:rStyle w:val="Lbjegyzet-hivatkozs"/>
          <w:rFonts w:ascii="Garamond" w:hAnsi="Garamond"/>
          <w:b/>
          <w:bCs/>
        </w:rPr>
      </w:pPr>
      <w:r w:rsidRPr="00F06D70">
        <w:rPr>
          <w:rStyle w:val="Lbjegyzet-hivatkozs"/>
          <w:rFonts w:ascii="Garamond" w:hAnsi="Garamond"/>
          <w:b/>
          <w:bCs/>
          <w:sz w:val="20"/>
        </w:rPr>
        <w:footnoteRef/>
      </w:r>
      <w:r>
        <w:rPr>
          <w:rFonts w:ascii="Garamond" w:hAnsi="Garamond"/>
          <w:sz w:val="20"/>
        </w:rPr>
        <w:t xml:space="preserve"> </w:t>
      </w:r>
      <w:r w:rsidRPr="00F06D70">
        <w:rPr>
          <w:rFonts w:ascii="Garamond" w:hAnsi="Garamond"/>
          <w:sz w:val="20"/>
        </w:rPr>
        <w:t>Tanúk alkalmazására nincs szükség abban az esetben, ha a természetes személy ajánlattevő a meghatalmazást saját kezűleg írta és aláírta, vagy a gazdálkodó szervezet ajánlattevő a meghatalmazást cégszerűen aláírta.</w:t>
      </w:r>
    </w:p>
  </w:footnote>
  <w:footnote w:id="38">
    <w:p w:rsidR="004E0ED1" w:rsidRPr="00536335" w:rsidRDefault="004E0ED1" w:rsidP="004E0ED1">
      <w:pPr>
        <w:pStyle w:val="Lbjegyzetszveg"/>
        <w:rPr>
          <w:rFonts w:ascii="Garamond" w:hAnsi="Garamond"/>
          <w:bCs/>
        </w:rPr>
      </w:pPr>
      <w:r w:rsidRPr="00536335">
        <w:rPr>
          <w:rStyle w:val="Lbjegyzet-hivatkozs"/>
          <w:rFonts w:ascii="Garamond" w:hAnsi="Garamond" w:cs="Times New Roman"/>
          <w:b/>
          <w:sz w:val="20"/>
          <w:szCs w:val="20"/>
        </w:rPr>
        <w:footnoteRef/>
      </w:r>
      <w:r w:rsidRPr="00AC2C10">
        <w:rPr>
          <w:rStyle w:val="Lbjegyzet-hivatkozs"/>
          <w:b/>
        </w:rPr>
        <w:t xml:space="preserve"> </w:t>
      </w:r>
      <w:r w:rsidRPr="00536335">
        <w:rPr>
          <w:rFonts w:ascii="Garamond" w:eastAsia="Times New Roman" w:hAnsi="Garamond" w:cs="Times New Roman"/>
          <w:sz w:val="20"/>
          <w:szCs w:val="20"/>
          <w:lang w:eastAsia="hu-HU"/>
        </w:rPr>
        <w:t>Az ajánlathoz</w:t>
      </w:r>
      <w:r w:rsidRPr="00BC0E47">
        <w:rPr>
          <w:rFonts w:ascii="Garamond" w:eastAsia="Times New Roman" w:hAnsi="Garamond" w:cs="Times New Roman"/>
          <w:sz w:val="20"/>
          <w:szCs w:val="20"/>
          <w:lang w:eastAsia="hu-HU"/>
        </w:rPr>
        <w:t>, vagy bármely, az eljárás során benyújtott dokumentum</w:t>
      </w:r>
      <w:r>
        <w:rPr>
          <w:rFonts w:ascii="Garamond" w:eastAsia="Times New Roman" w:hAnsi="Garamond" w:cs="Times New Roman"/>
          <w:sz w:val="20"/>
          <w:szCs w:val="20"/>
          <w:lang w:eastAsia="hu-HU"/>
        </w:rPr>
        <w:t>hoz</w:t>
      </w:r>
      <w:r w:rsidRPr="00BC0E47">
        <w:rPr>
          <w:rFonts w:ascii="Garamond" w:eastAsia="Times New Roman" w:hAnsi="Garamond" w:cs="Times New Roman"/>
          <w:sz w:val="20"/>
          <w:szCs w:val="20"/>
          <w:lang w:eastAsia="hu-HU"/>
        </w:rPr>
        <w:t xml:space="preserve"> (pl.: hiánypótlás keretében csatolt dokumentumok, a 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 stb.)</w:t>
      </w:r>
      <w:r w:rsidRPr="00536335">
        <w:rPr>
          <w:rFonts w:ascii="Garamond" w:eastAsia="Times New Roman" w:hAnsi="Garamond" w:cs="Times New Roman"/>
          <w:sz w:val="20"/>
          <w:szCs w:val="20"/>
          <w:lang w:eastAsia="hu-HU"/>
        </w:rPr>
        <w:t xml:space="preserve"> abban az esetben kell csatolni, amennyiben az a</w:t>
      </w:r>
      <w:r>
        <w:rPr>
          <w:rFonts w:ascii="Garamond" w:eastAsia="Times New Roman" w:hAnsi="Garamond" w:cs="Times New Roman"/>
          <w:sz w:val="20"/>
          <w:szCs w:val="20"/>
          <w:lang w:eastAsia="hu-HU"/>
        </w:rPr>
        <w:t>dot</w:t>
      </w:r>
      <w:r w:rsidRPr="00536335">
        <w:rPr>
          <w:rFonts w:ascii="Garamond" w:eastAsia="Times New Roman" w:hAnsi="Garamond" w:cs="Times New Roman"/>
          <w:sz w:val="20"/>
          <w:szCs w:val="20"/>
          <w:lang w:eastAsia="hu-HU"/>
        </w:rPr>
        <w:t>t</w:t>
      </w:r>
      <w:r>
        <w:rPr>
          <w:rFonts w:ascii="Garamond" w:eastAsia="Times New Roman" w:hAnsi="Garamond" w:cs="Times New Roman"/>
          <w:sz w:val="20"/>
          <w:szCs w:val="20"/>
          <w:lang w:eastAsia="hu-HU"/>
        </w:rPr>
        <w:t xml:space="preserve"> dokumentum</w:t>
      </w:r>
      <w:r w:rsidRPr="00536335">
        <w:rPr>
          <w:rFonts w:ascii="Garamond" w:eastAsia="Times New Roman" w:hAnsi="Garamond" w:cs="Times New Roman"/>
          <w:sz w:val="20"/>
          <w:szCs w:val="20"/>
          <w:lang w:eastAsia="hu-HU"/>
        </w:rPr>
        <w:t xml:space="preserve"> idegen nyelven készült dokumentumokat tartalmaz, és azok fordítását nem hiteles magyar nyelvű vagy szakfordító vagy szakfordító lektor készítette, hanem ajánlattevői felelős fordítással készültek.</w:t>
      </w:r>
    </w:p>
  </w:footnote>
  <w:footnote w:id="39">
    <w:p w:rsidR="004E0ED1" w:rsidRPr="007759FA" w:rsidRDefault="004E0ED1" w:rsidP="004E0ED1">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ajánlatban/</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ban/</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w:t>
      </w:r>
      <w:r w:rsidRPr="007759FA">
        <w:rPr>
          <w:rFonts w:ascii="Garamond" w:eastAsia="Times New Roman" w:hAnsi="Garamond" w:cs="Times New Roman"/>
          <w:sz w:val="20"/>
          <w:szCs w:val="20"/>
          <w:lang w:eastAsia="hu-HU"/>
        </w:rPr>
        <w:t>ba</w:t>
      </w:r>
      <w:r>
        <w:rPr>
          <w:rFonts w:ascii="Garamond" w:eastAsia="Times New Roman" w:hAnsi="Garamond" w:cs="Times New Roman"/>
          <w:sz w:val="20"/>
          <w:szCs w:val="20"/>
          <w:lang w:eastAsia="hu-HU"/>
        </w:rPr>
        <w:t>n/stb.)!</w:t>
      </w:r>
    </w:p>
  </w:footnote>
  <w:footnote w:id="40">
    <w:p w:rsidR="004E0ED1" w:rsidRPr="00A719BA" w:rsidRDefault="004E0ED1" w:rsidP="004E0ED1">
      <w:pPr>
        <w:pStyle w:val="Lbjegyzetszveg"/>
        <w:rPr>
          <w:rFonts w:ascii="Garamond" w:hAnsi="Garamond"/>
          <w:bCs/>
        </w:rPr>
      </w:pPr>
      <w:r w:rsidRPr="00A719BA">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A719BA">
        <w:rPr>
          <w:rFonts w:ascii="Garamond" w:eastAsia="Times New Roman" w:hAnsi="Garamond" w:cs="Times New Roman"/>
          <w:sz w:val="20"/>
          <w:szCs w:val="20"/>
          <w:lang w:eastAsia="hu-HU"/>
        </w:rPr>
        <w:t xml:space="preserve">Az ajánlathoz, vagy bármely, az eljárás során benyújtott dokumentumhoz (pl.: hiánypótlás keretében csatolt dokumentumok, a Kbt. 69. § (4) bekezdése szerinti ajánlatkérői felhívásra csatolt dokumentumok, stb.) abban az esetben kell csatolni, amennyiben az adott dokumentum olyan dokumentumo(ka)t tartalmaz, amely(ek)ben valamely releváns adat eredetileg nem </w:t>
      </w:r>
      <w:r>
        <w:rPr>
          <w:rFonts w:ascii="Garamond" w:eastAsia="Times New Roman" w:hAnsi="Garamond" w:cs="Times New Roman"/>
          <w:sz w:val="20"/>
          <w:szCs w:val="20"/>
          <w:lang w:eastAsia="hu-HU"/>
        </w:rPr>
        <w:t>HUF</w:t>
      </w:r>
      <w:r w:rsidRPr="00A719BA">
        <w:rPr>
          <w:rFonts w:ascii="Garamond" w:eastAsia="Times New Roman" w:hAnsi="Garamond" w:cs="Times New Roman"/>
          <w:sz w:val="20"/>
          <w:szCs w:val="20"/>
          <w:lang w:eastAsia="hu-HU"/>
        </w:rPr>
        <w:t>-ban szerepel.</w:t>
      </w:r>
    </w:p>
  </w:footnote>
  <w:footnote w:id="41">
    <w:p w:rsidR="004E0ED1" w:rsidRPr="00A719BA" w:rsidRDefault="004E0ED1" w:rsidP="004E0ED1">
      <w:pPr>
        <w:pStyle w:val="Lbjegyzetszveg"/>
        <w:rPr>
          <w:rStyle w:val="Lbjegyzet-hivatkozs"/>
          <w:rFonts w:ascii="Garamond" w:hAnsi="Garamond" w:cs="Times New Roman"/>
          <w:b/>
          <w:sz w:val="20"/>
          <w:szCs w:val="20"/>
        </w:rPr>
      </w:pPr>
      <w:r w:rsidRPr="00A719BA">
        <w:rPr>
          <w:rStyle w:val="Lbjegyzet-hivatkozs"/>
          <w:rFonts w:ascii="Garamond" w:hAnsi="Garamond" w:cs="Times New Roman"/>
          <w:b/>
          <w:sz w:val="20"/>
          <w:szCs w:val="20"/>
        </w:rPr>
        <w:footnoteRef/>
      </w:r>
      <w:r w:rsidRPr="00A719BA">
        <w:rPr>
          <w:rStyle w:val="Lbjegyzet-hivatkozs"/>
          <w:rFonts w:ascii="Garamond" w:hAnsi="Garamond" w:cs="Times New Roman"/>
          <w:b/>
          <w:sz w:val="20"/>
          <w:szCs w:val="20"/>
        </w:rPr>
        <w:t xml:space="preserve"> </w:t>
      </w:r>
      <w:r w:rsidRPr="00A719BA">
        <w:rPr>
          <w:rFonts w:ascii="Garamond" w:eastAsia="Times New Roman" w:hAnsi="Garamond" w:cs="Times New Roman"/>
          <w:sz w:val="20"/>
          <w:szCs w:val="20"/>
          <w:lang w:eastAsia="hu-HU"/>
        </w:rPr>
        <w:t>A megfelelő szövegrésszel kitöltendő (pl.: ajánlatban/hiánypótlásban/Kbt. 69. § (4) bekezdése szerinti ajánlatkérői felhívásra csatolt dokumentumokban/stb.)!</w:t>
      </w:r>
    </w:p>
  </w:footnote>
  <w:footnote w:id="42">
    <w:p w:rsidR="004E0ED1" w:rsidRPr="00A719BA" w:rsidRDefault="004E0ED1" w:rsidP="004E0ED1">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Ez a szakasz az eredetileg nem </w:t>
      </w:r>
      <w:r>
        <w:rPr>
          <w:rFonts w:ascii="Garamond" w:hAnsi="Garamond" w:cs="Times New Roman"/>
          <w:sz w:val="20"/>
          <w:szCs w:val="20"/>
        </w:rPr>
        <w:t>HUF</w:t>
      </w:r>
      <w:r w:rsidRPr="00A719BA">
        <w:rPr>
          <w:rFonts w:ascii="Garamond" w:hAnsi="Garamond" w:cs="Times New Roman"/>
          <w:sz w:val="20"/>
          <w:szCs w:val="20"/>
        </w:rPr>
        <w:t>-ban szereplő adatok számától függően a szükséges számban ismétlendő.</w:t>
      </w:r>
    </w:p>
  </w:footnote>
  <w:footnote w:id="43">
    <w:p w:rsidR="004E0ED1" w:rsidRPr="00A719BA" w:rsidRDefault="004E0ED1" w:rsidP="004E0ED1">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Árbevétel tekintetében az érintett üzleti év </w:t>
      </w:r>
      <w:r>
        <w:rPr>
          <w:rFonts w:ascii="Garamond" w:hAnsi="Garamond" w:cs="Times New Roman"/>
          <w:sz w:val="20"/>
          <w:szCs w:val="20"/>
        </w:rPr>
        <w:t>mérleg</w:t>
      </w:r>
      <w:r w:rsidRPr="00A719BA">
        <w:rPr>
          <w:rFonts w:ascii="Garamond" w:hAnsi="Garamond" w:cs="Times New Roman"/>
          <w:sz w:val="20"/>
          <w:szCs w:val="20"/>
        </w:rPr>
        <w:t>fordulónapja, a referenciák tekintetében a teljesítés időpontjának napja, egyéb esetekben az eljárást megindító felhívás megküldésének napja.</w:t>
      </w:r>
    </w:p>
  </w:footnote>
  <w:footnote w:id="44">
    <w:p w:rsidR="004E0ED1" w:rsidRPr="00536335" w:rsidRDefault="004E0ED1" w:rsidP="004E0ED1">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Árbevétel tekintetében az érintett üzleti év </w:t>
      </w:r>
      <w:r>
        <w:rPr>
          <w:rFonts w:ascii="Garamond" w:hAnsi="Garamond" w:cs="Times New Roman"/>
          <w:sz w:val="20"/>
          <w:szCs w:val="20"/>
        </w:rPr>
        <w:t>mérleg</w:t>
      </w:r>
      <w:r w:rsidRPr="00A719BA">
        <w:rPr>
          <w:rFonts w:ascii="Garamond" w:hAnsi="Garamond" w:cs="Times New Roman"/>
          <w:sz w:val="20"/>
          <w:szCs w:val="20"/>
        </w:rPr>
        <w:t>fordulónapján, a referenciák tekintetében a teljesítés időpontjának napján, egyéb esetekben az eljárást megindító felhívás megküldésének napján érvényes devizaárfolyamok.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7585A57"/>
    <w:multiLevelType w:val="hybridMultilevel"/>
    <w:tmpl w:val="E834B010"/>
    <w:lvl w:ilvl="0" w:tplc="FFFFFFFF">
      <w:start w:val="1"/>
      <w:numFmt w:val="upperRoman"/>
      <w:lvlText w:val="%1."/>
      <w:lvlJc w:val="left"/>
      <w:pPr>
        <w:tabs>
          <w:tab w:val="num" w:pos="1260"/>
        </w:tabs>
        <w:ind w:left="1260" w:hanging="720"/>
      </w:p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 w15:restartNumberingAfterBreak="0">
    <w:nsid w:val="07CD6100"/>
    <w:multiLevelType w:val="hybridMultilevel"/>
    <w:tmpl w:val="540A627C"/>
    <w:lvl w:ilvl="0" w:tplc="CD08371C">
      <w:start w:val="1"/>
      <w:numFmt w:val="bullet"/>
      <w:lvlText w:val=""/>
      <w:lvlJc w:val="left"/>
      <w:pPr>
        <w:tabs>
          <w:tab w:val="num" w:pos="5246"/>
        </w:tabs>
        <w:ind w:left="5302" w:hanging="34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92A90"/>
    <w:multiLevelType w:val="hybridMultilevel"/>
    <w:tmpl w:val="6636A614"/>
    <w:lvl w:ilvl="0" w:tplc="5A8649F8">
      <w:start w:val="1"/>
      <w:numFmt w:val="upperRoman"/>
      <w:lvlText w:val="%1."/>
      <w:lvlJc w:val="left"/>
      <w:pPr>
        <w:tabs>
          <w:tab w:val="num" w:pos="862"/>
        </w:tabs>
        <w:ind w:left="862" w:hanging="720"/>
      </w:pPr>
      <w:rPr>
        <w:rFonts w:cs="Times New Roman"/>
        <w:b/>
        <w:i w:val="0"/>
      </w:rPr>
    </w:lvl>
    <w:lvl w:ilvl="1" w:tplc="E786C2A6">
      <w:start w:val="1"/>
      <w:numFmt w:val="decimal"/>
      <w:lvlText w:val="%2."/>
      <w:lvlJc w:val="left"/>
      <w:pPr>
        <w:tabs>
          <w:tab w:val="num" w:pos="1440"/>
        </w:tabs>
        <w:ind w:left="1440" w:hanging="360"/>
      </w:pPr>
      <w:rPr>
        <w:rFonts w:cs="Times New Roman"/>
        <w:b/>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 w15:restartNumberingAfterBreak="0">
    <w:nsid w:val="0CD87BEA"/>
    <w:multiLevelType w:val="hybridMultilevel"/>
    <w:tmpl w:val="143ED804"/>
    <w:lvl w:ilvl="0" w:tplc="81BEFCAE">
      <w:start w:val="1"/>
      <w:numFmt w:val="decimal"/>
      <w:pStyle w:val="Nparagrafus"/>
      <w:lvlText w:val="%1.)"/>
      <w:lvlJc w:val="left"/>
      <w:pPr>
        <w:tabs>
          <w:tab w:val="num" w:pos="737"/>
        </w:tabs>
        <w:ind w:left="737" w:hanging="680"/>
      </w:pPr>
    </w:lvl>
    <w:lvl w:ilvl="1" w:tplc="F402B512">
      <w:start w:val="3"/>
      <w:numFmt w:val="bullet"/>
      <w:lvlText w:val="-"/>
      <w:lvlJc w:val="left"/>
      <w:pPr>
        <w:tabs>
          <w:tab w:val="num" w:pos="1440"/>
        </w:tabs>
        <w:ind w:left="1440" w:hanging="360"/>
      </w:pPr>
      <w:rPr>
        <w:rFonts w:ascii="Times New Roman" w:eastAsia="Times New Roman" w:hAnsi="Times New Roman" w:cs="Times New Roman"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125D3D09"/>
    <w:multiLevelType w:val="hybridMultilevel"/>
    <w:tmpl w:val="4290E3EE"/>
    <w:lvl w:ilvl="0" w:tplc="FFFFFFFF">
      <w:start w:val="1"/>
      <w:numFmt w:val="bullet"/>
      <w:pStyle w:val="Francia"/>
      <w:lvlText w:val="–"/>
      <w:lvlJc w:val="left"/>
      <w:pPr>
        <w:tabs>
          <w:tab w:val="num" w:pos="1191"/>
        </w:tabs>
        <w:ind w:left="1191" w:hanging="340"/>
      </w:pPr>
      <w:rPr>
        <w:rFonts w:ascii="Century" w:hAnsi="Century" w:hint="default"/>
        <w:sz w:val="20"/>
        <w:szCs w:val="20"/>
      </w:rPr>
    </w:lvl>
    <w:lvl w:ilvl="1" w:tplc="FFFFFFFF">
      <w:numFmt w:val="bullet"/>
      <w:lvlText w:val="-"/>
      <w:lvlJc w:val="left"/>
      <w:pPr>
        <w:tabs>
          <w:tab w:val="num" w:pos="1440"/>
        </w:tabs>
        <w:ind w:left="1440" w:hanging="360"/>
      </w:pPr>
      <w:rPr>
        <w:rFonts w:ascii="Garamond" w:eastAsia="Times New Roman" w:hAnsi="Garamond" w:cs="Times New Roman" w:hint="default"/>
        <w:color w:val="00000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3698B"/>
    <w:multiLevelType w:val="hybridMultilevel"/>
    <w:tmpl w:val="238AD794"/>
    <w:lvl w:ilvl="0" w:tplc="2F9497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88601D"/>
    <w:multiLevelType w:val="hybridMultilevel"/>
    <w:tmpl w:val="C2C23E50"/>
    <w:lvl w:ilvl="0" w:tplc="FFFFFFFF">
      <w:start w:val="1"/>
      <w:numFmt w:val="lowerLetter"/>
      <w:lvlText w:val="%1)"/>
      <w:lvlJc w:val="left"/>
      <w:pPr>
        <w:tabs>
          <w:tab w:val="num" w:pos="1440"/>
        </w:tabs>
        <w:ind w:left="1440" w:hanging="360"/>
      </w:pPr>
      <w:rPr>
        <w:rFonts w:hint="default"/>
        <w:b w:val="0"/>
        <w:i w:val="0"/>
      </w:rPr>
    </w:lvl>
    <w:lvl w:ilvl="1" w:tplc="FFFFFFFF">
      <w:start w:val="1"/>
      <w:numFmt w:val="bullet"/>
      <w:lvlText w:val="-"/>
      <w:lvlJc w:val="left"/>
      <w:pPr>
        <w:tabs>
          <w:tab w:val="num" w:pos="1440"/>
        </w:tabs>
        <w:ind w:left="1440" w:hanging="360"/>
      </w:pPr>
      <w:rPr>
        <w:rFonts w:ascii="Shruti" w:hAnsi="Shruti"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B25AD3"/>
    <w:multiLevelType w:val="hybridMultilevel"/>
    <w:tmpl w:val="152A7566"/>
    <w:lvl w:ilvl="0" w:tplc="FFFFFFFF">
      <w:start w:val="1"/>
      <w:numFmt w:val="lowerLetter"/>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67C2B18"/>
    <w:multiLevelType w:val="multilevel"/>
    <w:tmpl w:val="E486A8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CF00F1"/>
    <w:multiLevelType w:val="singleLevel"/>
    <w:tmpl w:val="040E0001"/>
    <w:lvl w:ilvl="0">
      <w:start w:val="1"/>
      <w:numFmt w:val="bullet"/>
      <w:lvlText w:val=""/>
      <w:lvlJc w:val="left"/>
      <w:pPr>
        <w:ind w:left="360" w:hanging="360"/>
      </w:pPr>
      <w:rPr>
        <w:rFonts w:ascii="Symbol" w:hAnsi="Symbol" w:hint="default"/>
      </w:rPr>
    </w:lvl>
  </w:abstractNum>
  <w:abstractNum w:abstractNumId="12" w15:restartNumberingAfterBreak="0">
    <w:nsid w:val="2CD51BE8"/>
    <w:multiLevelType w:val="multilevel"/>
    <w:tmpl w:val="B2E8F4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AC2787"/>
    <w:multiLevelType w:val="multilevel"/>
    <w:tmpl w:val="155A97E4"/>
    <w:lvl w:ilvl="0">
      <w:start w:val="1"/>
      <w:numFmt w:val="decimal"/>
      <w:pStyle w:val="Cmsor1"/>
      <w:lvlText w:val="%1"/>
      <w:lvlJc w:val="left"/>
      <w:pPr>
        <w:tabs>
          <w:tab w:val="num" w:pos="432"/>
        </w:tabs>
        <w:ind w:left="432" w:hanging="432"/>
      </w:pPr>
      <w:rPr>
        <w:b/>
      </w:r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4" w15:restartNumberingAfterBreak="0">
    <w:nsid w:val="381C3D62"/>
    <w:multiLevelType w:val="hybridMultilevel"/>
    <w:tmpl w:val="64D245A4"/>
    <w:lvl w:ilvl="0" w:tplc="0ED8D71C">
      <w:start w:val="5"/>
      <w:numFmt w:val="bullet"/>
      <w:lvlText w:val="-"/>
      <w:lvlJc w:val="left"/>
      <w:pPr>
        <w:ind w:left="927" w:hanging="360"/>
      </w:pPr>
      <w:rPr>
        <w:rFonts w:ascii="Times New Roman" w:eastAsia="Times New Roman" w:hAnsi="Times New Roman"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cs="Wingdings" w:hint="default"/>
      </w:rPr>
    </w:lvl>
    <w:lvl w:ilvl="3" w:tplc="040E0001">
      <w:start w:val="1"/>
      <w:numFmt w:val="bullet"/>
      <w:lvlText w:val=""/>
      <w:lvlJc w:val="left"/>
      <w:pPr>
        <w:ind w:left="3087" w:hanging="360"/>
      </w:pPr>
      <w:rPr>
        <w:rFonts w:ascii="Symbol" w:hAnsi="Symbol" w:cs="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cs="Wingdings" w:hint="default"/>
      </w:rPr>
    </w:lvl>
    <w:lvl w:ilvl="6" w:tplc="040E0001">
      <w:start w:val="1"/>
      <w:numFmt w:val="bullet"/>
      <w:lvlText w:val=""/>
      <w:lvlJc w:val="left"/>
      <w:pPr>
        <w:ind w:left="5247" w:hanging="360"/>
      </w:pPr>
      <w:rPr>
        <w:rFonts w:ascii="Symbol" w:hAnsi="Symbol" w:cs="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cs="Wingdings" w:hint="default"/>
      </w:rPr>
    </w:lvl>
  </w:abstractNum>
  <w:abstractNum w:abstractNumId="15" w15:restartNumberingAfterBreak="0">
    <w:nsid w:val="39EB2B7B"/>
    <w:multiLevelType w:val="hybridMultilevel"/>
    <w:tmpl w:val="A8DC8B1C"/>
    <w:lvl w:ilvl="0" w:tplc="68F84C7A">
      <w:numFmt w:val="bullet"/>
      <w:lvlText w:val="-"/>
      <w:lvlJc w:val="left"/>
      <w:pPr>
        <w:ind w:left="1004" w:hanging="360"/>
      </w:pPr>
      <w:rPr>
        <w:rFonts w:ascii="Calibri" w:eastAsiaTheme="minorHAnsi" w:hAnsi="Calibri" w:cstheme="minorBidi" w:hint="default"/>
        <w:sz w:val="24"/>
        <w:szCs w:val="24"/>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BB3A40"/>
    <w:multiLevelType w:val="hybridMultilevel"/>
    <w:tmpl w:val="03D09898"/>
    <w:lvl w:ilvl="0" w:tplc="040E000F">
      <w:start w:val="1"/>
      <w:numFmt w:val="bullet"/>
      <w:pStyle w:val="Bullet1"/>
      <w:lvlText w:val=""/>
      <w:lvlJc w:val="left"/>
      <w:pPr>
        <w:tabs>
          <w:tab w:val="num" w:pos="964"/>
        </w:tabs>
        <w:ind w:left="964" w:hanging="284"/>
      </w:pPr>
      <w:rPr>
        <w:rFonts w:ascii="Symbol" w:hAnsi="Symbol" w:hint="default"/>
      </w:rPr>
    </w:lvl>
    <w:lvl w:ilvl="1" w:tplc="040E0019">
      <w:start w:val="1"/>
      <w:numFmt w:val="bullet"/>
      <w:lvlText w:val="o"/>
      <w:lvlJc w:val="left"/>
      <w:pPr>
        <w:tabs>
          <w:tab w:val="num" w:pos="1440"/>
        </w:tabs>
        <w:ind w:left="1440" w:hanging="360"/>
      </w:pPr>
      <w:rPr>
        <w:rFonts w:ascii="Courier New" w:hAnsi="Courier New" w:cs="Tahoma"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ahoma"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ahoma"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061AD"/>
    <w:multiLevelType w:val="hybridMultilevel"/>
    <w:tmpl w:val="284EB81A"/>
    <w:lvl w:ilvl="0" w:tplc="FFFFFFFF">
      <w:numFmt w:val="bullet"/>
      <w:lvlText w:val="-"/>
      <w:lvlJc w:val="left"/>
      <w:pPr>
        <w:ind w:left="1571" w:hanging="360"/>
      </w:pPr>
      <w:rPr>
        <w:rFonts w:ascii="Garamond" w:eastAsia="Times New Roman" w:hAnsi="Garamond" w:cs="Times New Roman" w:hint="default"/>
        <w:color w:val="000000"/>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9" w15:restartNumberingAfterBreak="0">
    <w:nsid w:val="4651577C"/>
    <w:multiLevelType w:val="multilevel"/>
    <w:tmpl w:val="D3E485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7408D0"/>
    <w:multiLevelType w:val="hybridMultilevel"/>
    <w:tmpl w:val="D9C01E5A"/>
    <w:lvl w:ilvl="0" w:tplc="040E000F">
      <w:start w:val="1"/>
      <w:numFmt w:val="bullet"/>
      <w:pStyle w:val="felsorols2"/>
      <w:lvlText w:val="-"/>
      <w:lvlJc w:val="left"/>
      <w:pPr>
        <w:tabs>
          <w:tab w:val="num" w:pos="644"/>
        </w:tabs>
        <w:ind w:left="454" w:hanging="170"/>
      </w:pPr>
      <w:rPr>
        <w:rFonts w:ascii="Times New Roman" w:hAnsi="Times New Roman" w:cs="Times New Roman" w:hint="default"/>
      </w:rPr>
    </w:lvl>
    <w:lvl w:ilvl="1" w:tplc="040E0019">
      <w:start w:val="1"/>
      <w:numFmt w:val="bullet"/>
      <w:lvlText w:val="o"/>
      <w:lvlJc w:val="left"/>
      <w:pPr>
        <w:tabs>
          <w:tab w:val="num" w:pos="1440"/>
        </w:tabs>
        <w:ind w:left="1440" w:hanging="360"/>
      </w:pPr>
      <w:rPr>
        <w:rFonts w:ascii="Courier New" w:hAnsi="Courier New" w:cs="Times New Roman"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imes New Roman"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imes New Roman"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8A3522"/>
    <w:multiLevelType w:val="hybridMultilevel"/>
    <w:tmpl w:val="C052BDC8"/>
    <w:lvl w:ilvl="0" w:tplc="331AC87A">
      <w:start w:val="1"/>
      <w:numFmt w:val="decimal"/>
      <w:lvlText w:val="%1."/>
      <w:lvlJc w:val="left"/>
      <w:pPr>
        <w:ind w:left="972" w:hanging="612"/>
      </w:pPr>
      <w:rPr>
        <w:rFonts w:eastAsia="Calibri" w:hint="default"/>
        <w:b/>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CCE40C3"/>
    <w:multiLevelType w:val="hybridMultilevel"/>
    <w:tmpl w:val="006EECD4"/>
    <w:lvl w:ilvl="0" w:tplc="38709512">
      <w:start w:val="1"/>
      <w:numFmt w:val="decimal"/>
      <w:lvlText w:val="%1."/>
      <w:lvlJc w:val="left"/>
      <w:pPr>
        <w:ind w:left="4685" w:hanging="432"/>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7E363B1"/>
    <w:multiLevelType w:val="multilevel"/>
    <w:tmpl w:val="7B2CC79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9723B6"/>
    <w:multiLevelType w:val="multilevel"/>
    <w:tmpl w:val="833AD584"/>
    <w:lvl w:ilvl="0">
      <w:start w:val="5"/>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Zero"/>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140536"/>
    <w:multiLevelType w:val="multilevel"/>
    <w:tmpl w:val="38A8EE4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E6D3A00"/>
    <w:multiLevelType w:val="hybridMultilevel"/>
    <w:tmpl w:val="85E05B42"/>
    <w:lvl w:ilvl="0" w:tplc="A8B0FBBA">
      <w:start w:val="1"/>
      <w:numFmt w:val="bullet"/>
      <w:lvlText w:val=""/>
      <w:lvlJc w:val="left"/>
      <w:pPr>
        <w:ind w:left="720" w:hanging="360"/>
      </w:pPr>
      <w:rPr>
        <w:rFonts w:ascii="Symbol" w:hAnsi="Symbol" w:hint="default"/>
        <w:sz w:val="12"/>
        <w:szCs w:val="1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914718E"/>
    <w:multiLevelType w:val="hybridMultilevel"/>
    <w:tmpl w:val="B9EE9604"/>
    <w:lvl w:ilvl="0" w:tplc="9C1A00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0B64FA5"/>
    <w:multiLevelType w:val="hybridMultilevel"/>
    <w:tmpl w:val="83F6F232"/>
    <w:lvl w:ilvl="0" w:tplc="FFFFFFFF">
      <w:numFmt w:val="bullet"/>
      <w:lvlText w:val="-"/>
      <w:lvlJc w:val="left"/>
      <w:pPr>
        <w:ind w:left="1287" w:hanging="360"/>
      </w:pPr>
      <w:rPr>
        <w:rFonts w:ascii="Times New Roman" w:eastAsia="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0" w15:restartNumberingAfterBreak="0">
    <w:nsid w:val="75371C33"/>
    <w:multiLevelType w:val="hybridMultilevel"/>
    <w:tmpl w:val="04AEF358"/>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1" w15:restartNumberingAfterBreak="0">
    <w:nsid w:val="76503C53"/>
    <w:multiLevelType w:val="hybridMultilevel"/>
    <w:tmpl w:val="C2C23E50"/>
    <w:lvl w:ilvl="0" w:tplc="FFFFFFFF">
      <w:start w:val="1"/>
      <w:numFmt w:val="lowerLetter"/>
      <w:lvlText w:val="%1)"/>
      <w:lvlJc w:val="left"/>
      <w:pPr>
        <w:tabs>
          <w:tab w:val="num" w:pos="1440"/>
        </w:tabs>
        <w:ind w:left="1440" w:hanging="360"/>
      </w:pPr>
      <w:rPr>
        <w:rFonts w:hint="default"/>
        <w:b w:val="0"/>
        <w:i w:val="0"/>
      </w:rPr>
    </w:lvl>
    <w:lvl w:ilvl="1" w:tplc="FFFFFFFF">
      <w:start w:val="1"/>
      <w:numFmt w:val="bullet"/>
      <w:lvlText w:val="-"/>
      <w:lvlJc w:val="left"/>
      <w:pPr>
        <w:tabs>
          <w:tab w:val="num" w:pos="1440"/>
        </w:tabs>
        <w:ind w:left="1440" w:hanging="360"/>
      </w:pPr>
      <w:rPr>
        <w:rFonts w:ascii="Shruti" w:hAnsi="Shruti"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9C6750C"/>
    <w:multiLevelType w:val="hybridMultilevel"/>
    <w:tmpl w:val="7EBA22EE"/>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7C3306B8"/>
    <w:multiLevelType w:val="hybridMultilevel"/>
    <w:tmpl w:val="2F2AE6C6"/>
    <w:lvl w:ilvl="0" w:tplc="FFFFFFFF">
      <w:numFmt w:val="bullet"/>
      <w:lvlText w:val="-"/>
      <w:lvlJc w:val="left"/>
      <w:pPr>
        <w:tabs>
          <w:tab w:val="num" w:pos="5246"/>
        </w:tabs>
        <w:ind w:left="5302"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num>
  <w:num w:numId="7">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8">
    <w:abstractNumId w:val="33"/>
  </w:num>
  <w:num w:numId="9">
    <w:abstractNumId w:val="2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
  </w:num>
  <w:num w:numId="13">
    <w:abstractNumId w:val="11"/>
  </w:num>
  <w:num w:numId="14">
    <w:abstractNumId w:val="6"/>
  </w:num>
  <w:num w:numId="15">
    <w:abstractNumId w:val="14"/>
  </w:num>
  <w:num w:numId="16">
    <w:abstractNumId w:val="29"/>
  </w:num>
  <w:num w:numId="17">
    <w:abstractNumId w:val="21"/>
  </w:num>
  <w:num w:numId="18">
    <w:abstractNumId w:val="15"/>
  </w:num>
  <w:num w:numId="19">
    <w:abstractNumId w:val="25"/>
    <w:lvlOverride w:ilvl="0">
      <w:startOverride w:val="1"/>
    </w:lvlOverride>
  </w:num>
  <w:num w:numId="20">
    <w:abstractNumId w:val="16"/>
    <w:lvlOverride w:ilvl="0">
      <w:startOverride w:val="1"/>
    </w:lvlOverride>
  </w:num>
  <w:num w:numId="21">
    <w:abstractNumId w:val="25"/>
  </w:num>
  <w:num w:numId="22">
    <w:abstractNumId w:val="16"/>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D1"/>
    <w:rsid w:val="0004175C"/>
    <w:rsid w:val="0007117C"/>
    <w:rsid w:val="000B3B05"/>
    <w:rsid w:val="001F6D4C"/>
    <w:rsid w:val="00221F53"/>
    <w:rsid w:val="00226B4E"/>
    <w:rsid w:val="00301ED4"/>
    <w:rsid w:val="003168D7"/>
    <w:rsid w:val="003E5E6F"/>
    <w:rsid w:val="00484C96"/>
    <w:rsid w:val="004D3122"/>
    <w:rsid w:val="004E0ED1"/>
    <w:rsid w:val="0059556C"/>
    <w:rsid w:val="005B1FB9"/>
    <w:rsid w:val="006778E3"/>
    <w:rsid w:val="006841E2"/>
    <w:rsid w:val="007E7803"/>
    <w:rsid w:val="00840DE3"/>
    <w:rsid w:val="009D7017"/>
    <w:rsid w:val="00A32EDD"/>
    <w:rsid w:val="00AC630E"/>
    <w:rsid w:val="00BA70B5"/>
    <w:rsid w:val="00BD4337"/>
    <w:rsid w:val="00D343FA"/>
    <w:rsid w:val="00DE37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C2F23-C897-4EB6-9F1F-16F2392D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E0ED1"/>
    <w:pPr>
      <w:spacing w:after="0" w:line="240" w:lineRule="auto"/>
    </w:pPr>
    <w:rPr>
      <w:rFonts w:ascii="Times New Roman" w:eastAsia="Times New Roman" w:hAnsi="Times New Roman" w:cs="Times New Roman"/>
      <w:sz w:val="20"/>
      <w:szCs w:val="20"/>
      <w:lang w:eastAsia="hu-HU"/>
    </w:rPr>
  </w:style>
  <w:style w:type="paragraph" w:styleId="Cmsor1">
    <w:name w:val="heading 1"/>
    <w:aliases w:val="Heading 1 Char"/>
    <w:basedOn w:val="Norml"/>
    <w:next w:val="Norml"/>
    <w:link w:val="Cmsor1Char"/>
    <w:qFormat/>
    <w:rsid w:val="004E0ED1"/>
    <w:pPr>
      <w:keepNext/>
      <w:widowControl w:val="0"/>
      <w:numPr>
        <w:numId w:val="1"/>
      </w:numPr>
      <w:spacing w:before="240" w:after="60"/>
      <w:jc w:val="center"/>
      <w:outlineLvl w:val="0"/>
    </w:pPr>
    <w:rPr>
      <w:b/>
      <w:kern w:val="28"/>
      <w:sz w:val="28"/>
    </w:rPr>
  </w:style>
  <w:style w:type="paragraph" w:styleId="Cmsor2">
    <w:name w:val="heading 2"/>
    <w:aliases w:val="H2,heading 2,Heading 2 Hidden,HD2,heading2,palacs csunyan beszel,(Paragraph L1),Alfejezet,Attribute Heading 2"/>
    <w:basedOn w:val="Norml"/>
    <w:next w:val="Norml"/>
    <w:link w:val="Cmsor2Char"/>
    <w:semiHidden/>
    <w:unhideWhenUsed/>
    <w:qFormat/>
    <w:rsid w:val="004E0ED1"/>
    <w:pPr>
      <w:keepNext/>
      <w:widowControl w:val="0"/>
      <w:numPr>
        <w:ilvl w:val="1"/>
        <w:numId w:val="1"/>
      </w:numPr>
      <w:spacing w:before="240" w:after="60"/>
      <w:jc w:val="both"/>
      <w:outlineLvl w:val="1"/>
    </w:pPr>
    <w:rPr>
      <w:b/>
      <w:i/>
      <w:sz w:val="24"/>
    </w:rPr>
  </w:style>
  <w:style w:type="paragraph" w:styleId="Cmsor3">
    <w:name w:val="heading 3"/>
    <w:aliases w:val="H3,h3,h31,h32,h33,h311,h34,h312,h35,h313,h36,h37,h314,h38,h39,h310,h315,h321,h331,h3111,h341,h3121,h351,h3131,h361,h371,h3141,h381,h391,heading 3,Primary Subhead,H31,H32,H311,H33,H312,H34,H313,H35,H314,H36,H315,H37,H316,H38,H317,H39,H318,H321"/>
    <w:basedOn w:val="Norml"/>
    <w:next w:val="Norml"/>
    <w:link w:val="Cmsor3Char"/>
    <w:semiHidden/>
    <w:unhideWhenUsed/>
    <w:qFormat/>
    <w:rsid w:val="004E0ED1"/>
    <w:pPr>
      <w:keepNext/>
      <w:widowControl w:val="0"/>
      <w:numPr>
        <w:ilvl w:val="2"/>
        <w:numId w:val="1"/>
      </w:numPr>
      <w:jc w:val="both"/>
      <w:outlineLvl w:val="2"/>
    </w:pPr>
    <w:rPr>
      <w:b/>
      <w:sz w:val="24"/>
    </w:rPr>
  </w:style>
  <w:style w:type="paragraph" w:styleId="Cmsor4">
    <w:name w:val="heading 4"/>
    <w:aliases w:val="Fej 1,hd4,h4,H4,Alrészcím"/>
    <w:basedOn w:val="Norml"/>
    <w:next w:val="Norml"/>
    <w:link w:val="Cmsor4Char"/>
    <w:semiHidden/>
    <w:unhideWhenUsed/>
    <w:qFormat/>
    <w:rsid w:val="004E0ED1"/>
    <w:pPr>
      <w:keepNext/>
      <w:widowControl w:val="0"/>
      <w:numPr>
        <w:ilvl w:val="3"/>
        <w:numId w:val="1"/>
      </w:numPr>
      <w:jc w:val="center"/>
      <w:outlineLvl w:val="3"/>
    </w:pPr>
    <w:rPr>
      <w:b/>
      <w:color w:val="000000"/>
      <w:sz w:val="22"/>
      <w:u w:val="single"/>
    </w:rPr>
  </w:style>
  <w:style w:type="paragraph" w:styleId="Cmsor5">
    <w:name w:val="heading 5"/>
    <w:basedOn w:val="Norml"/>
    <w:next w:val="Norml"/>
    <w:link w:val="Cmsor5Char"/>
    <w:semiHidden/>
    <w:unhideWhenUsed/>
    <w:qFormat/>
    <w:rsid w:val="004E0ED1"/>
    <w:pPr>
      <w:keepNext/>
      <w:widowControl w:val="0"/>
      <w:numPr>
        <w:ilvl w:val="4"/>
        <w:numId w:val="1"/>
      </w:numPr>
      <w:jc w:val="center"/>
      <w:outlineLvl w:val="4"/>
    </w:pPr>
    <w:rPr>
      <w:color w:val="000000"/>
      <w:sz w:val="22"/>
      <w:u w:val="single"/>
    </w:rPr>
  </w:style>
  <w:style w:type="paragraph" w:styleId="Cmsor6">
    <w:name w:val="heading 6"/>
    <w:basedOn w:val="Norml"/>
    <w:next w:val="Norml"/>
    <w:link w:val="Cmsor6Char"/>
    <w:semiHidden/>
    <w:unhideWhenUsed/>
    <w:qFormat/>
    <w:rsid w:val="004E0ED1"/>
    <w:pPr>
      <w:keepNext/>
      <w:numPr>
        <w:ilvl w:val="5"/>
        <w:numId w:val="1"/>
      </w:numPr>
      <w:outlineLvl w:val="5"/>
    </w:pPr>
    <w:rPr>
      <w:rFonts w:ascii="Hun Swiss" w:hAnsi="Hun Swiss"/>
      <w:sz w:val="24"/>
    </w:rPr>
  </w:style>
  <w:style w:type="paragraph" w:styleId="Cmsor7">
    <w:name w:val="heading 7"/>
    <w:basedOn w:val="Norml"/>
    <w:next w:val="Norml"/>
    <w:link w:val="Cmsor7Char"/>
    <w:semiHidden/>
    <w:unhideWhenUsed/>
    <w:qFormat/>
    <w:rsid w:val="004E0ED1"/>
    <w:pPr>
      <w:keepNext/>
      <w:numPr>
        <w:ilvl w:val="6"/>
        <w:numId w:val="1"/>
      </w:numPr>
      <w:outlineLvl w:val="6"/>
    </w:pPr>
    <w:rPr>
      <w:b/>
      <w:sz w:val="24"/>
    </w:rPr>
  </w:style>
  <w:style w:type="paragraph" w:styleId="Cmsor8">
    <w:name w:val="heading 8"/>
    <w:basedOn w:val="Norml"/>
    <w:next w:val="Norml"/>
    <w:link w:val="Cmsor8Char"/>
    <w:semiHidden/>
    <w:unhideWhenUsed/>
    <w:qFormat/>
    <w:rsid w:val="004E0ED1"/>
    <w:pPr>
      <w:keepNext/>
      <w:numPr>
        <w:ilvl w:val="7"/>
        <w:numId w:val="1"/>
      </w:numPr>
      <w:jc w:val="both"/>
      <w:outlineLvl w:val="7"/>
    </w:pPr>
    <w:rPr>
      <w:sz w:val="24"/>
    </w:rPr>
  </w:style>
  <w:style w:type="paragraph" w:styleId="Cmsor9">
    <w:name w:val="heading 9"/>
    <w:basedOn w:val="Norml"/>
    <w:next w:val="Norml"/>
    <w:link w:val="Cmsor9Char"/>
    <w:semiHidden/>
    <w:unhideWhenUsed/>
    <w:qFormat/>
    <w:rsid w:val="004E0ED1"/>
    <w:pPr>
      <w:keepNext/>
      <w:numPr>
        <w:ilvl w:val="8"/>
        <w:numId w:val="1"/>
      </w:numPr>
      <w:jc w:val="both"/>
      <w:outlineLvl w:val="8"/>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1"/>
    <w:basedOn w:val="Bekezdsalapbettpusa"/>
    <w:link w:val="Cmsor1"/>
    <w:rsid w:val="004E0ED1"/>
    <w:rPr>
      <w:rFonts w:ascii="Times New Roman" w:eastAsia="Times New Roman" w:hAnsi="Times New Roman" w:cs="Times New Roman"/>
      <w:b/>
      <w:kern w:val="28"/>
      <w:sz w:val="28"/>
      <w:szCs w:val="20"/>
      <w:lang w:eastAsia="hu-HU"/>
    </w:rPr>
  </w:style>
  <w:style w:type="character" w:customStyle="1" w:styleId="Cmsor2Char">
    <w:name w:val="Címsor 2 Char"/>
    <w:aliases w:val="H2 Char,heading 2 Char,Heading 2 Hidden Char,HD2 Char,heading2 Char,palacs csunyan beszel Char,(Paragraph L1) Char,Alfejezet Char,Attribute Heading 2 Char"/>
    <w:basedOn w:val="Bekezdsalapbettpusa"/>
    <w:link w:val="Cmsor2"/>
    <w:semiHidden/>
    <w:rsid w:val="004E0ED1"/>
    <w:rPr>
      <w:rFonts w:ascii="Times New Roman" w:eastAsia="Times New Roman" w:hAnsi="Times New Roman" w:cs="Times New Roman"/>
      <w:b/>
      <w:i/>
      <w:sz w:val="24"/>
      <w:szCs w:val="20"/>
      <w:lang w:eastAsia="hu-HU"/>
    </w:rPr>
  </w:style>
  <w:style w:type="character" w:customStyle="1" w:styleId="Cmsor3Char">
    <w:name w:val="Címsor 3 Char"/>
    <w:aliases w:val="H3 Char,h3 Char,h31 Char,h32 Char,h33 Char,h311 Char,h34 Char,h312 Char,h35 Char,h313 Char,h36 Char,h37 Char,h314 Char,h38 Char,h39 Char,h310 Char,h315 Char,h321 Char,h331 Char,h3111 Char,h341 Char,h3121 Char,h351 Char,h3131 Char,h361 Char"/>
    <w:basedOn w:val="Bekezdsalapbettpusa"/>
    <w:link w:val="Cmsor3"/>
    <w:semiHidden/>
    <w:rsid w:val="004E0ED1"/>
    <w:rPr>
      <w:rFonts w:ascii="Times New Roman" w:eastAsia="Times New Roman" w:hAnsi="Times New Roman" w:cs="Times New Roman"/>
      <w:b/>
      <w:sz w:val="24"/>
      <w:szCs w:val="20"/>
      <w:lang w:eastAsia="hu-HU"/>
    </w:rPr>
  </w:style>
  <w:style w:type="character" w:customStyle="1" w:styleId="Cmsor4Char">
    <w:name w:val="Címsor 4 Char"/>
    <w:aliases w:val="Fej 1 Char,hd4 Char,h4 Char,H4 Char,Alrészcím Char"/>
    <w:basedOn w:val="Bekezdsalapbettpusa"/>
    <w:link w:val="Cmsor4"/>
    <w:semiHidden/>
    <w:rsid w:val="004E0ED1"/>
    <w:rPr>
      <w:rFonts w:ascii="Times New Roman" w:eastAsia="Times New Roman" w:hAnsi="Times New Roman" w:cs="Times New Roman"/>
      <w:b/>
      <w:color w:val="000000"/>
      <w:szCs w:val="20"/>
      <w:u w:val="single"/>
      <w:lang w:eastAsia="hu-HU"/>
    </w:rPr>
  </w:style>
  <w:style w:type="character" w:customStyle="1" w:styleId="Cmsor5Char">
    <w:name w:val="Címsor 5 Char"/>
    <w:basedOn w:val="Bekezdsalapbettpusa"/>
    <w:link w:val="Cmsor5"/>
    <w:semiHidden/>
    <w:rsid w:val="004E0ED1"/>
    <w:rPr>
      <w:rFonts w:ascii="Times New Roman" w:eastAsia="Times New Roman" w:hAnsi="Times New Roman" w:cs="Times New Roman"/>
      <w:color w:val="000000"/>
      <w:szCs w:val="20"/>
      <w:u w:val="single"/>
      <w:lang w:eastAsia="hu-HU"/>
    </w:rPr>
  </w:style>
  <w:style w:type="character" w:customStyle="1" w:styleId="Cmsor6Char">
    <w:name w:val="Címsor 6 Char"/>
    <w:basedOn w:val="Bekezdsalapbettpusa"/>
    <w:link w:val="Cmsor6"/>
    <w:semiHidden/>
    <w:rsid w:val="004E0ED1"/>
    <w:rPr>
      <w:rFonts w:ascii="Hun Swiss" w:eastAsia="Times New Roman" w:hAnsi="Hun Swiss" w:cs="Times New Roman"/>
      <w:sz w:val="24"/>
      <w:szCs w:val="20"/>
      <w:lang w:eastAsia="hu-HU"/>
    </w:rPr>
  </w:style>
  <w:style w:type="character" w:customStyle="1" w:styleId="Cmsor7Char">
    <w:name w:val="Címsor 7 Char"/>
    <w:basedOn w:val="Bekezdsalapbettpusa"/>
    <w:link w:val="Cmsor7"/>
    <w:semiHidden/>
    <w:rsid w:val="004E0ED1"/>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semiHidden/>
    <w:rsid w:val="004E0ED1"/>
    <w:rPr>
      <w:rFonts w:ascii="Times New Roman" w:eastAsia="Times New Roman" w:hAnsi="Times New Roman" w:cs="Times New Roman"/>
      <w:sz w:val="24"/>
      <w:szCs w:val="20"/>
      <w:lang w:eastAsia="hu-HU"/>
    </w:rPr>
  </w:style>
  <w:style w:type="character" w:customStyle="1" w:styleId="Cmsor9Char">
    <w:name w:val="Címsor 9 Char"/>
    <w:basedOn w:val="Bekezdsalapbettpusa"/>
    <w:link w:val="Cmsor9"/>
    <w:semiHidden/>
    <w:rsid w:val="004E0ED1"/>
    <w:rPr>
      <w:rFonts w:ascii="Times New Roman" w:eastAsia="Times New Roman" w:hAnsi="Times New Roman" w:cs="Times New Roman"/>
      <w:b/>
      <w:sz w:val="24"/>
      <w:szCs w:val="20"/>
      <w:lang w:eastAsia="hu-HU"/>
    </w:rPr>
  </w:style>
  <w:style w:type="character" w:styleId="Hiperhivatkozs">
    <w:name w:val="Hyperlink"/>
    <w:uiPriority w:val="99"/>
    <w:unhideWhenUsed/>
    <w:rsid w:val="004E0ED1"/>
    <w:rPr>
      <w:color w:val="0000FF"/>
      <w:u w:val="single"/>
    </w:rPr>
  </w:style>
  <w:style w:type="character" w:customStyle="1" w:styleId="Cmsor1Char1">
    <w:name w:val="Címsor 1 Char1"/>
    <w:aliases w:val="Heading 1 Char Char"/>
    <w:basedOn w:val="Bekezdsalapbettpusa"/>
    <w:rsid w:val="004E0ED1"/>
    <w:rPr>
      <w:rFonts w:asciiTheme="majorHAnsi" w:eastAsiaTheme="majorEastAsia" w:hAnsiTheme="majorHAnsi" w:cstheme="majorBidi"/>
      <w:color w:val="2F5496" w:themeColor="accent1" w:themeShade="BF"/>
      <w:sz w:val="32"/>
      <w:szCs w:val="32"/>
    </w:rPr>
  </w:style>
  <w:style w:type="character" w:customStyle="1" w:styleId="HTML-kntformzottChar">
    <w:name w:val="HTML-ként formázott Char"/>
    <w:basedOn w:val="Bekezdsalapbettpusa"/>
    <w:link w:val="HTML-kntformzott"/>
    <w:semiHidden/>
    <w:rsid w:val="004E0ED1"/>
    <w:rPr>
      <w:rFonts w:ascii="Courier New" w:eastAsia="Courier New" w:hAnsi="Courier New" w:cs="Courier New"/>
      <w:color w:val="000000"/>
      <w:sz w:val="20"/>
      <w:szCs w:val="20"/>
      <w:lang w:eastAsia="hu-HU"/>
    </w:rPr>
  </w:style>
  <w:style w:type="paragraph" w:styleId="HTML-kntformzott">
    <w:name w:val="HTML Preformatted"/>
    <w:basedOn w:val="Norml"/>
    <w:link w:val="HTML-kntformzottChar"/>
    <w:semiHidden/>
    <w:unhideWhenUsed/>
    <w:rsid w:val="004E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kntformzottChar1">
    <w:name w:val="HTML-ként formázott Char1"/>
    <w:basedOn w:val="Bekezdsalapbettpusa"/>
    <w:uiPriority w:val="99"/>
    <w:semiHidden/>
    <w:rsid w:val="004E0ED1"/>
    <w:rPr>
      <w:rFonts w:ascii="Consolas" w:eastAsia="Times New Roman" w:hAnsi="Consolas" w:cs="Consolas"/>
      <w:sz w:val="20"/>
      <w:szCs w:val="20"/>
      <w:lang w:eastAsia="hu-HU"/>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1, Char1 Char1 Char Char"/>
    <w:link w:val="Lbjegyzetszveg"/>
    <w:locked/>
    <w:rsid w:val="004E0ED1"/>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Char1 Char1 Char, Char"/>
    <w:basedOn w:val="Norml"/>
    <w:link w:val="LbjegyzetszvegChar2"/>
    <w:unhideWhenUsed/>
    <w:qFormat/>
    <w:rsid w:val="004E0ED1"/>
    <w:pPr>
      <w:jc w:val="both"/>
    </w:pPr>
    <w:rPr>
      <w:rFonts w:asciiTheme="minorHAnsi" w:eastAsiaTheme="minorHAnsi" w:hAnsiTheme="minorHAnsi" w:cstheme="minorBidi"/>
      <w:sz w:val="22"/>
      <w:szCs w:val="22"/>
      <w:lang w:eastAsia="en-US"/>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Footnote Char1"/>
    <w:basedOn w:val="Bekezdsalapbettpusa"/>
    <w:uiPriority w:val="99"/>
    <w:rsid w:val="004E0ED1"/>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rsid w:val="004E0ED1"/>
    <w:rPr>
      <w:rFonts w:ascii="Times New Roman" w:eastAsia="Times New Roman" w:hAnsi="Times New Roman" w:cs="Times New Roman"/>
      <w:sz w:val="20"/>
      <w:szCs w:val="20"/>
      <w:lang w:eastAsia="hu-HU"/>
    </w:rPr>
  </w:style>
  <w:style w:type="paragraph" w:styleId="Jegyzetszveg">
    <w:name w:val="annotation text"/>
    <w:basedOn w:val="Norml"/>
    <w:link w:val="JegyzetszvegChar"/>
    <w:uiPriority w:val="99"/>
    <w:unhideWhenUsed/>
    <w:rsid w:val="004E0ED1"/>
  </w:style>
  <w:style w:type="character" w:customStyle="1" w:styleId="JegyzetszvegChar1">
    <w:name w:val="Jegyzetszöveg Char1"/>
    <w:basedOn w:val="Bekezdsalapbettpusa"/>
    <w:uiPriority w:val="99"/>
    <w:semiHidden/>
    <w:rsid w:val="004E0ED1"/>
    <w:rPr>
      <w:rFonts w:ascii="Times New Roman" w:eastAsia="Times New Roman" w:hAnsi="Times New Roman" w:cs="Times New Roman"/>
      <w:sz w:val="20"/>
      <w:szCs w:val="20"/>
      <w:lang w:eastAsia="hu-HU"/>
    </w:rPr>
  </w:style>
  <w:style w:type="character" w:customStyle="1" w:styleId="lfejChar">
    <w:name w:val="Élőfej Char"/>
    <w:aliases w:val="*Header Char1,hd Char1,he Char1"/>
    <w:basedOn w:val="Bekezdsalapbettpusa"/>
    <w:link w:val="lfej"/>
    <w:locked/>
    <w:rsid w:val="004E0ED1"/>
    <w:rPr>
      <w:sz w:val="24"/>
    </w:rPr>
  </w:style>
  <w:style w:type="paragraph" w:styleId="lfej">
    <w:name w:val="header"/>
    <w:aliases w:val="*Header,hd,he"/>
    <w:basedOn w:val="Norml"/>
    <w:link w:val="lfejChar"/>
    <w:unhideWhenUsed/>
    <w:rsid w:val="004E0ED1"/>
    <w:pPr>
      <w:widowControl w:val="0"/>
      <w:tabs>
        <w:tab w:val="center" w:pos="4536"/>
        <w:tab w:val="right" w:pos="9072"/>
      </w:tabs>
      <w:jc w:val="both"/>
    </w:pPr>
    <w:rPr>
      <w:rFonts w:asciiTheme="minorHAnsi" w:eastAsiaTheme="minorHAnsi" w:hAnsiTheme="minorHAnsi" w:cstheme="minorBidi"/>
      <w:sz w:val="24"/>
      <w:szCs w:val="22"/>
      <w:lang w:eastAsia="en-US"/>
    </w:rPr>
  </w:style>
  <w:style w:type="character" w:customStyle="1" w:styleId="lfejChar1">
    <w:name w:val="Élőfej Char1"/>
    <w:aliases w:val="*Header Char,hd Char,he Char"/>
    <w:basedOn w:val="Bekezdsalapbettpusa"/>
    <w:semiHidden/>
    <w:rsid w:val="004E0ED1"/>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4E0ED1"/>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4E0ED1"/>
    <w:pPr>
      <w:widowControl w:val="0"/>
      <w:tabs>
        <w:tab w:val="center" w:pos="4536"/>
        <w:tab w:val="right" w:pos="9072"/>
      </w:tabs>
      <w:jc w:val="both"/>
    </w:pPr>
    <w:rPr>
      <w:sz w:val="24"/>
    </w:rPr>
  </w:style>
  <w:style w:type="character" w:customStyle="1" w:styleId="llbChar1">
    <w:name w:val="Élőláb Char1"/>
    <w:basedOn w:val="Bekezdsalapbettpusa"/>
    <w:uiPriority w:val="99"/>
    <w:semiHidden/>
    <w:rsid w:val="004E0ED1"/>
    <w:rPr>
      <w:rFonts w:ascii="Times New Roman" w:eastAsia="Times New Roman" w:hAnsi="Times New Roman" w:cs="Times New Roman"/>
      <w:sz w:val="20"/>
      <w:szCs w:val="20"/>
      <w:lang w:eastAsia="hu-HU"/>
    </w:rPr>
  </w:style>
  <w:style w:type="character" w:customStyle="1" w:styleId="CmChar3">
    <w:name w:val="Cím Char3"/>
    <w:aliases w:val="Cím Char2 Char2,Cím Char1 Char Char1,Cím Char Char Char Char1,Cím Char Char1 Char,Cím Char1 Char1,Cím Char Char Char1"/>
    <w:link w:val="Cm"/>
    <w:locked/>
    <w:rsid w:val="004E0ED1"/>
    <w:rPr>
      <w:b/>
    </w:rPr>
  </w:style>
  <w:style w:type="paragraph" w:styleId="Cm">
    <w:name w:val="Title"/>
    <w:aliases w:val="Cím Char2,Cím Char1 Char,Cím Char Char Char,Cím Char Char1,Cím Char1,Cím Char Char"/>
    <w:basedOn w:val="Norml"/>
    <w:link w:val="CmChar3"/>
    <w:qFormat/>
    <w:rsid w:val="004E0ED1"/>
    <w:pPr>
      <w:widowControl w:val="0"/>
      <w:ind w:right="4064"/>
      <w:jc w:val="center"/>
    </w:pPr>
    <w:rPr>
      <w:rFonts w:asciiTheme="minorHAnsi" w:eastAsiaTheme="minorHAnsi" w:hAnsiTheme="minorHAnsi" w:cstheme="minorBidi"/>
      <w:b/>
      <w:sz w:val="22"/>
      <w:szCs w:val="22"/>
      <w:lang w:eastAsia="en-US"/>
    </w:rPr>
  </w:style>
  <w:style w:type="character" w:customStyle="1" w:styleId="CmChar">
    <w:name w:val="Cím Char"/>
    <w:aliases w:val="Cím Char2 Char,Cím Char1 Char Char,Cím Char Char Char Char,Cím Char Char1 Char1,Cím Char1 Char2,Cím Char Char Char2"/>
    <w:basedOn w:val="Bekezdsalapbettpusa"/>
    <w:rsid w:val="004E0ED1"/>
    <w:rPr>
      <w:rFonts w:asciiTheme="majorHAnsi" w:eastAsiaTheme="majorEastAsia" w:hAnsiTheme="majorHAnsi" w:cstheme="majorBidi"/>
      <w:spacing w:val="-10"/>
      <w:kern w:val="28"/>
      <w:sz w:val="56"/>
      <w:szCs w:val="56"/>
      <w:lang w:eastAsia="hu-HU"/>
    </w:rPr>
  </w:style>
  <w:style w:type="character" w:customStyle="1" w:styleId="SzvegtrzsChar">
    <w:name w:val="Szövegtörzs Char"/>
    <w:basedOn w:val="Bekezdsalapbettpusa"/>
    <w:link w:val="Szvegtrzs"/>
    <w:semiHidden/>
    <w:rsid w:val="004E0ED1"/>
    <w:rPr>
      <w:rFonts w:ascii="Times New Roman" w:eastAsia="Times New Roman" w:hAnsi="Times New Roman" w:cs="Times New Roman"/>
      <w:szCs w:val="20"/>
      <w:lang w:eastAsia="hu-HU"/>
    </w:rPr>
  </w:style>
  <w:style w:type="paragraph" w:styleId="Szvegtrzs">
    <w:name w:val="Body Text"/>
    <w:basedOn w:val="Norml"/>
    <w:link w:val="SzvegtrzsChar"/>
    <w:semiHidden/>
    <w:unhideWhenUsed/>
    <w:rsid w:val="004E0ED1"/>
    <w:pPr>
      <w:widowControl w:val="0"/>
      <w:jc w:val="both"/>
    </w:pPr>
    <w:rPr>
      <w:sz w:val="22"/>
    </w:rPr>
  </w:style>
  <w:style w:type="character" w:customStyle="1" w:styleId="SzvegtrzsChar1">
    <w:name w:val="Szövegtörzs Char1"/>
    <w:basedOn w:val="Bekezdsalapbettpusa"/>
    <w:uiPriority w:val="99"/>
    <w:semiHidden/>
    <w:rsid w:val="004E0ED1"/>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semiHidden/>
    <w:unhideWhenUsed/>
    <w:rsid w:val="004E0ED1"/>
    <w:pPr>
      <w:ind w:left="709"/>
      <w:jc w:val="both"/>
    </w:pPr>
    <w:rPr>
      <w:sz w:val="24"/>
    </w:rPr>
  </w:style>
  <w:style w:type="character" w:customStyle="1" w:styleId="SzvegtrzsbehzssalChar">
    <w:name w:val="Szövegtörzs behúzással Char"/>
    <w:basedOn w:val="Bekezdsalapbettpusa"/>
    <w:link w:val="Szvegtrzsbehzssal"/>
    <w:semiHidden/>
    <w:rsid w:val="004E0ED1"/>
    <w:rPr>
      <w:rFonts w:ascii="Times New Roman" w:eastAsia="Times New Roman" w:hAnsi="Times New Roman" w:cs="Times New Roman"/>
      <w:sz w:val="24"/>
      <w:szCs w:val="20"/>
      <w:lang w:eastAsia="hu-HU"/>
    </w:rPr>
  </w:style>
  <w:style w:type="paragraph" w:styleId="Alcm">
    <w:name w:val="Subtitle"/>
    <w:basedOn w:val="Norml"/>
    <w:link w:val="AlcmChar"/>
    <w:qFormat/>
    <w:rsid w:val="004E0ED1"/>
    <w:pPr>
      <w:jc w:val="center"/>
    </w:pPr>
    <w:rPr>
      <w:b/>
      <w:sz w:val="28"/>
      <w:u w:val="single"/>
    </w:rPr>
  </w:style>
  <w:style w:type="character" w:customStyle="1" w:styleId="AlcmChar">
    <w:name w:val="Alcím Char"/>
    <w:basedOn w:val="Bekezdsalapbettpusa"/>
    <w:link w:val="Alcm"/>
    <w:rsid w:val="004E0ED1"/>
    <w:rPr>
      <w:rFonts w:ascii="Times New Roman" w:eastAsia="Times New Roman" w:hAnsi="Times New Roman" w:cs="Times New Roman"/>
      <w:b/>
      <w:sz w:val="28"/>
      <w:szCs w:val="20"/>
      <w:u w:val="single"/>
      <w:lang w:eastAsia="hu-HU"/>
    </w:rPr>
  </w:style>
  <w:style w:type="character" w:customStyle="1" w:styleId="Szvegtrzs2Char">
    <w:name w:val="Szövegtörzs 2 Char"/>
    <w:basedOn w:val="Bekezdsalapbettpusa"/>
    <w:link w:val="Szvegtrzs2"/>
    <w:rsid w:val="004E0ED1"/>
    <w:rPr>
      <w:rFonts w:ascii="Times New Roman" w:eastAsia="Times New Roman" w:hAnsi="Times New Roman" w:cs="Times New Roman"/>
      <w:b/>
      <w:sz w:val="24"/>
      <w:szCs w:val="20"/>
      <w:lang w:eastAsia="hu-HU"/>
    </w:rPr>
  </w:style>
  <w:style w:type="paragraph" w:styleId="Szvegtrzs2">
    <w:name w:val="Body Text 2"/>
    <w:basedOn w:val="Norml"/>
    <w:link w:val="Szvegtrzs2Char"/>
    <w:unhideWhenUsed/>
    <w:rsid w:val="004E0ED1"/>
    <w:pPr>
      <w:tabs>
        <w:tab w:val="left" w:pos="0"/>
      </w:tabs>
      <w:jc w:val="center"/>
    </w:pPr>
    <w:rPr>
      <w:b/>
      <w:sz w:val="24"/>
    </w:rPr>
  </w:style>
  <w:style w:type="character" w:customStyle="1" w:styleId="Szvegtrzs2Char1">
    <w:name w:val="Szövegtörzs 2 Char1"/>
    <w:basedOn w:val="Bekezdsalapbettpusa"/>
    <w:uiPriority w:val="99"/>
    <w:semiHidden/>
    <w:rsid w:val="004E0ED1"/>
    <w:rPr>
      <w:rFonts w:ascii="Times New Roman" w:eastAsia="Times New Roman" w:hAnsi="Times New Roman" w:cs="Times New Roman"/>
      <w:sz w:val="20"/>
      <w:szCs w:val="20"/>
      <w:lang w:eastAsia="hu-HU"/>
    </w:rPr>
  </w:style>
  <w:style w:type="character" w:customStyle="1" w:styleId="Szvegtrzs3Char">
    <w:name w:val="Szövegtörzs 3 Char"/>
    <w:basedOn w:val="Bekezdsalapbettpusa"/>
    <w:link w:val="Szvegtrzs3"/>
    <w:rsid w:val="004E0ED1"/>
    <w:rPr>
      <w:rFonts w:ascii="Times New Roman" w:eastAsia="Times New Roman" w:hAnsi="Times New Roman" w:cs="Times New Roman"/>
      <w:b/>
      <w:sz w:val="24"/>
      <w:szCs w:val="20"/>
      <w:lang w:eastAsia="hu-HU"/>
    </w:rPr>
  </w:style>
  <w:style w:type="paragraph" w:styleId="Szvegtrzs3">
    <w:name w:val="Body Text 3"/>
    <w:basedOn w:val="Norml"/>
    <w:link w:val="Szvegtrzs3Char"/>
    <w:unhideWhenUsed/>
    <w:rsid w:val="004E0ED1"/>
    <w:pPr>
      <w:jc w:val="both"/>
    </w:pPr>
    <w:rPr>
      <w:b/>
      <w:sz w:val="24"/>
    </w:rPr>
  </w:style>
  <w:style w:type="character" w:customStyle="1" w:styleId="Szvegtrzs3Char1">
    <w:name w:val="Szövegtörzs 3 Char1"/>
    <w:basedOn w:val="Bekezdsalapbettpusa"/>
    <w:uiPriority w:val="99"/>
    <w:semiHidden/>
    <w:rsid w:val="004E0ED1"/>
    <w:rPr>
      <w:rFonts w:ascii="Times New Roman" w:eastAsia="Times New Roman" w:hAnsi="Times New Roman" w:cs="Times New Roman"/>
      <w:sz w:val="16"/>
      <w:szCs w:val="16"/>
      <w:lang w:eastAsia="hu-HU"/>
    </w:rPr>
  </w:style>
  <w:style w:type="character" w:customStyle="1" w:styleId="Szvegtrzsbehzssal2Char">
    <w:name w:val="Szövegtörzs behúzással 2 Char"/>
    <w:basedOn w:val="Bekezdsalapbettpusa"/>
    <w:link w:val="Szvegtrzsbehzssal2"/>
    <w:semiHidden/>
    <w:rsid w:val="004E0ED1"/>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semiHidden/>
    <w:unhideWhenUsed/>
    <w:rsid w:val="004E0ED1"/>
    <w:pPr>
      <w:ind w:hanging="2"/>
    </w:pPr>
    <w:rPr>
      <w:sz w:val="24"/>
    </w:rPr>
  </w:style>
  <w:style w:type="character" w:customStyle="1" w:styleId="Szvegtrzsbehzssal2Char1">
    <w:name w:val="Szövegtörzs behúzással 2 Char1"/>
    <w:basedOn w:val="Bekezdsalapbettpusa"/>
    <w:uiPriority w:val="99"/>
    <w:semiHidden/>
    <w:rsid w:val="004E0ED1"/>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nhideWhenUsed/>
    <w:rsid w:val="004E0ED1"/>
    <w:pPr>
      <w:ind w:left="851" w:hanging="851"/>
    </w:pPr>
    <w:rPr>
      <w:sz w:val="24"/>
    </w:rPr>
  </w:style>
  <w:style w:type="character" w:customStyle="1" w:styleId="Szvegtrzsbehzssal3Char">
    <w:name w:val="Szövegtörzs behúzással 3 Char"/>
    <w:basedOn w:val="Bekezdsalapbettpusa"/>
    <w:link w:val="Szvegtrzsbehzssal3"/>
    <w:rsid w:val="004E0ED1"/>
    <w:rPr>
      <w:rFonts w:ascii="Times New Roman" w:eastAsia="Times New Roman" w:hAnsi="Times New Roman" w:cs="Times New Roman"/>
      <w:sz w:val="24"/>
      <w:szCs w:val="20"/>
      <w:lang w:eastAsia="hu-HU"/>
    </w:rPr>
  </w:style>
  <w:style w:type="character" w:customStyle="1" w:styleId="DokumentumtrkpChar">
    <w:name w:val="Dokumentumtérkép Char"/>
    <w:basedOn w:val="Bekezdsalapbettpusa"/>
    <w:link w:val="Dokumentumtrkp"/>
    <w:semiHidden/>
    <w:rsid w:val="004E0ED1"/>
    <w:rPr>
      <w:rFonts w:ascii="Tahoma" w:eastAsia="Times New Roman" w:hAnsi="Tahoma" w:cs="Times New Roman"/>
      <w:sz w:val="20"/>
      <w:szCs w:val="20"/>
      <w:shd w:val="clear" w:color="auto" w:fill="000080"/>
      <w:lang w:eastAsia="hu-HU"/>
    </w:rPr>
  </w:style>
  <w:style w:type="paragraph" w:styleId="Dokumentumtrkp">
    <w:name w:val="Document Map"/>
    <w:basedOn w:val="Norml"/>
    <w:link w:val="DokumentumtrkpChar"/>
    <w:semiHidden/>
    <w:unhideWhenUsed/>
    <w:rsid w:val="004E0ED1"/>
    <w:pPr>
      <w:shd w:val="clear" w:color="auto" w:fill="000080"/>
    </w:pPr>
    <w:rPr>
      <w:rFonts w:ascii="Tahoma" w:hAnsi="Tahoma"/>
    </w:rPr>
  </w:style>
  <w:style w:type="character" w:customStyle="1" w:styleId="DokumentumtrkpChar1">
    <w:name w:val="Dokumentumtérkép Char1"/>
    <w:basedOn w:val="Bekezdsalapbettpusa"/>
    <w:uiPriority w:val="99"/>
    <w:semiHidden/>
    <w:rsid w:val="004E0ED1"/>
    <w:rPr>
      <w:rFonts w:ascii="Segoe UI" w:eastAsia="Times New Roman" w:hAnsi="Segoe UI" w:cs="Segoe UI"/>
      <w:sz w:val="16"/>
      <w:szCs w:val="16"/>
      <w:lang w:eastAsia="hu-HU"/>
    </w:rPr>
  </w:style>
  <w:style w:type="character" w:customStyle="1" w:styleId="CsakszvegChar">
    <w:name w:val="Csak szöveg Char"/>
    <w:basedOn w:val="Bekezdsalapbettpusa"/>
    <w:link w:val="Csakszveg"/>
    <w:semiHidden/>
    <w:rsid w:val="004E0ED1"/>
    <w:rPr>
      <w:rFonts w:ascii="Courier New" w:eastAsia="Times New Roman" w:hAnsi="Courier New" w:cs="Times New Roman"/>
      <w:sz w:val="20"/>
      <w:szCs w:val="20"/>
      <w:lang w:eastAsia="hu-HU"/>
    </w:rPr>
  </w:style>
  <w:style w:type="paragraph" w:styleId="Csakszveg">
    <w:name w:val="Plain Text"/>
    <w:basedOn w:val="Norml"/>
    <w:link w:val="CsakszvegChar"/>
    <w:semiHidden/>
    <w:unhideWhenUsed/>
    <w:rsid w:val="004E0ED1"/>
    <w:rPr>
      <w:rFonts w:ascii="Courier New" w:hAnsi="Courier New"/>
    </w:rPr>
  </w:style>
  <w:style w:type="character" w:customStyle="1" w:styleId="CsakszvegChar1">
    <w:name w:val="Csak szöveg Char1"/>
    <w:basedOn w:val="Bekezdsalapbettpusa"/>
    <w:uiPriority w:val="99"/>
    <w:semiHidden/>
    <w:rsid w:val="004E0ED1"/>
    <w:rPr>
      <w:rFonts w:ascii="Consolas" w:eastAsia="Times New Roman" w:hAnsi="Consolas" w:cs="Consolas"/>
      <w:sz w:val="21"/>
      <w:szCs w:val="21"/>
      <w:lang w:eastAsia="hu-HU"/>
    </w:rPr>
  </w:style>
  <w:style w:type="character" w:customStyle="1" w:styleId="MegjegyzstrgyaChar">
    <w:name w:val="Megjegyzés tárgya Char"/>
    <w:basedOn w:val="JegyzetszvegChar"/>
    <w:link w:val="Megjegyzstrgya"/>
    <w:uiPriority w:val="99"/>
    <w:semiHidden/>
    <w:rsid w:val="004E0ED1"/>
    <w:rPr>
      <w:rFonts w:ascii="Times New Roman" w:eastAsia="Times New Roman" w:hAnsi="Times New Roman" w:cs="Times New Roman"/>
      <w:b/>
      <w:bCs/>
      <w:sz w:val="20"/>
      <w:szCs w:val="20"/>
      <w:lang w:eastAsia="hu-HU"/>
    </w:rPr>
  </w:style>
  <w:style w:type="paragraph" w:styleId="Megjegyzstrgya">
    <w:name w:val="annotation subject"/>
    <w:basedOn w:val="Jegyzetszveg"/>
    <w:next w:val="Jegyzetszveg"/>
    <w:link w:val="MegjegyzstrgyaChar"/>
    <w:uiPriority w:val="99"/>
    <w:semiHidden/>
    <w:unhideWhenUsed/>
    <w:rsid w:val="004E0ED1"/>
    <w:rPr>
      <w:b/>
      <w:bCs/>
    </w:rPr>
  </w:style>
  <w:style w:type="character" w:customStyle="1" w:styleId="MegjegyzstrgyaChar1">
    <w:name w:val="Megjegyzés tárgya Char1"/>
    <w:basedOn w:val="JegyzetszvegChar1"/>
    <w:uiPriority w:val="99"/>
    <w:semiHidden/>
    <w:rsid w:val="004E0ED1"/>
    <w:rPr>
      <w:rFonts w:ascii="Times New Roman" w:eastAsia="Times New Roman" w:hAnsi="Times New Roman" w:cs="Times New Roman"/>
      <w:b/>
      <w:bCs/>
      <w:sz w:val="20"/>
      <w:szCs w:val="20"/>
      <w:lang w:eastAsia="hu-HU"/>
    </w:rPr>
  </w:style>
  <w:style w:type="character" w:customStyle="1" w:styleId="BuborkszvegChar">
    <w:name w:val="Buborékszöveg Char"/>
    <w:basedOn w:val="Bekezdsalapbettpusa"/>
    <w:link w:val="Buborkszveg"/>
    <w:uiPriority w:val="99"/>
    <w:semiHidden/>
    <w:rsid w:val="004E0ED1"/>
    <w:rPr>
      <w:rFonts w:ascii="Tahoma" w:eastAsia="Times New Roman" w:hAnsi="Tahoma" w:cs="Tahoma"/>
      <w:sz w:val="16"/>
      <w:szCs w:val="16"/>
      <w:lang w:eastAsia="hu-HU"/>
    </w:rPr>
  </w:style>
  <w:style w:type="paragraph" w:styleId="Buborkszveg">
    <w:name w:val="Balloon Text"/>
    <w:basedOn w:val="Norml"/>
    <w:link w:val="BuborkszvegChar"/>
    <w:uiPriority w:val="99"/>
    <w:semiHidden/>
    <w:unhideWhenUsed/>
    <w:rsid w:val="004E0ED1"/>
    <w:rPr>
      <w:rFonts w:ascii="Tahoma" w:hAnsi="Tahoma" w:cs="Tahoma"/>
      <w:sz w:val="16"/>
      <w:szCs w:val="16"/>
    </w:rPr>
  </w:style>
  <w:style w:type="character" w:customStyle="1" w:styleId="BuborkszvegChar1">
    <w:name w:val="Buborékszöveg Char1"/>
    <w:basedOn w:val="Bekezdsalapbettpusa"/>
    <w:uiPriority w:val="99"/>
    <w:semiHidden/>
    <w:rsid w:val="004E0ED1"/>
    <w:rPr>
      <w:rFonts w:ascii="Segoe UI" w:eastAsia="Times New Roman" w:hAnsi="Segoe UI" w:cs="Segoe UI"/>
      <w:sz w:val="18"/>
      <w:szCs w:val="18"/>
      <w:lang w:eastAsia="hu-HU"/>
    </w:rPr>
  </w:style>
  <w:style w:type="paragraph" w:styleId="Nincstrkz">
    <w:name w:val="No Spacing"/>
    <w:uiPriority w:val="1"/>
    <w:qFormat/>
    <w:rsid w:val="004E0ED1"/>
    <w:pPr>
      <w:spacing w:after="0" w:line="240" w:lineRule="auto"/>
    </w:pPr>
    <w:rPr>
      <w:rFonts w:ascii="Calibri" w:eastAsia="Calibri" w:hAnsi="Calibri" w:cs="Times New Roman"/>
    </w:rPr>
  </w:style>
  <w:style w:type="paragraph" w:styleId="Listaszerbekezds">
    <w:name w:val="List Paragraph"/>
    <w:aliases w:val="Welt L,List Paragraph,Bullet_1,Számozott lista 1,Eszeri felsorolás,List Paragraph à moi,lista_2,Színes lista – 1. jelölőszín1,Listaszerű bekezdés3,Bullet List,FooterText,numbered,Paragraphe de liste1,列出段落,列出段落1,Dot pt,No Spacing1"/>
    <w:basedOn w:val="Norml"/>
    <w:link w:val="ListaszerbekezdsChar"/>
    <w:uiPriority w:val="34"/>
    <w:qFormat/>
    <w:rsid w:val="004E0ED1"/>
    <w:pPr>
      <w:ind w:left="708"/>
    </w:pPr>
  </w:style>
  <w:style w:type="character" w:customStyle="1" w:styleId="ListaszerbekezdsChar">
    <w:name w:val="Listaszerű bekezdés Char"/>
    <w:aliases w:val="Welt L Char,List Paragraph Char,Bullet_1 Char,Számozott lista 1 Char,Eszeri felsorolás Char,List Paragraph à moi Char,lista_2 Char,Színes lista – 1. jelölőszín1 Char,Listaszerű bekezdés3 Char,Bullet List Char,FooterText Char"/>
    <w:link w:val="Listaszerbekezds"/>
    <w:uiPriority w:val="34"/>
    <w:rsid w:val="004E0ED1"/>
    <w:rPr>
      <w:rFonts w:ascii="Times New Roman" w:eastAsia="Times New Roman" w:hAnsi="Times New Roman" w:cs="Times New Roman"/>
      <w:sz w:val="20"/>
      <w:szCs w:val="20"/>
      <w:lang w:eastAsia="hu-HU"/>
    </w:rPr>
  </w:style>
  <w:style w:type="paragraph" w:customStyle="1" w:styleId="CharCharCharChar">
    <w:name w:val="Char Char Char Char"/>
    <w:basedOn w:val="Norml"/>
    <w:rsid w:val="004E0ED1"/>
    <w:pPr>
      <w:spacing w:after="160" w:line="240" w:lineRule="exact"/>
    </w:pPr>
    <w:rPr>
      <w:rFonts w:ascii="Verdana" w:hAnsi="Verdana"/>
      <w:lang w:val="en-US" w:eastAsia="en-US"/>
    </w:rPr>
  </w:style>
  <w:style w:type="paragraph" w:customStyle="1" w:styleId="pont">
    <w:name w:val="pont"/>
    <w:basedOn w:val="Norml"/>
    <w:rsid w:val="004E0ED1"/>
    <w:pPr>
      <w:widowControl w:val="0"/>
      <w:tabs>
        <w:tab w:val="left" w:pos="505"/>
      </w:tabs>
      <w:spacing w:before="240" w:line="360" w:lineRule="auto"/>
      <w:jc w:val="both"/>
    </w:pPr>
    <w:rPr>
      <w:rFonts w:ascii="H-Times" w:hAnsi="H-Times"/>
      <w:i/>
      <w:sz w:val="24"/>
      <w:lang w:val="en-US"/>
    </w:rPr>
  </w:style>
  <w:style w:type="paragraph" w:customStyle="1" w:styleId="Szvegtrzs21">
    <w:name w:val="Szövegtörzs 21"/>
    <w:basedOn w:val="Norml"/>
    <w:rsid w:val="004E0ED1"/>
    <w:pPr>
      <w:widowControl w:val="0"/>
      <w:ind w:left="284" w:hanging="284"/>
      <w:jc w:val="both"/>
    </w:pPr>
    <w:rPr>
      <w:sz w:val="22"/>
    </w:rPr>
  </w:style>
  <w:style w:type="paragraph" w:customStyle="1" w:styleId="Szvegtrzsbehzssal21">
    <w:name w:val="Szövegtörzs behúzással 21"/>
    <w:basedOn w:val="Norml"/>
    <w:rsid w:val="004E0ED1"/>
    <w:pPr>
      <w:widowControl w:val="0"/>
      <w:ind w:left="284" w:hanging="224"/>
      <w:jc w:val="both"/>
    </w:pPr>
    <w:rPr>
      <w:sz w:val="22"/>
    </w:rPr>
  </w:style>
  <w:style w:type="paragraph" w:customStyle="1" w:styleId="Szvegtrzsbehzssal31">
    <w:name w:val="Szövegtörzs behúzással 31"/>
    <w:basedOn w:val="Norml"/>
    <w:rsid w:val="004E0ED1"/>
    <w:pPr>
      <w:widowControl w:val="0"/>
      <w:ind w:left="284"/>
      <w:jc w:val="both"/>
    </w:pPr>
    <w:rPr>
      <w:sz w:val="22"/>
    </w:rPr>
  </w:style>
  <w:style w:type="paragraph" w:customStyle="1" w:styleId="BodyText21">
    <w:name w:val="Body Text 21"/>
    <w:basedOn w:val="Norml"/>
    <w:rsid w:val="004E0ED1"/>
    <w:pPr>
      <w:widowControl w:val="0"/>
      <w:ind w:left="426" w:hanging="66"/>
      <w:jc w:val="both"/>
    </w:pPr>
    <w:rPr>
      <w:sz w:val="24"/>
    </w:rPr>
  </w:style>
  <w:style w:type="paragraph" w:customStyle="1" w:styleId="BodyText26">
    <w:name w:val="Body Text 26"/>
    <w:basedOn w:val="Norml"/>
    <w:rsid w:val="004E0ED1"/>
    <w:pPr>
      <w:widowControl w:val="0"/>
      <w:ind w:left="567"/>
      <w:jc w:val="both"/>
    </w:pPr>
    <w:rPr>
      <w:sz w:val="24"/>
    </w:rPr>
  </w:style>
  <w:style w:type="paragraph" w:customStyle="1" w:styleId="BodyTextIndent21">
    <w:name w:val="Body Text Indent 21"/>
    <w:basedOn w:val="Norml"/>
    <w:rsid w:val="004E0ED1"/>
    <w:pPr>
      <w:widowControl w:val="0"/>
      <w:ind w:left="567"/>
      <w:jc w:val="both"/>
    </w:pPr>
  </w:style>
  <w:style w:type="paragraph" w:customStyle="1" w:styleId="BodyTextIndent31">
    <w:name w:val="Body Text Indent 31"/>
    <w:basedOn w:val="Norml"/>
    <w:rsid w:val="004E0ED1"/>
    <w:pPr>
      <w:widowControl w:val="0"/>
      <w:ind w:left="426"/>
      <w:jc w:val="both"/>
    </w:pPr>
    <w:rPr>
      <w:sz w:val="24"/>
    </w:rPr>
  </w:style>
  <w:style w:type="paragraph" w:customStyle="1" w:styleId="kisrszveg">
    <w:name w:val="kisérôszöveg"/>
    <w:basedOn w:val="Norml"/>
    <w:rsid w:val="004E0ED1"/>
    <w:pPr>
      <w:widowControl w:val="0"/>
      <w:tabs>
        <w:tab w:val="left" w:pos="720"/>
        <w:tab w:val="left" w:pos="1980"/>
        <w:tab w:val="left" w:leader="underscore" w:pos="4230"/>
      </w:tabs>
      <w:jc w:val="both"/>
    </w:pPr>
    <w:rPr>
      <w:rFonts w:ascii="CG Times" w:hAnsi="CG Times"/>
      <w:lang w:val="en-GB"/>
    </w:rPr>
  </w:style>
  <w:style w:type="paragraph" w:customStyle="1" w:styleId="Szvegtrzs31">
    <w:name w:val="Szövegtörzs 31"/>
    <w:basedOn w:val="Norml"/>
    <w:rsid w:val="004E0ED1"/>
    <w:pPr>
      <w:widowControl w:val="0"/>
      <w:ind w:right="283"/>
      <w:jc w:val="both"/>
    </w:pPr>
    <w:rPr>
      <w:color w:val="000000"/>
      <w:sz w:val="24"/>
    </w:rPr>
  </w:style>
  <w:style w:type="paragraph" w:customStyle="1" w:styleId="BodyText25">
    <w:name w:val="Body Text 25"/>
    <w:basedOn w:val="Norml"/>
    <w:rsid w:val="004E0ED1"/>
    <w:pPr>
      <w:widowControl w:val="0"/>
      <w:jc w:val="center"/>
    </w:pPr>
  </w:style>
  <w:style w:type="paragraph" w:customStyle="1" w:styleId="Szvegblokk1">
    <w:name w:val="Szövegblokk1"/>
    <w:basedOn w:val="Norml"/>
    <w:rsid w:val="004E0ED1"/>
    <w:pPr>
      <w:ind w:left="851" w:right="28"/>
    </w:pPr>
    <w:rPr>
      <w:sz w:val="24"/>
    </w:rPr>
  </w:style>
  <w:style w:type="paragraph" w:customStyle="1" w:styleId="BodyText31">
    <w:name w:val="Body Text 31"/>
    <w:basedOn w:val="Norml"/>
    <w:rsid w:val="004E0ED1"/>
    <w:pPr>
      <w:jc w:val="center"/>
    </w:pPr>
    <w:rPr>
      <w:sz w:val="24"/>
    </w:rPr>
  </w:style>
  <w:style w:type="paragraph" w:customStyle="1" w:styleId="bulet">
    <w:name w:val="bulet"/>
    <w:basedOn w:val="Norml"/>
    <w:rsid w:val="004E0ED1"/>
    <w:pPr>
      <w:widowControl w:val="0"/>
      <w:ind w:left="1003" w:hanging="283"/>
    </w:pPr>
    <w:rPr>
      <w:rFonts w:ascii="Arial" w:hAnsi="Arial"/>
      <w:lang w:val="en-US"/>
    </w:rPr>
  </w:style>
  <w:style w:type="paragraph" w:customStyle="1" w:styleId="bevezetszveg">
    <w:name w:val="bevezetô szöveg"/>
    <w:basedOn w:val="Norml"/>
    <w:rsid w:val="004E0ED1"/>
    <w:pPr>
      <w:widowControl w:val="0"/>
      <w:tabs>
        <w:tab w:val="left" w:pos="1800"/>
        <w:tab w:val="left" w:leader="underscore" w:pos="5760"/>
      </w:tabs>
      <w:spacing w:line="360" w:lineRule="auto"/>
      <w:jc w:val="both"/>
    </w:pPr>
    <w:rPr>
      <w:rFonts w:ascii="CG Times" w:hAnsi="CG Times"/>
      <w:sz w:val="24"/>
      <w:lang w:val="en-GB"/>
    </w:rPr>
  </w:style>
  <w:style w:type="paragraph" w:customStyle="1" w:styleId="cm0">
    <w:name w:val="cím"/>
    <w:basedOn w:val="Norml"/>
    <w:rsid w:val="004E0ED1"/>
    <w:pPr>
      <w:widowControl w:val="0"/>
      <w:tabs>
        <w:tab w:val="left" w:pos="1800"/>
        <w:tab w:val="left" w:leader="underscore" w:pos="5760"/>
      </w:tabs>
      <w:spacing w:line="360" w:lineRule="auto"/>
    </w:pPr>
    <w:rPr>
      <w:rFonts w:ascii="CG Times" w:hAnsi="CG Times"/>
      <w:sz w:val="24"/>
      <w:lang w:val="en-GB"/>
    </w:rPr>
  </w:style>
  <w:style w:type="paragraph" w:customStyle="1" w:styleId="ar1">
    <w:name w:val="ar1"/>
    <w:basedOn w:val="Norml"/>
    <w:next w:val="Norml"/>
    <w:rsid w:val="004E0ED1"/>
    <w:pPr>
      <w:widowControl w:val="0"/>
      <w:tabs>
        <w:tab w:val="right" w:pos="6237"/>
        <w:tab w:val="right" w:pos="8647"/>
        <w:tab w:val="right" w:pos="9180"/>
      </w:tabs>
      <w:ind w:left="284"/>
      <w:jc w:val="both"/>
    </w:pPr>
    <w:rPr>
      <w:rFonts w:ascii="HTimes" w:hAnsi="HTimes"/>
      <w:b/>
      <w:sz w:val="24"/>
      <w:lang w:val="en-GB"/>
    </w:rPr>
  </w:style>
  <w:style w:type="paragraph" w:customStyle="1" w:styleId="BodyText23">
    <w:name w:val="Body Text 23"/>
    <w:basedOn w:val="Norml"/>
    <w:rsid w:val="004E0ED1"/>
    <w:pPr>
      <w:ind w:left="284"/>
    </w:pPr>
    <w:rPr>
      <w:sz w:val="24"/>
    </w:rPr>
  </w:style>
  <w:style w:type="paragraph" w:customStyle="1" w:styleId="Stlus1">
    <w:name w:val="Stílus1"/>
    <w:basedOn w:val="Norml"/>
    <w:rsid w:val="004E0ED1"/>
    <w:pPr>
      <w:jc w:val="both"/>
    </w:pPr>
    <w:rPr>
      <w:sz w:val="24"/>
    </w:rPr>
  </w:style>
  <w:style w:type="paragraph" w:customStyle="1" w:styleId="text">
    <w:name w:val="text"/>
    <w:basedOn w:val="Norml"/>
    <w:rsid w:val="004E0ED1"/>
    <w:pPr>
      <w:overflowPunct w:val="0"/>
      <w:autoSpaceDE w:val="0"/>
      <w:autoSpaceDN w:val="0"/>
      <w:adjustRightInd w:val="0"/>
      <w:spacing w:after="160"/>
      <w:jc w:val="both"/>
    </w:pPr>
    <w:rPr>
      <w:rFonts w:ascii="Verdana" w:hAnsi="Verdana"/>
      <w:color w:val="000000"/>
    </w:rPr>
  </w:style>
  <w:style w:type="paragraph" w:customStyle="1" w:styleId="Norml1">
    <w:name w:val="Normál1"/>
    <w:rsid w:val="004E0ED1"/>
    <w:pPr>
      <w:widowControl w:val="0"/>
      <w:overflowPunct w:val="0"/>
      <w:autoSpaceDE w:val="0"/>
      <w:autoSpaceDN w:val="0"/>
      <w:adjustRightInd w:val="0"/>
      <w:spacing w:before="40" w:after="40" w:line="240" w:lineRule="auto"/>
      <w:jc w:val="both"/>
    </w:pPr>
    <w:rPr>
      <w:rFonts w:ascii="Times New Roman" w:eastAsia="Times New Roman" w:hAnsi="Times New Roman" w:cs="Times New Roman"/>
      <w:sz w:val="24"/>
      <w:szCs w:val="20"/>
      <w:lang w:eastAsia="hu-HU"/>
    </w:rPr>
  </w:style>
  <w:style w:type="paragraph" w:customStyle="1" w:styleId="Style1">
    <w:name w:val="Style 1"/>
    <w:basedOn w:val="Norml"/>
    <w:rsid w:val="004E0ED1"/>
    <w:pPr>
      <w:spacing w:after="216" w:line="276" w:lineRule="atLeast"/>
      <w:jc w:val="both"/>
    </w:pPr>
    <w:rPr>
      <w:color w:val="000000"/>
    </w:rPr>
  </w:style>
  <w:style w:type="paragraph" w:customStyle="1" w:styleId="Rub1">
    <w:name w:val="Rub1"/>
    <w:basedOn w:val="Norml"/>
    <w:rsid w:val="004E0ED1"/>
    <w:pPr>
      <w:tabs>
        <w:tab w:val="left" w:pos="1276"/>
      </w:tabs>
      <w:jc w:val="both"/>
    </w:pPr>
    <w:rPr>
      <w:b/>
      <w:smallCaps/>
      <w:lang w:val="en-GB"/>
    </w:rPr>
  </w:style>
  <w:style w:type="paragraph" w:customStyle="1" w:styleId="Rub3">
    <w:name w:val="Rub3"/>
    <w:basedOn w:val="Norml"/>
    <w:next w:val="Norml"/>
    <w:rsid w:val="004E0ED1"/>
    <w:pPr>
      <w:tabs>
        <w:tab w:val="left" w:pos="709"/>
      </w:tabs>
      <w:jc w:val="both"/>
    </w:pPr>
    <w:rPr>
      <w:b/>
      <w:i/>
      <w:lang w:val="en-GB"/>
    </w:rPr>
  </w:style>
  <w:style w:type="paragraph" w:customStyle="1" w:styleId="Rub2">
    <w:name w:val="Rub2"/>
    <w:basedOn w:val="Norml"/>
    <w:next w:val="Norml"/>
    <w:rsid w:val="004E0ED1"/>
    <w:pPr>
      <w:tabs>
        <w:tab w:val="left" w:pos="709"/>
        <w:tab w:val="left" w:pos="5670"/>
        <w:tab w:val="left" w:pos="6663"/>
        <w:tab w:val="left" w:pos="7088"/>
      </w:tabs>
      <w:ind w:right="-596"/>
    </w:pPr>
    <w:rPr>
      <w:smallCaps/>
      <w:lang w:val="en-GB"/>
    </w:rPr>
  </w:style>
  <w:style w:type="paragraph" w:customStyle="1" w:styleId="Rub4">
    <w:name w:val="Rub4"/>
    <w:basedOn w:val="Norml"/>
    <w:next w:val="Norml"/>
    <w:rsid w:val="004E0ED1"/>
    <w:pPr>
      <w:tabs>
        <w:tab w:val="left" w:pos="709"/>
      </w:tabs>
    </w:pPr>
    <w:rPr>
      <w:b/>
      <w:i/>
      <w:lang w:val="en-GB"/>
    </w:rPr>
  </w:style>
  <w:style w:type="paragraph" w:customStyle="1" w:styleId="NORMAL">
    <w:name w:val="NORMAL£"/>
    <w:basedOn w:val="Rub3"/>
    <w:rsid w:val="004E0ED1"/>
    <w:pPr>
      <w:ind w:left="705" w:hanging="705"/>
    </w:pPr>
    <w:rPr>
      <w:i w:val="0"/>
    </w:rPr>
  </w:style>
  <w:style w:type="paragraph" w:customStyle="1" w:styleId="ZU">
    <w:name w:val="Z_U"/>
    <w:basedOn w:val="Norml"/>
    <w:rsid w:val="004E0ED1"/>
    <w:rPr>
      <w:rFonts w:ascii="Arial" w:hAnsi="Arial"/>
      <w:b/>
      <w:sz w:val="16"/>
      <w:lang w:val="fr-FR"/>
    </w:rPr>
  </w:style>
  <w:style w:type="paragraph" w:customStyle="1" w:styleId="Logo">
    <w:name w:val="Logo"/>
    <w:basedOn w:val="Norml"/>
    <w:rsid w:val="004E0ED1"/>
    <w:rPr>
      <w:sz w:val="24"/>
      <w:lang w:val="fr-FR" w:eastAsia="en-GB"/>
    </w:rPr>
  </w:style>
  <w:style w:type="paragraph" w:customStyle="1" w:styleId="NormalCentered">
    <w:name w:val="Normal Centered"/>
    <w:basedOn w:val="Norml"/>
    <w:rsid w:val="004E0ED1"/>
    <w:pPr>
      <w:spacing w:before="120" w:after="120"/>
      <w:jc w:val="center"/>
    </w:pPr>
    <w:rPr>
      <w:sz w:val="24"/>
      <w:lang w:val="en-GB" w:eastAsia="en-GB"/>
    </w:rPr>
  </w:style>
  <w:style w:type="paragraph" w:customStyle="1" w:styleId="Annexetitreacte">
    <w:name w:val="Annexe titre (acte)"/>
    <w:basedOn w:val="Norml"/>
    <w:next w:val="Norml"/>
    <w:rsid w:val="004E0ED1"/>
    <w:pPr>
      <w:spacing w:before="120" w:after="120"/>
      <w:jc w:val="center"/>
    </w:pPr>
    <w:rPr>
      <w:b/>
      <w:sz w:val="24"/>
      <w:u w:val="single"/>
      <w:lang w:val="en-GB" w:eastAsia="en-GB"/>
    </w:rPr>
  </w:style>
  <w:style w:type="paragraph" w:customStyle="1" w:styleId="Francia">
    <w:name w:val="Francia"/>
    <w:basedOn w:val="Norml"/>
    <w:rsid w:val="004E0ED1"/>
    <w:pPr>
      <w:widowControl w:val="0"/>
      <w:numPr>
        <w:numId w:val="2"/>
      </w:numPr>
      <w:autoSpaceDE w:val="0"/>
      <w:autoSpaceDN w:val="0"/>
      <w:adjustRightInd w:val="0"/>
    </w:pPr>
  </w:style>
  <w:style w:type="paragraph" w:customStyle="1" w:styleId="Bullet1">
    <w:name w:val="Bullet1"/>
    <w:basedOn w:val="Szvegtrzsbehzssal"/>
    <w:autoRedefine/>
    <w:rsid w:val="004E0ED1"/>
    <w:pPr>
      <w:numPr>
        <w:numId w:val="3"/>
      </w:numPr>
      <w:spacing w:before="60" w:after="120" w:line="280" w:lineRule="exact"/>
    </w:pPr>
    <w:rPr>
      <w:rFonts w:ascii="Arial" w:hAnsi="Arial" w:cs="Arial"/>
      <w:sz w:val="22"/>
      <w:szCs w:val="22"/>
    </w:rPr>
  </w:style>
  <w:style w:type="paragraph" w:customStyle="1" w:styleId="Text2">
    <w:name w:val="Text 2"/>
    <w:basedOn w:val="Norml"/>
    <w:rsid w:val="004E0ED1"/>
    <w:pPr>
      <w:tabs>
        <w:tab w:val="left" w:pos="2161"/>
      </w:tabs>
      <w:snapToGrid w:val="0"/>
      <w:spacing w:after="240"/>
      <w:ind w:left="1077"/>
      <w:jc w:val="both"/>
    </w:pPr>
    <w:rPr>
      <w:sz w:val="24"/>
      <w:szCs w:val="24"/>
      <w:lang w:eastAsia="en-GB"/>
    </w:rPr>
  </w:style>
  <w:style w:type="paragraph" w:customStyle="1" w:styleId="Char">
    <w:name w:val="Char"/>
    <w:basedOn w:val="Norml"/>
    <w:rsid w:val="004E0ED1"/>
    <w:pPr>
      <w:spacing w:after="160" w:line="240" w:lineRule="exact"/>
    </w:pPr>
    <w:rPr>
      <w:rFonts w:ascii="Tahoma" w:hAnsi="Tahoma"/>
      <w:lang w:val="en-US" w:eastAsia="en-US"/>
    </w:rPr>
  </w:style>
  <w:style w:type="paragraph" w:customStyle="1" w:styleId="CharChar">
    <w:name w:val="Char Char"/>
    <w:basedOn w:val="Norml"/>
    <w:rsid w:val="004E0ED1"/>
    <w:pPr>
      <w:spacing w:after="160" w:line="240" w:lineRule="exact"/>
    </w:pPr>
    <w:rPr>
      <w:rFonts w:ascii="Verdana" w:hAnsi="Verdana" w:cs="Verdana"/>
      <w:lang w:val="en-US" w:eastAsia="en-US"/>
    </w:rPr>
  </w:style>
  <w:style w:type="paragraph" w:customStyle="1" w:styleId="Nparagrafus">
    <w:name w:val="N_paragrafus"/>
    <w:basedOn w:val="Norml"/>
    <w:rsid w:val="004E0ED1"/>
    <w:pPr>
      <w:numPr>
        <w:numId w:val="4"/>
      </w:numPr>
      <w:spacing w:before="120" w:line="312" w:lineRule="auto"/>
      <w:jc w:val="both"/>
    </w:pPr>
    <w:rPr>
      <w:sz w:val="24"/>
      <w:lang w:eastAsia="en-US"/>
    </w:rPr>
  </w:style>
  <w:style w:type="paragraph" w:customStyle="1" w:styleId="Kzfelcm1">
    <w:name w:val="Közfel_cím_1"/>
    <w:basedOn w:val="Norml"/>
    <w:rsid w:val="004E0ED1"/>
    <w:pPr>
      <w:autoSpaceDE w:val="0"/>
      <w:autoSpaceDN w:val="0"/>
      <w:adjustRightInd w:val="0"/>
      <w:spacing w:before="120"/>
      <w:jc w:val="both"/>
    </w:pPr>
    <w:rPr>
      <w:b/>
      <w:bCs/>
      <w:sz w:val="24"/>
      <w:szCs w:val="24"/>
    </w:rPr>
  </w:style>
  <w:style w:type="paragraph" w:customStyle="1" w:styleId="CharChar1">
    <w:name w:val="Char Char1"/>
    <w:basedOn w:val="Norml"/>
    <w:rsid w:val="004E0ED1"/>
    <w:pPr>
      <w:spacing w:after="160" w:line="240" w:lineRule="exact"/>
    </w:pPr>
    <w:rPr>
      <w:rFonts w:ascii="Verdana" w:hAnsi="Verdana" w:cs="Verdana"/>
      <w:lang w:val="en-US" w:eastAsia="en-US"/>
    </w:rPr>
  </w:style>
  <w:style w:type="paragraph" w:customStyle="1" w:styleId="N">
    <w:name w:val="ÉN"/>
    <w:basedOn w:val="Norml"/>
    <w:rsid w:val="004E0ED1"/>
    <w:pPr>
      <w:jc w:val="both"/>
    </w:pPr>
    <w:rPr>
      <w:rFonts w:ascii="Frutiger Linotype" w:hAnsi="Frutiger Linotype" w:cs="Frutiger Linotype"/>
      <w:sz w:val="26"/>
      <w:szCs w:val="26"/>
    </w:rPr>
  </w:style>
  <w:style w:type="paragraph" w:customStyle="1" w:styleId="BodyText22">
    <w:name w:val="Body Text 22"/>
    <w:basedOn w:val="Norml"/>
    <w:rsid w:val="004E0ED1"/>
    <w:pPr>
      <w:widowControl w:val="0"/>
      <w:jc w:val="center"/>
    </w:pPr>
  </w:style>
  <w:style w:type="paragraph" w:customStyle="1" w:styleId="felsorols2">
    <w:name w:val="felsorolás2"/>
    <w:basedOn w:val="Norml"/>
    <w:rsid w:val="004E0ED1"/>
    <w:pPr>
      <w:numPr>
        <w:numId w:val="5"/>
      </w:numPr>
      <w:jc w:val="both"/>
    </w:pPr>
    <w:rPr>
      <w:rFonts w:ascii="Frutiger Linotype" w:hAnsi="Frutiger Linotype" w:cs="Frutiger Linotype"/>
      <w:sz w:val="24"/>
      <w:szCs w:val="24"/>
    </w:rPr>
  </w:style>
  <w:style w:type="paragraph" w:customStyle="1" w:styleId="BodyText32">
    <w:name w:val="Body Text 32"/>
    <w:basedOn w:val="Norml"/>
    <w:rsid w:val="004E0ED1"/>
    <w:pPr>
      <w:jc w:val="center"/>
    </w:pPr>
    <w:rPr>
      <w:sz w:val="24"/>
    </w:rPr>
  </w:style>
  <w:style w:type="paragraph" w:customStyle="1" w:styleId="CharChar1CharCharCharChar">
    <w:name w:val="Char Char1 Char Char Char Char"/>
    <w:basedOn w:val="Norml"/>
    <w:rsid w:val="004E0ED1"/>
    <w:pPr>
      <w:spacing w:after="160" w:line="240" w:lineRule="exact"/>
    </w:pPr>
    <w:rPr>
      <w:rFonts w:ascii="Verdana" w:hAnsi="Verdana" w:cs="Verdana"/>
      <w:lang w:val="en-US" w:eastAsia="en-US"/>
    </w:rPr>
  </w:style>
  <w:style w:type="paragraph" w:customStyle="1" w:styleId="Szvegtrzst55">
    <w:name w:val="Szövegtörzst5Ä.5"/>
    <w:basedOn w:val="Norml"/>
    <w:rsid w:val="004E0ED1"/>
    <w:pPr>
      <w:widowControl w:val="0"/>
      <w:snapToGrid w:val="0"/>
      <w:jc w:val="both"/>
    </w:pPr>
    <w:rPr>
      <w:b/>
      <w:sz w:val="24"/>
    </w:rPr>
  </w:style>
  <w:style w:type="paragraph" w:customStyle="1" w:styleId="BodyText24">
    <w:name w:val="Body Text 24"/>
    <w:basedOn w:val="Norml"/>
    <w:rsid w:val="004E0ED1"/>
    <w:pPr>
      <w:widowControl w:val="0"/>
      <w:snapToGrid w:val="0"/>
      <w:jc w:val="both"/>
    </w:pPr>
    <w:rPr>
      <w:b/>
      <w:sz w:val="24"/>
      <w:u w:val="single"/>
    </w:rPr>
  </w:style>
  <w:style w:type="paragraph" w:customStyle="1" w:styleId="szoveg">
    <w:name w:val="szoveg"/>
    <w:basedOn w:val="Norml"/>
    <w:rsid w:val="004E0ED1"/>
    <w:pPr>
      <w:spacing w:after="120" w:line="360" w:lineRule="atLeast"/>
      <w:jc w:val="both"/>
    </w:pPr>
    <w:rPr>
      <w:rFonts w:ascii="H-Times New Roman" w:hAnsi="H-Times New Roman"/>
      <w:sz w:val="24"/>
      <w:lang w:val="en-US"/>
    </w:rPr>
  </w:style>
  <w:style w:type="paragraph" w:customStyle="1" w:styleId="xl26">
    <w:name w:val="xl26"/>
    <w:basedOn w:val="Norml"/>
    <w:rsid w:val="004E0ED1"/>
    <w:pPr>
      <w:pBdr>
        <w:left w:val="single" w:sz="8" w:space="0" w:color="auto"/>
        <w:right w:val="single" w:sz="8" w:space="0" w:color="auto"/>
      </w:pBdr>
      <w:autoSpaceDE w:val="0"/>
      <w:autoSpaceDN w:val="0"/>
      <w:spacing w:before="100" w:after="100"/>
      <w:jc w:val="center"/>
    </w:pPr>
    <w:rPr>
      <w:rFonts w:ascii="Arial" w:hAnsi="Arial" w:cs="Arial"/>
      <w:sz w:val="24"/>
      <w:szCs w:val="24"/>
      <w:lang w:val="en-GB"/>
    </w:rPr>
  </w:style>
  <w:style w:type="paragraph" w:customStyle="1" w:styleId="standard">
    <w:name w:val="standard"/>
    <w:basedOn w:val="Norml"/>
    <w:rsid w:val="004E0ED1"/>
    <w:rPr>
      <w:rFonts w:ascii="&amp;#39" w:hAnsi="&amp;#39"/>
      <w:sz w:val="24"/>
      <w:szCs w:val="24"/>
    </w:rPr>
  </w:style>
  <w:style w:type="paragraph" w:customStyle="1" w:styleId="B">
    <w:name w:val="B"/>
    <w:rsid w:val="004E0ED1"/>
    <w:pPr>
      <w:suppressAutoHyphens/>
      <w:overflowPunct w:val="0"/>
      <w:autoSpaceDE w:val="0"/>
      <w:autoSpaceDN w:val="0"/>
      <w:adjustRightInd w:val="0"/>
      <w:spacing w:before="240" w:after="0" w:line="240" w:lineRule="exact"/>
      <w:ind w:left="720"/>
      <w:jc w:val="both"/>
    </w:pPr>
    <w:rPr>
      <w:rFonts w:ascii="Times" w:eastAsia="Times New Roman" w:hAnsi="Times" w:cs="Times New Roman"/>
      <w:sz w:val="24"/>
      <w:szCs w:val="20"/>
      <w:lang w:val="en-GB" w:eastAsia="hu-HU"/>
    </w:rPr>
  </w:style>
  <w:style w:type="paragraph" w:customStyle="1" w:styleId="Default">
    <w:name w:val="Default"/>
    <w:rsid w:val="004E0ED1"/>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Body1">
    <w:name w:val="Body 1"/>
    <w:rsid w:val="004E0ED1"/>
    <w:pPr>
      <w:spacing w:after="0" w:line="240" w:lineRule="auto"/>
    </w:pPr>
    <w:rPr>
      <w:rFonts w:ascii="Helvetica" w:eastAsia="Arial Unicode MS" w:hAnsi="Helvetica" w:cs="Times New Roman"/>
      <w:color w:val="000000"/>
      <w:sz w:val="24"/>
      <w:szCs w:val="20"/>
      <w:lang w:val="en-US"/>
    </w:rPr>
  </w:style>
  <w:style w:type="character" w:styleId="Lbjegyzet-hivatkozs">
    <w:name w:val="footnote reference"/>
    <w:aliases w:val="Footnote symbol,BVI fnr,Times 10 Point, Exposant 3 Point,Footnote Reference Number,Exposant 3 Point, BVI fnr,Char3 Char1,Char Char1 Char1,Char Char3 Char1,Char1 Char1,Char Char Char Char2 Char1,Char11 Char1"/>
    <w:uiPriority w:val="99"/>
    <w:unhideWhenUsed/>
    <w:rsid w:val="004E0ED1"/>
    <w:rPr>
      <w:vertAlign w:val="superscript"/>
    </w:rPr>
  </w:style>
  <w:style w:type="character" w:customStyle="1" w:styleId="Hiperhivatkozs1">
    <w:name w:val="Hiperhivatkozás1"/>
    <w:rsid w:val="004E0ED1"/>
    <w:rPr>
      <w:color w:val="0000FF"/>
      <w:u w:val="single"/>
    </w:rPr>
  </w:style>
  <w:style w:type="character" w:customStyle="1" w:styleId="Marker">
    <w:name w:val="Marker"/>
    <w:rsid w:val="004E0ED1"/>
    <w:rPr>
      <w:color w:val="0000FF"/>
    </w:rPr>
  </w:style>
  <w:style w:type="character" w:customStyle="1" w:styleId="Rub2Char">
    <w:name w:val="Rub2 Char"/>
    <w:rsid w:val="004E0ED1"/>
    <w:rPr>
      <w:smallCaps/>
      <w:lang w:val="en-GB" w:eastAsia="en-GB" w:bidi="ar-SA"/>
    </w:rPr>
  </w:style>
  <w:style w:type="character" w:customStyle="1" w:styleId="CmCharChar2">
    <w:name w:val="Cím Char Char2"/>
    <w:aliases w:val="Cím Char2 Char1,Cím Char Char1 Char Char1"/>
    <w:locked/>
    <w:rsid w:val="004E0ED1"/>
    <w:rPr>
      <w:rFonts w:ascii="Times New Roman" w:hAnsi="Times New Roman" w:cs="Times New Roman" w:hint="default"/>
      <w:b/>
      <w:bCs/>
      <w:lang w:val="hu-HU" w:eastAsia="hu-HU"/>
    </w:rPr>
  </w:style>
  <w:style w:type="character" w:customStyle="1" w:styleId="point">
    <w:name w:val="point"/>
    <w:basedOn w:val="Bekezdsalapbettpusa"/>
    <w:rsid w:val="004E0ED1"/>
  </w:style>
  <w:style w:type="character" w:customStyle="1" w:styleId="tartalom">
    <w:name w:val="tartalom"/>
    <w:basedOn w:val="Bekezdsalapbettpusa"/>
    <w:rsid w:val="004E0ED1"/>
  </w:style>
  <w:style w:type="character" w:customStyle="1" w:styleId="style71">
    <w:name w:val="style71"/>
    <w:rsid w:val="004E0ED1"/>
    <w:rPr>
      <w:color w:val="FFFFFF"/>
      <w:sz w:val="48"/>
      <w:szCs w:val="48"/>
    </w:rPr>
  </w:style>
  <w:style w:type="character" w:customStyle="1" w:styleId="style91">
    <w:name w:val="style91"/>
    <w:rsid w:val="004E0ED1"/>
    <w:rPr>
      <w:color w:val="FFFFFF"/>
      <w:sz w:val="36"/>
      <w:szCs w:val="36"/>
    </w:rPr>
  </w:style>
  <w:style w:type="character" w:customStyle="1" w:styleId="normalszoveg1">
    <w:name w:val="normalszoveg1"/>
    <w:rsid w:val="004E0ED1"/>
    <w:rPr>
      <w:rFonts w:ascii="Tahoma" w:hAnsi="Tahoma" w:cs="Tahoma" w:hint="default"/>
      <w:b w:val="0"/>
      <w:bCs w:val="0"/>
      <w:color w:val="2D2E30"/>
      <w:sz w:val="17"/>
      <w:szCs w:val="17"/>
    </w:rPr>
  </w:style>
  <w:style w:type="character" w:customStyle="1" w:styleId="bot">
    <w:name w:val="bot"/>
    <w:basedOn w:val="Bekezdsalapbettpusa"/>
    <w:rsid w:val="004E0ED1"/>
  </w:style>
  <w:style w:type="paragraph" w:customStyle="1" w:styleId="fosor">
    <w:name w:val="fosor"/>
    <w:basedOn w:val="ar1"/>
    <w:rsid w:val="004E0ED1"/>
    <w:pPr>
      <w:tabs>
        <w:tab w:val="clear" w:pos="6237"/>
        <w:tab w:val="clear" w:pos="8647"/>
        <w:tab w:val="right" w:pos="6480"/>
        <w:tab w:val="right" w:pos="8460"/>
      </w:tabs>
      <w:ind w:left="630"/>
    </w:pPr>
  </w:style>
  <w:style w:type="character" w:customStyle="1" w:styleId="apple-converted-space">
    <w:name w:val="apple-converted-space"/>
    <w:basedOn w:val="Bekezdsalapbettpusa"/>
    <w:rsid w:val="004E0ED1"/>
  </w:style>
  <w:style w:type="paragraph" w:styleId="NormlWeb">
    <w:name w:val="Normal (Web)"/>
    <w:basedOn w:val="Norml"/>
    <w:uiPriority w:val="99"/>
    <w:unhideWhenUsed/>
    <w:rsid w:val="004E0ED1"/>
    <w:pPr>
      <w:spacing w:before="100" w:beforeAutospacing="1" w:after="100" w:afterAutospacing="1"/>
    </w:pPr>
    <w:rPr>
      <w:sz w:val="24"/>
      <w:szCs w:val="24"/>
    </w:rPr>
  </w:style>
  <w:style w:type="table" w:styleId="Rcsostblzat">
    <w:name w:val="Table Grid"/>
    <w:basedOn w:val="Normltblzat"/>
    <w:uiPriority w:val="39"/>
    <w:rsid w:val="004E0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CharChar">
    <w:name w:val="Norml Char Char"/>
    <w:link w:val="NormlCharCharChar"/>
    <w:rsid w:val="004E0ED1"/>
    <w:pPr>
      <w:autoSpaceDE w:val="0"/>
      <w:autoSpaceDN w:val="0"/>
      <w:adjustRightInd w:val="0"/>
      <w:spacing w:after="0" w:line="240" w:lineRule="auto"/>
    </w:pPr>
    <w:rPr>
      <w:rFonts w:ascii="MS Sans Serif" w:eastAsia="Times New Roman" w:hAnsi="MS Sans Serif" w:cs="Times New Roman"/>
      <w:sz w:val="24"/>
      <w:szCs w:val="24"/>
      <w:lang w:eastAsia="hu-HU"/>
    </w:rPr>
  </w:style>
  <w:style w:type="character" w:customStyle="1" w:styleId="NormlCharCharChar">
    <w:name w:val="Norml Char Char Char"/>
    <w:link w:val="NormlCharChar"/>
    <w:rsid w:val="004E0ED1"/>
    <w:rPr>
      <w:rFonts w:ascii="MS Sans Serif" w:eastAsia="Times New Roman" w:hAnsi="MS Sans Serif" w:cs="Times New Roman"/>
      <w:sz w:val="24"/>
      <w:szCs w:val="24"/>
      <w:lang w:eastAsia="hu-HU"/>
    </w:rPr>
  </w:style>
  <w:style w:type="character" w:customStyle="1" w:styleId="DeltaViewInsertion">
    <w:name w:val="DeltaView Insertion"/>
    <w:rsid w:val="004E0ED1"/>
    <w:rPr>
      <w:b/>
      <w:i/>
      <w:spacing w:val="0"/>
      <w:lang w:val="hu-HU" w:eastAsia="hu-HU"/>
    </w:rPr>
  </w:style>
  <w:style w:type="paragraph" w:customStyle="1" w:styleId="Tiret0">
    <w:name w:val="Tiret 0"/>
    <w:basedOn w:val="Norml"/>
    <w:rsid w:val="004E0ED1"/>
    <w:pPr>
      <w:numPr>
        <w:numId w:val="19"/>
      </w:numPr>
      <w:spacing w:before="120" w:after="120" w:line="252" w:lineRule="auto"/>
      <w:jc w:val="both"/>
    </w:pPr>
    <w:rPr>
      <w:rFonts w:ascii="Cambria" w:eastAsia="Calibri" w:hAnsi="Cambria"/>
      <w:sz w:val="22"/>
      <w:szCs w:val="22"/>
      <w:lang w:eastAsia="en-GB"/>
    </w:rPr>
  </w:style>
  <w:style w:type="paragraph" w:customStyle="1" w:styleId="Tiret1">
    <w:name w:val="Tiret 1"/>
    <w:basedOn w:val="Norml"/>
    <w:rsid w:val="004E0ED1"/>
    <w:pPr>
      <w:numPr>
        <w:numId w:val="20"/>
      </w:numPr>
      <w:spacing w:before="120" w:after="120" w:line="252" w:lineRule="auto"/>
      <w:jc w:val="both"/>
    </w:pPr>
    <w:rPr>
      <w:rFonts w:ascii="Cambria" w:eastAsia="Calibri" w:hAnsi="Cambria"/>
      <w:sz w:val="22"/>
      <w:szCs w:val="22"/>
      <w:lang w:eastAsia="en-GB"/>
    </w:rPr>
  </w:style>
  <w:style w:type="paragraph" w:customStyle="1" w:styleId="NumPar1">
    <w:name w:val="NumPar 1"/>
    <w:basedOn w:val="Norml"/>
    <w:next w:val="Norml"/>
    <w:rsid w:val="004E0ED1"/>
    <w:pPr>
      <w:numPr>
        <w:numId w:val="23"/>
      </w:numPr>
      <w:spacing w:before="120" w:after="120" w:line="252" w:lineRule="auto"/>
      <w:jc w:val="both"/>
    </w:pPr>
    <w:rPr>
      <w:rFonts w:ascii="Cambria" w:eastAsia="Calibri" w:hAnsi="Cambria"/>
      <w:sz w:val="22"/>
      <w:szCs w:val="22"/>
      <w:lang w:eastAsia="en-GB"/>
    </w:rPr>
  </w:style>
  <w:style w:type="paragraph" w:customStyle="1" w:styleId="NumPar2">
    <w:name w:val="NumPar 2"/>
    <w:basedOn w:val="Norml"/>
    <w:next w:val="Norml"/>
    <w:rsid w:val="004E0ED1"/>
    <w:pPr>
      <w:numPr>
        <w:ilvl w:val="1"/>
        <w:numId w:val="23"/>
      </w:numPr>
      <w:spacing w:before="120" w:after="120" w:line="252" w:lineRule="auto"/>
      <w:jc w:val="both"/>
    </w:pPr>
    <w:rPr>
      <w:rFonts w:ascii="Cambria" w:eastAsia="Calibri" w:hAnsi="Cambria"/>
      <w:sz w:val="22"/>
      <w:szCs w:val="22"/>
      <w:lang w:eastAsia="en-GB"/>
    </w:rPr>
  </w:style>
  <w:style w:type="paragraph" w:customStyle="1" w:styleId="NumPar3">
    <w:name w:val="NumPar 3"/>
    <w:basedOn w:val="Norml"/>
    <w:next w:val="Norml"/>
    <w:rsid w:val="004E0ED1"/>
    <w:pPr>
      <w:numPr>
        <w:ilvl w:val="2"/>
        <w:numId w:val="23"/>
      </w:numPr>
      <w:spacing w:before="120" w:after="120" w:line="252" w:lineRule="auto"/>
      <w:jc w:val="both"/>
    </w:pPr>
    <w:rPr>
      <w:rFonts w:ascii="Cambria" w:eastAsia="Calibri" w:hAnsi="Cambria"/>
      <w:sz w:val="22"/>
      <w:szCs w:val="22"/>
      <w:lang w:eastAsia="en-GB"/>
    </w:rPr>
  </w:style>
  <w:style w:type="paragraph" w:customStyle="1" w:styleId="NumPar4">
    <w:name w:val="NumPar 4"/>
    <w:basedOn w:val="Norml"/>
    <w:next w:val="Norml"/>
    <w:rsid w:val="004E0ED1"/>
    <w:pPr>
      <w:numPr>
        <w:ilvl w:val="3"/>
        <w:numId w:val="23"/>
      </w:numPr>
      <w:spacing w:before="120" w:after="120" w:line="252" w:lineRule="auto"/>
      <w:jc w:val="both"/>
    </w:pPr>
    <w:rPr>
      <w:rFonts w:ascii="Cambria" w:eastAsia="Calibri" w:hAnsi="Cambria"/>
      <w:sz w:val="22"/>
      <w:szCs w:val="22"/>
      <w:lang w:eastAsia="en-GB"/>
    </w:rPr>
  </w:style>
  <w:style w:type="paragraph" w:customStyle="1" w:styleId="Text1">
    <w:name w:val="Text 1"/>
    <w:basedOn w:val="Norml"/>
    <w:rsid w:val="004E0ED1"/>
    <w:pPr>
      <w:suppressAutoHyphens/>
      <w:autoSpaceDN w:val="0"/>
      <w:spacing w:before="120" w:after="120"/>
      <w:ind w:left="850"/>
      <w:jc w:val="both"/>
    </w:pPr>
    <w:rPr>
      <w:rFonts w:eastAsia="Calibri"/>
      <w:sz w:val="24"/>
      <w:szCs w:val="22"/>
      <w:lang w:eastAsia="en-GB"/>
    </w:rPr>
  </w:style>
  <w:style w:type="character" w:customStyle="1" w:styleId="Mention">
    <w:name w:val="Mention"/>
    <w:basedOn w:val="Bekezdsalapbettpusa"/>
    <w:uiPriority w:val="99"/>
    <w:semiHidden/>
    <w:unhideWhenUsed/>
    <w:rsid w:val="004E0ED1"/>
    <w:rPr>
      <w:color w:val="2B579A"/>
      <w:shd w:val="clear" w:color="auto" w:fill="E6E6E6"/>
    </w:rPr>
  </w:style>
  <w:style w:type="character" w:styleId="Jegyzethivatkozs">
    <w:name w:val="annotation reference"/>
    <w:basedOn w:val="Bekezdsalapbettpusa"/>
    <w:uiPriority w:val="99"/>
    <w:semiHidden/>
    <w:unhideWhenUsed/>
    <w:rsid w:val="009D701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manyhivatal.hu" TargetMode="External"/><Relationship Id="rId13" Type="http://schemas.openxmlformats.org/officeDocument/2006/relationships/hyperlink" Target="http://www.kozbeszerzes.hu/" TargetMode="External"/><Relationship Id="rId3" Type="http://schemas.openxmlformats.org/officeDocument/2006/relationships/settings" Target="settings.xml"/><Relationship Id="rId7" Type="http://schemas.openxmlformats.org/officeDocument/2006/relationships/hyperlink" Target="http://www.antsz.hu" TargetMode="External"/><Relationship Id="rId12" Type="http://schemas.openxmlformats.org/officeDocument/2006/relationships/hyperlink" Target="http://www.nav.gov.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yenlobanasmod.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ormany.hu/hu/emberi-eroforrasok-miniszteriuma" TargetMode="External"/><Relationship Id="rId4" Type="http://schemas.openxmlformats.org/officeDocument/2006/relationships/webSettings" Target="webSettings.xml"/><Relationship Id="rId9" Type="http://schemas.openxmlformats.org/officeDocument/2006/relationships/hyperlink" Target="mailto:munkaugyi.ellenorzes@mvmu.bfkh.gov.h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5627</Words>
  <Characters>38833</Characters>
  <Application>Microsoft Office Word</Application>
  <DocSecurity>0</DocSecurity>
  <Lines>323</Lines>
  <Paragraphs>88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János</dc:creator>
  <cp:keywords/>
  <dc:description/>
  <cp:lastModifiedBy>Szegedi Erika</cp:lastModifiedBy>
  <cp:revision>2</cp:revision>
  <dcterms:created xsi:type="dcterms:W3CDTF">2017-06-21T11:44:00Z</dcterms:created>
  <dcterms:modified xsi:type="dcterms:W3CDTF">2017-06-21T11:44:00Z</dcterms:modified>
</cp:coreProperties>
</file>